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E24B66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손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민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 w:rsidR="00CF7886">
        <w:rPr>
          <w:rFonts w:hint="eastAsia"/>
          <w:b/>
          <w:color w:val="000000" w:themeColor="text1"/>
        </w:rPr>
        <w:t>F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31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r w:rsidR="00CF7886"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. 4</w:t>
      </w:r>
      <w:r w:rsidR="00CF7886" w:rsidRPr="00597169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1</w:t>
      </w:r>
      <w:r w:rsidR="00CF7886" w:rsidRPr="00597169">
        <w:rPr>
          <w:rFonts w:hint="eastAsia"/>
          <w:color w:val="000000" w:themeColor="text1"/>
        </w:rPr>
        <w:t xml:space="preserve">. ~ </w:t>
      </w:r>
      <w:r>
        <w:rPr>
          <w:rFonts w:hint="eastAsia"/>
          <w:color w:val="000000" w:themeColor="text1"/>
        </w:rPr>
        <w:t>4</w:t>
      </w:r>
      <w:r w:rsidR="00CF7886" w:rsidRPr="00597169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25</w:t>
      </w:r>
      <w:r w:rsidR="00CF7886" w:rsidRPr="00597169">
        <w:rPr>
          <w:rFonts w:hint="eastAsia"/>
          <w:color w:val="000000" w:themeColor="text1"/>
        </w:rPr>
        <w:t>.</w:t>
      </w:r>
    </w:p>
    <w:p w:rsidR="00CF7886" w:rsidRDefault="00CF7886" w:rsidP="00CF7886">
      <w:pPr>
        <w:spacing w:line="240" w:lineRule="auto"/>
        <w:rPr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>
        <w:rPr>
          <w:rFonts w:hint="eastAsia"/>
          <w:color w:val="000000" w:themeColor="text1"/>
        </w:rPr>
        <w:t xml:space="preserve"> </w:t>
      </w:r>
      <w:r w:rsidR="00E24B66">
        <w:rPr>
          <w:rFonts w:hint="eastAsia"/>
          <w:color w:val="333333"/>
        </w:rPr>
        <w:t>aggressive thoughts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E24B66" w:rsidRDefault="00CF7886" w:rsidP="00CF7886">
      <w:pPr>
        <w:spacing w:line="240" w:lineRule="auto"/>
        <w:rPr>
          <w:rFonts w:hint="eastAsia"/>
          <w:color w:val="333333"/>
        </w:rPr>
      </w:pPr>
      <w:r>
        <w:rPr>
          <w:color w:val="333333"/>
        </w:rPr>
        <w:t> </w:t>
      </w:r>
      <w:r w:rsidR="00E24B66">
        <w:rPr>
          <w:color w:val="333333"/>
        </w:rPr>
        <w:t xml:space="preserve">&lt; 자가설문지&gt; </w:t>
      </w:r>
      <w:r w:rsidR="00E24B66">
        <w:rPr>
          <w:color w:val="333333"/>
        </w:rPr>
        <w:br/>
        <w:t xml:space="preserve">    Baseline- </w:t>
      </w:r>
      <w:r w:rsidR="00E24B66">
        <w:rPr>
          <w:color w:val="333333"/>
        </w:rPr>
        <w:br/>
        <w:t xml:space="preserve">    Y-BOCS (T/O/C): 30/15/15 </w:t>
      </w:r>
      <w:r w:rsidR="00E24B66">
        <w:rPr>
          <w:color w:val="333333"/>
        </w:rPr>
        <w:br/>
        <w:t xml:space="preserve">    BDI: 22 </w:t>
      </w:r>
      <w:r w:rsidR="00E24B66">
        <w:rPr>
          <w:color w:val="333333"/>
        </w:rPr>
        <w:br/>
        <w:t xml:space="preserve">    BAI: 16 </w:t>
      </w:r>
      <w:r w:rsidR="00E24B66">
        <w:rPr>
          <w:color w:val="333333"/>
        </w:rPr>
        <w:br/>
        <w:t xml:space="preserve">    OCI-R: 20 </w:t>
      </w:r>
      <w:r w:rsidR="00E24B66">
        <w:rPr>
          <w:color w:val="333333"/>
        </w:rPr>
        <w:br/>
        <w:t xml:space="preserve">    STAI-S/T: 12/21 </w:t>
      </w:r>
      <w:r w:rsidR="00E24B66">
        <w:rPr>
          <w:color w:val="333333"/>
        </w:rPr>
        <w:br/>
        <w:t xml:space="preserve">     </w:t>
      </w:r>
      <w:r w:rsidR="00E24B66">
        <w:rPr>
          <w:color w:val="333333"/>
        </w:rPr>
        <w:br/>
        <w:t xml:space="preserve">    Endpoint- </w:t>
      </w:r>
      <w:r w:rsidR="00E24B66">
        <w:rPr>
          <w:color w:val="333333"/>
        </w:rPr>
        <w:br/>
        <w:t xml:space="preserve">    Y-BOCS (T/O/C): 38/20/18 </w:t>
      </w:r>
      <w:r w:rsidR="00E24B66">
        <w:rPr>
          <w:color w:val="333333"/>
        </w:rPr>
        <w:br/>
        <w:t xml:space="preserve">    BDI: 31 </w:t>
      </w:r>
      <w:r w:rsidR="00E24B66">
        <w:rPr>
          <w:color w:val="333333"/>
        </w:rPr>
        <w:br/>
        <w:t xml:space="preserve">    BAI: 29 </w:t>
      </w:r>
      <w:r w:rsidR="00E24B66">
        <w:rPr>
          <w:color w:val="333333"/>
        </w:rPr>
        <w:br/>
        <w:t xml:space="preserve">    OCI-R: 11 </w:t>
      </w:r>
      <w:r w:rsidR="00E24B66">
        <w:rPr>
          <w:color w:val="333333"/>
        </w:rPr>
        <w:br/>
        <w:t xml:space="preserve">    STAI-S/T: 20/80 </w:t>
      </w:r>
      <w:r w:rsidR="00E24B66">
        <w:rPr>
          <w:color w:val="333333"/>
        </w:rPr>
        <w:br/>
        <w:t xml:space="preserve">     </w:t>
      </w:r>
      <w:r w:rsidR="00E24B66">
        <w:rPr>
          <w:color w:val="333333"/>
        </w:rPr>
        <w:br/>
        <w:t xml:space="preserve">    &lt;전공의 평가&gt; </w:t>
      </w:r>
      <w:r w:rsidR="00E24B66">
        <w:rPr>
          <w:color w:val="333333"/>
        </w:rPr>
        <w:br/>
        <w:t xml:space="preserve">    Baseline- </w:t>
      </w:r>
      <w:r w:rsidR="00E24B66">
        <w:rPr>
          <w:color w:val="333333"/>
        </w:rPr>
        <w:br/>
        <w:t xml:space="preserve">    DY-BOCS 상 main symptom: Harm d/t injury, violence, aggression </w:t>
      </w:r>
      <w:r w:rsidR="00E24B66">
        <w:rPr>
          <w:color w:val="333333"/>
        </w:rPr>
        <w:br/>
        <w:t xml:space="preserve">    Y-BOCS symptom checklist: </w:t>
      </w:r>
      <w:r w:rsidR="00E24B66">
        <w:rPr>
          <w:color w:val="333333"/>
        </w:rPr>
        <w:br/>
        <w:t xml:space="preserve">    Obsession-aggression(2) contamination(1) sexual(0) hoarding(0) religious(0) symmetry(0) somatic(1) </w:t>
      </w:r>
      <w:r w:rsidR="00E24B66">
        <w:rPr>
          <w:color w:val="333333"/>
        </w:rPr>
        <w:br/>
        <w:t xml:space="preserve">    Compulsion-cleaning(1) checking(2) repeating(0) counting(0) ordering(0) hoarding(0) </w:t>
      </w:r>
      <w:r w:rsidR="00E24B66">
        <w:rPr>
          <w:color w:val="333333"/>
        </w:rPr>
        <w:br/>
        <w:t xml:space="preserve">    Y-BOCS (T/O/C): 17/10/7 </w:t>
      </w:r>
      <w:r w:rsidR="00E24B66">
        <w:rPr>
          <w:color w:val="333333"/>
        </w:rPr>
        <w:br/>
        <w:t xml:space="preserve">    HAM-D/-A: 18/13 </w:t>
      </w:r>
      <w:r w:rsidR="00E24B66">
        <w:rPr>
          <w:color w:val="333333"/>
        </w:rPr>
        <w:br/>
        <w:t xml:space="preserve">    CGI-S: 4 </w:t>
      </w:r>
      <w:r w:rsidR="00E24B66">
        <w:rPr>
          <w:color w:val="333333"/>
        </w:rPr>
        <w:br/>
        <w:t xml:space="preserve">     </w:t>
      </w:r>
      <w:r w:rsidR="00E24B66">
        <w:rPr>
          <w:color w:val="333333"/>
        </w:rPr>
        <w:br/>
        <w:t xml:space="preserve">    Endpoint- </w:t>
      </w:r>
      <w:r w:rsidR="00E24B66">
        <w:rPr>
          <w:color w:val="333333"/>
        </w:rPr>
        <w:br/>
        <w:t xml:space="preserve">    Y-BOCS (T/O/C): 13/8/5 </w:t>
      </w:r>
      <w:r w:rsidR="00E24B66">
        <w:rPr>
          <w:color w:val="333333"/>
        </w:rPr>
        <w:br/>
        <w:t xml:space="preserve">    HAM-D/-A: 17/13 </w:t>
      </w:r>
      <w:r w:rsidR="00E24B66">
        <w:rPr>
          <w:color w:val="333333"/>
        </w:rPr>
        <w:br/>
        <w:t xml:space="preserve">    CGI-S/-I: 4/3 </w:t>
      </w:r>
    </w:p>
    <w:p w:rsidR="00E24B66" w:rsidRDefault="00E24B66" w:rsidP="00CF7886">
      <w:pPr>
        <w:spacing w:line="240" w:lineRule="auto"/>
        <w:rPr>
          <w:rFonts w:hint="eastAsia"/>
          <w:color w:val="333333"/>
        </w:rPr>
      </w:pP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4/4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Default="00E24B66" w:rsidP="00E24B66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환자 현재 OC </w:t>
            </w:r>
            <w:proofErr w:type="spellStart"/>
            <w:r>
              <w:rPr>
                <w:color w:val="333333"/>
              </w:rPr>
              <w:t>sx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뚜렷치</w:t>
            </w:r>
            <w:proofErr w:type="spellEnd"/>
            <w:r>
              <w:rPr>
                <w:color w:val="333333"/>
              </w:rPr>
              <w:t xml:space="preserve"> 않음. aggression 에 대한 OC </w:t>
            </w:r>
            <w:proofErr w:type="spellStart"/>
            <w:r>
              <w:rPr>
                <w:color w:val="333333"/>
              </w:rPr>
              <w:t>sx</w:t>
            </w:r>
            <w:proofErr w:type="spellEnd"/>
            <w:r>
              <w:rPr>
                <w:color w:val="333333"/>
              </w:rPr>
              <w:t xml:space="preserve"> 있으나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 xml:space="preserve">이외의 사고들은 mood 혹은 PD 성향으로 보여짐. =&gt; </w:t>
            </w:r>
            <w:proofErr w:type="spellStart"/>
            <w:r>
              <w:rPr>
                <w:color w:val="333333"/>
              </w:rPr>
              <w:t>psychometry</w:t>
            </w:r>
            <w:proofErr w:type="spellEnd"/>
            <w:r>
              <w:rPr>
                <w:color w:val="333333"/>
              </w:rPr>
              <w:t xml:space="preserve"> 필요함 설명.</w:t>
            </w:r>
          </w:p>
          <w:p w:rsidR="00E24B66" w:rsidRPr="00597169" w:rsidRDefault="00E24B66" w:rsidP="00E24B6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 xml:space="preserve">목표 증상 작성해보기로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Default="00E24B66" w:rsidP="00726546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목표 증상에 따라 사람 영화관 등 사람 많은 곳에서 노출해보기로 함.</w:t>
            </w:r>
          </w:p>
          <w:p w:rsidR="00E24B6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증상에 대한 불안감에 대해서 지지적 접근.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Default="00E24B66" w:rsidP="0072654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ERP 유지. </w:t>
            </w:r>
          </w:p>
          <w:p w:rsidR="00E24B66" w:rsidRPr="00EB3736" w:rsidRDefault="00E24B6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>superficial emotion, unstable interpersonal relationships, marked mood reactivity, transient stress-related paranoid ideation 등</w:t>
            </w:r>
            <w:r>
              <w:rPr>
                <w:rFonts w:hint="eastAsia"/>
                <w:color w:val="333333"/>
              </w:rPr>
              <w:t>에 대한 중재적 접근도 동시에 함.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4/15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Default="00E24B66" w:rsidP="00726546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ERP 지속적으로 유도하나 환자 집안 스트레스 때문에 숙제를 제대로 못 하는 경우가 많음.</w:t>
            </w:r>
          </w:p>
          <w:p w:rsidR="00E24B66" w:rsidRPr="00E24B66" w:rsidRDefault="00E24B66" w:rsidP="00726546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동기 강화.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4/22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왜곡된 인지적 평가 수정, 자가훈련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>ERP 어느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 xml:space="preserve">정도 </w:t>
            </w:r>
            <w:r>
              <w:rPr>
                <w:color w:val="333333"/>
              </w:rPr>
              <w:t>수행</w:t>
            </w:r>
            <w:r>
              <w:rPr>
                <w:rFonts w:hint="eastAsia"/>
                <w:color w:val="333333"/>
              </w:rPr>
              <w:t>했음. 인지적 왜곡에 대한 접근.</w:t>
            </w:r>
            <w:r>
              <w:rPr>
                <w:color w:val="333333"/>
              </w:rPr>
              <w:br/>
              <w:t xml:space="preserve">약물 d/c 에 대해 불안해 하는 모습. </w:t>
            </w:r>
            <w:r>
              <w:rPr>
                <w:color w:val="333333"/>
              </w:rPr>
              <w:br/>
              <w:t>이에 대해 reassurance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4/25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재발방지 훈련.</w:t>
            </w:r>
            <w:bookmarkStart w:id="0" w:name="_GoBack"/>
            <w:bookmarkEnd w:id="0"/>
            <w:r w:rsidR="00CF7886">
              <w:rPr>
                <w:color w:val="333333"/>
              </w:rPr>
              <w:br/>
              <w:t xml:space="preserve">지속적인 치료와 연습 필요함 설명. </w:t>
            </w:r>
            <w:r w:rsidR="00CF7886">
              <w:rPr>
                <w:color w:val="333333"/>
              </w:rPr>
              <w:br/>
              <w:t>꾸준히 치료받도록 격려</w:t>
            </w: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/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4930" w:rsidRDefault="00B04930" w:rsidP="00CF7886">
      <w:pPr>
        <w:spacing w:after="0" w:line="240" w:lineRule="auto"/>
      </w:pPr>
      <w:r>
        <w:separator/>
      </w:r>
    </w:p>
  </w:endnote>
  <w:endnote w:type="continuationSeparator" w:id="0">
    <w:p w:rsidR="00B04930" w:rsidRDefault="00B04930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4930" w:rsidRDefault="00B04930" w:rsidP="00CF7886">
      <w:pPr>
        <w:spacing w:after="0" w:line="240" w:lineRule="auto"/>
      </w:pPr>
      <w:r>
        <w:separator/>
      </w:r>
    </w:p>
  </w:footnote>
  <w:footnote w:type="continuationSeparator" w:id="0">
    <w:p w:rsidR="00B04930" w:rsidRDefault="00B04930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F10EA"/>
    <w:rsid w:val="009D25D7"/>
    <w:rsid w:val="00B04930"/>
    <w:rsid w:val="00CF7886"/>
    <w:rsid w:val="00E24B6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3</cp:revision>
  <dcterms:created xsi:type="dcterms:W3CDTF">2014-06-24T05:23:00Z</dcterms:created>
  <dcterms:modified xsi:type="dcterms:W3CDTF">2014-06-24T05:39:00Z</dcterms:modified>
</cp:coreProperties>
</file>