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886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  <w:proofErr w:type="spellStart"/>
      <w:r w:rsidRPr="00E20F5D">
        <w:rPr>
          <w:rFonts w:hint="eastAsia"/>
          <w:b/>
          <w:color w:val="000000" w:themeColor="text1"/>
          <w:sz w:val="32"/>
          <w:szCs w:val="32"/>
        </w:rPr>
        <w:t>낮병동</w:t>
      </w:r>
      <w:proofErr w:type="spellEnd"/>
      <w:r w:rsidRPr="00E20F5D">
        <w:rPr>
          <w:rFonts w:hint="eastAsia"/>
          <w:b/>
          <w:color w:val="000000" w:themeColor="text1"/>
          <w:sz w:val="32"/>
          <w:szCs w:val="32"/>
        </w:rPr>
        <w:t xml:space="preserve"> 강박장애 인지행동치료 일지</w:t>
      </w:r>
    </w:p>
    <w:p w:rsidR="00CF7886" w:rsidRPr="00E20F5D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</w:p>
    <w:p w:rsidR="00CF7886" w:rsidRPr="00597169" w:rsidRDefault="007C4FED" w:rsidP="00CF7886">
      <w:pPr>
        <w:spacing w:line="240" w:lineRule="auto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홍</w:t>
      </w:r>
      <w:r w:rsidR="00CF7886" w:rsidRPr="00E20F5D">
        <w:rPr>
          <w:rFonts w:hint="eastAsia"/>
          <w:b/>
          <w:color w:val="000000" w:themeColor="text1"/>
        </w:rPr>
        <w:t>O</w:t>
      </w:r>
      <w:r>
        <w:rPr>
          <w:rFonts w:hint="eastAsia"/>
          <w:b/>
          <w:color w:val="000000" w:themeColor="text1"/>
        </w:rPr>
        <w:t>원</w:t>
      </w:r>
      <w:r w:rsidR="00CF7886" w:rsidRPr="00E20F5D">
        <w:rPr>
          <w:rFonts w:hint="eastAsia"/>
          <w:b/>
          <w:color w:val="000000" w:themeColor="text1"/>
        </w:rPr>
        <w:t xml:space="preserve"> (</w:t>
      </w:r>
      <w:r>
        <w:rPr>
          <w:rFonts w:hint="eastAsia"/>
          <w:b/>
          <w:color w:val="000000" w:themeColor="text1"/>
        </w:rPr>
        <w:t>M</w:t>
      </w:r>
      <w:r w:rsidR="00CF7886" w:rsidRPr="00E20F5D">
        <w:rPr>
          <w:rFonts w:hint="eastAsia"/>
          <w:b/>
          <w:color w:val="000000" w:themeColor="text1"/>
        </w:rPr>
        <w:t>/</w:t>
      </w:r>
      <w:r>
        <w:rPr>
          <w:rFonts w:hint="eastAsia"/>
          <w:b/>
          <w:color w:val="000000" w:themeColor="text1"/>
        </w:rPr>
        <w:t>27</w:t>
      </w:r>
      <w:r w:rsidR="00CF7886" w:rsidRPr="00E20F5D">
        <w:rPr>
          <w:rFonts w:hint="eastAsia"/>
          <w:b/>
          <w:color w:val="000000" w:themeColor="text1"/>
        </w:rPr>
        <w:t>)</w:t>
      </w:r>
      <w:r w:rsidR="00CF7886">
        <w:rPr>
          <w:rFonts w:hint="eastAsia"/>
          <w:b/>
          <w:color w:val="000000" w:themeColor="text1"/>
        </w:rPr>
        <w:t xml:space="preserve"> </w:t>
      </w:r>
      <w:r w:rsidR="00CF7886" w:rsidRPr="00597169">
        <w:rPr>
          <w:rFonts w:hint="eastAsia"/>
          <w:color w:val="000000" w:themeColor="text1"/>
        </w:rPr>
        <w:t>201</w:t>
      </w:r>
      <w:bookmarkStart w:id="0" w:name="_GoBack"/>
      <w:bookmarkEnd w:id="0"/>
      <w:r w:rsidR="00CF7886">
        <w:rPr>
          <w:rFonts w:hint="eastAsia"/>
          <w:color w:val="000000" w:themeColor="text1"/>
        </w:rPr>
        <w:t>4</w:t>
      </w:r>
      <w:r w:rsidR="00E24B66">
        <w:rPr>
          <w:rFonts w:hint="eastAsia"/>
          <w:color w:val="000000" w:themeColor="text1"/>
        </w:rPr>
        <w:t xml:space="preserve">. </w:t>
      </w:r>
      <w:r w:rsidR="00993AF7">
        <w:rPr>
          <w:rFonts w:hint="eastAsia"/>
          <w:color w:val="000000" w:themeColor="text1"/>
        </w:rPr>
        <w:t>6</w:t>
      </w:r>
      <w:r w:rsidR="00BE336F">
        <w:rPr>
          <w:rFonts w:hint="eastAsia"/>
          <w:color w:val="000000" w:themeColor="text1"/>
        </w:rPr>
        <w:t>.</w:t>
      </w:r>
      <w:r w:rsidR="00993AF7">
        <w:rPr>
          <w:rFonts w:hint="eastAsia"/>
          <w:color w:val="000000" w:themeColor="text1"/>
        </w:rPr>
        <w:t>3</w:t>
      </w:r>
      <w:r w:rsidR="00CF7886" w:rsidRPr="00597169">
        <w:rPr>
          <w:rFonts w:hint="eastAsia"/>
          <w:color w:val="000000" w:themeColor="text1"/>
        </w:rPr>
        <w:t xml:space="preserve">. ~ </w:t>
      </w:r>
      <w:r w:rsidR="00993AF7">
        <w:rPr>
          <w:rFonts w:hint="eastAsia"/>
          <w:color w:val="000000" w:themeColor="text1"/>
        </w:rPr>
        <w:t>6</w:t>
      </w:r>
      <w:r w:rsidR="00CF7886" w:rsidRPr="00597169">
        <w:rPr>
          <w:rFonts w:hint="eastAsia"/>
          <w:color w:val="000000" w:themeColor="text1"/>
        </w:rPr>
        <w:t>.</w:t>
      </w:r>
      <w:r w:rsidR="00993AF7">
        <w:rPr>
          <w:rFonts w:hint="eastAsia"/>
          <w:color w:val="000000" w:themeColor="text1"/>
        </w:rPr>
        <w:t>27</w:t>
      </w:r>
      <w:r w:rsidR="00CF7886" w:rsidRPr="00597169">
        <w:rPr>
          <w:rFonts w:hint="eastAsia"/>
          <w:color w:val="000000" w:themeColor="text1"/>
        </w:rPr>
        <w:t>.</w:t>
      </w:r>
    </w:p>
    <w:p w:rsidR="00993AF7" w:rsidRDefault="00CF7886" w:rsidP="00CF7886">
      <w:pPr>
        <w:spacing w:line="240" w:lineRule="auto"/>
        <w:rPr>
          <w:color w:val="333333"/>
        </w:rPr>
      </w:pPr>
      <w:proofErr w:type="spellStart"/>
      <w:r w:rsidRPr="00E20F5D">
        <w:rPr>
          <w:rFonts w:hint="eastAsia"/>
          <w:b/>
          <w:color w:val="000000" w:themeColor="text1"/>
        </w:rPr>
        <w:t>주증상</w:t>
      </w:r>
      <w:proofErr w:type="spellEnd"/>
      <w:r w:rsidR="00BE336F">
        <w:rPr>
          <w:rFonts w:hint="eastAsia"/>
          <w:color w:val="000000" w:themeColor="text1"/>
        </w:rPr>
        <w:t xml:space="preserve"> </w:t>
      </w:r>
      <w:r w:rsidR="00993AF7">
        <w:rPr>
          <w:color w:val="333333"/>
        </w:rPr>
        <w:t>눈이 왼쪽으로 돌아간 것 같다는 생각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r w:rsidRPr="00E20F5D">
        <w:rPr>
          <w:rFonts w:hint="eastAsia"/>
          <w:b/>
          <w:color w:val="000000" w:themeColor="text1"/>
        </w:rPr>
        <w:t>평가</w:t>
      </w:r>
    </w:p>
    <w:p w:rsidR="00993AF7" w:rsidRDefault="00993AF7" w:rsidP="00CF7886">
      <w:pPr>
        <w:spacing w:line="240" w:lineRule="auto"/>
        <w:rPr>
          <w:color w:val="333333"/>
        </w:rPr>
      </w:pPr>
      <w:r>
        <w:rPr>
          <w:color w:val="333333"/>
        </w:rPr>
        <w:t xml:space="preserve">&lt; 자가설문지&gt; </w:t>
      </w:r>
      <w:r>
        <w:rPr>
          <w:color w:val="333333"/>
        </w:rPr>
        <w:br/>
      </w:r>
      <w:proofErr w:type="gramStart"/>
      <w:r>
        <w:rPr>
          <w:color w:val="333333"/>
        </w:rPr>
        <w:t>    Baseline</w:t>
      </w:r>
      <w:proofErr w:type="gramEnd"/>
      <w:r>
        <w:rPr>
          <w:color w:val="333333"/>
        </w:rPr>
        <w:t xml:space="preserve">- </w:t>
      </w:r>
      <w:r>
        <w:rPr>
          <w:color w:val="333333"/>
        </w:rPr>
        <w:br/>
        <w:t xml:space="preserve">    Y-BOCS (T/O/C): 24/13/11 </w:t>
      </w:r>
      <w:r>
        <w:rPr>
          <w:color w:val="333333"/>
        </w:rPr>
        <w:br/>
        <w:t xml:space="preserve">    BDI: 23 </w:t>
      </w:r>
      <w:r>
        <w:rPr>
          <w:color w:val="333333"/>
        </w:rPr>
        <w:br/>
        <w:t xml:space="preserve">    BAI: 15 </w:t>
      </w:r>
      <w:r>
        <w:rPr>
          <w:color w:val="333333"/>
        </w:rPr>
        <w:br/>
        <w:t xml:space="preserve">    OCI-R: 9 </w:t>
      </w:r>
      <w:r>
        <w:rPr>
          <w:color w:val="333333"/>
        </w:rPr>
        <w:br/>
        <w:t xml:space="preserve">    STAI-S/T: 25/26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&lt;전공의 평가&gt; </w:t>
      </w:r>
      <w:r>
        <w:rPr>
          <w:color w:val="333333"/>
        </w:rPr>
        <w:br/>
        <w:t xml:space="preserve">    Baseline- </w:t>
      </w:r>
      <w:r>
        <w:rPr>
          <w:color w:val="333333"/>
        </w:rPr>
        <w:br/>
        <w:t xml:space="preserve">    DY-BOCS 상 main symptom: Miscellaneous </w:t>
      </w:r>
      <w:r>
        <w:rPr>
          <w:color w:val="333333"/>
        </w:rPr>
        <w:br/>
        <w:t xml:space="preserve">    Y-BOCS symptom checklist: </w:t>
      </w:r>
      <w:r>
        <w:rPr>
          <w:color w:val="333333"/>
        </w:rPr>
        <w:br/>
        <w:t xml:space="preserve">     Obsession -- aggression(0) contamination(0) sexual(0) hoarding(0) religious(0) symmetry(0) somatic(2) </w:t>
      </w:r>
      <w:r>
        <w:rPr>
          <w:color w:val="333333"/>
        </w:rPr>
        <w:br/>
        <w:t xml:space="preserve">     Compulsion -- cleaning(0) checking(0) repeating(0) counting(0) ordering(0) hoarding(0) </w:t>
      </w:r>
      <w:r>
        <w:rPr>
          <w:color w:val="333333"/>
        </w:rPr>
        <w:br/>
        <w:t xml:space="preserve">    Y-BOCS (T/O/C): 29/18/11 </w:t>
      </w:r>
      <w:r>
        <w:rPr>
          <w:color w:val="333333"/>
        </w:rPr>
        <w:br/>
        <w:t xml:space="preserve">    HAM-D/-A: 18/12 </w:t>
      </w:r>
      <w:r>
        <w:rPr>
          <w:color w:val="333333"/>
        </w:rPr>
        <w:br/>
        <w:t xml:space="preserve">    CGI-S: 5 </w:t>
      </w:r>
    </w:p>
    <w:p w:rsidR="00993AF7" w:rsidRDefault="00993AF7" w:rsidP="00CF7886">
      <w:pPr>
        <w:spacing w:line="240" w:lineRule="auto"/>
        <w:rPr>
          <w:color w:val="333333"/>
        </w:rPr>
      </w:pP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회기별</w:t>
      </w:r>
      <w:proofErr w:type="spellEnd"/>
      <w:r w:rsidRPr="00E20F5D">
        <w:rPr>
          <w:rFonts w:hint="eastAsia"/>
          <w:b/>
          <w:color w:val="000000" w:themeColor="text1"/>
        </w:rPr>
        <w:t xml:space="preserve"> 진행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415"/>
      </w:tblGrid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CF7886" w:rsidRPr="00597169" w:rsidRDefault="00993AF7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6/3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개별</w:t>
            </w:r>
            <w:r w:rsidRPr="00EB3736">
              <w:rPr>
                <w:color w:val="000000" w:themeColor="text1"/>
              </w:rPr>
              <w:t xml:space="preserve"> 면담 및 평가, 질환 및 인지행동치료 개요에 대한 교육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B4C8C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환자에게</w:t>
            </w:r>
            <w:r w:rsidRPr="00EB3736">
              <w:rPr>
                <w:color w:val="000000" w:themeColor="text1"/>
              </w:rPr>
              <w:t xml:space="preserve"> 개략적인 CBT와 OCD 개념을 설명해주고 </w:t>
            </w:r>
            <w:proofErr w:type="spellStart"/>
            <w:r w:rsidRPr="00EB3736">
              <w:rPr>
                <w:color w:val="000000" w:themeColor="text1"/>
              </w:rPr>
              <w:t>증상목록표</w:t>
            </w:r>
            <w:proofErr w:type="spellEnd"/>
            <w:r w:rsidRPr="00EB3736">
              <w:rPr>
                <w:color w:val="000000" w:themeColor="text1"/>
              </w:rPr>
              <w:t xml:space="preserve"> 작성할 수 있도록 도움. 숙제로 되도록 많은 증상 목록 써올 수 있도록 함. 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</w:tcPr>
          <w:p w:rsidR="00CF7886" w:rsidRPr="00597169" w:rsidRDefault="00993AF7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6/10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color w:val="000000" w:themeColor="text1"/>
              </w:rPr>
              <w:t xml:space="preserve">증상 </w:t>
            </w:r>
            <w:proofErr w:type="spellStart"/>
            <w:r w:rsidRPr="00EB3736">
              <w:rPr>
                <w:color w:val="000000" w:themeColor="text1"/>
              </w:rPr>
              <w:t>목록표</w:t>
            </w:r>
            <w:proofErr w:type="spellEnd"/>
            <w:r w:rsidRPr="00EB3736">
              <w:rPr>
                <w:color w:val="000000" w:themeColor="text1"/>
              </w:rPr>
              <w:t xml:space="preserve"> 작성, 새로운 불안완화기법 학습 및 증상에 대한 상세한 탐색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Default="00993AF7" w:rsidP="00BE336F">
            <w:pPr>
              <w:rPr>
                <w:color w:val="333333"/>
              </w:rPr>
            </w:pPr>
            <w:r>
              <w:rPr>
                <w:color w:val="333333"/>
              </w:rPr>
              <w:t>왼쪽에 대한 강박증상</w:t>
            </w:r>
          </w:p>
          <w:p w:rsidR="00993AF7" w:rsidRPr="00597169" w:rsidRDefault="00993AF7" w:rsidP="00BE336F">
            <w:pPr>
              <w:rPr>
                <w:color w:val="000000" w:themeColor="text1"/>
              </w:rPr>
            </w:pPr>
            <w:proofErr w:type="gramStart"/>
            <w:r>
              <w:rPr>
                <w:color w:val="333333"/>
              </w:rPr>
              <w:t>ERP :</w:t>
            </w:r>
            <w:proofErr w:type="gramEnd"/>
            <w:r>
              <w:rPr>
                <w:color w:val="333333"/>
              </w:rPr>
              <w:t xml:space="preserve"> 불안 유발하는 단어 읽어보기, 쓰기. 녹음해서 듣기, 집에서 거울 보지 않기. 빈도 줄이기.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:rsidR="00CF7886" w:rsidRPr="00597169" w:rsidRDefault="00993AF7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6/13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행동전략도입: </w:t>
            </w:r>
            <w:r w:rsidRPr="00EB3736">
              <w:rPr>
                <w:color w:val="000000" w:themeColor="text1"/>
              </w:rPr>
              <w:t>ERP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Pr="00597169" w:rsidRDefault="00993AF7" w:rsidP="00993AF7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환자 importance of thought 에 대한 인지적 오류.      </w:t>
            </w:r>
            <w:r>
              <w:rPr>
                <w:color w:val="333333"/>
              </w:rPr>
              <w:br/>
            </w:r>
            <w:r>
              <w:rPr>
                <w:color w:val="333333"/>
              </w:rPr>
              <w:lastRenderedPageBreak/>
              <w:t>    </w:t>
            </w:r>
            <w:proofErr w:type="spellStart"/>
            <w:r>
              <w:rPr>
                <w:color w:val="333333"/>
              </w:rPr>
              <w:t>치료자와</w:t>
            </w:r>
            <w:proofErr w:type="spellEnd"/>
            <w:r>
              <w:rPr>
                <w:color w:val="333333"/>
              </w:rPr>
              <w:t xml:space="preserve"> 눈 마주치고, 기준에 대해, 중심에 대해 설명. </w:t>
            </w:r>
            <w:r>
              <w:rPr>
                <w:color w:val="333333"/>
              </w:rPr>
              <w:br/>
              <w:t>    눈이 돌아가지 않음에 증거 및 반증 찾기</w:t>
            </w:r>
            <w:proofErr w:type="gramStart"/>
            <w:r>
              <w:rPr>
                <w:color w:val="333333"/>
              </w:rPr>
              <w:t>.</w:t>
            </w:r>
            <w:r w:rsidR="00BE336F">
              <w:rPr>
                <w:color w:val="333333"/>
              </w:rPr>
              <w:t>.</w:t>
            </w:r>
            <w:proofErr w:type="gramEnd"/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4</w:t>
            </w:r>
          </w:p>
        </w:tc>
        <w:tc>
          <w:tcPr>
            <w:tcW w:w="1134" w:type="dxa"/>
          </w:tcPr>
          <w:p w:rsidR="00CF7886" w:rsidRPr="00597169" w:rsidRDefault="00993AF7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6/17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Default="00993AF7" w:rsidP="00993AF7">
            <w:pPr>
              <w:rPr>
                <w:color w:val="333333"/>
              </w:rPr>
            </w:pPr>
            <w:r>
              <w:rPr>
                <w:color w:val="333333"/>
              </w:rPr>
              <w:t>likelihood fusion, importance of thought</w:t>
            </w:r>
            <w:r>
              <w:rPr>
                <w:rFonts w:hint="eastAsia"/>
                <w:color w:val="333333"/>
              </w:rPr>
              <w:t xml:space="preserve">, </w:t>
            </w:r>
            <w:r>
              <w:rPr>
                <w:color w:val="333333"/>
              </w:rPr>
              <w:t xml:space="preserve">black or white </w:t>
            </w:r>
            <w:r>
              <w:rPr>
                <w:rFonts w:hint="eastAsia"/>
                <w:color w:val="333333"/>
              </w:rPr>
              <w:t>등</w:t>
            </w:r>
            <w:r>
              <w:rPr>
                <w:color w:val="333333"/>
              </w:rPr>
              <w:t>에 대한 인지적 접근</w:t>
            </w:r>
          </w:p>
          <w:p w:rsidR="00993AF7" w:rsidRPr="00EB3736" w:rsidRDefault="00993AF7" w:rsidP="00993AF7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ERP </w:t>
            </w:r>
            <w:proofErr w:type="spellStart"/>
            <w:r>
              <w:rPr>
                <w:color w:val="333333"/>
              </w:rPr>
              <w:t>시행중</w:t>
            </w:r>
            <w:proofErr w:type="spellEnd"/>
            <w:r>
              <w:rPr>
                <w:color w:val="333333"/>
              </w:rPr>
              <w:t xml:space="preserve">. 녹음해서 불안감 유발하는 단어들 들어보기. o, </w:t>
            </w:r>
            <w:proofErr w:type="spellStart"/>
            <w:r>
              <w:rPr>
                <w:color w:val="333333"/>
              </w:rPr>
              <w:t>ㄹ</w:t>
            </w:r>
            <w:proofErr w:type="spellEnd"/>
            <w:r>
              <w:rPr>
                <w:color w:val="333333"/>
              </w:rPr>
              <w:t xml:space="preserve"> 등 써보기.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34" w:type="dxa"/>
          </w:tcPr>
          <w:p w:rsidR="00CF7886" w:rsidRPr="00597169" w:rsidRDefault="00993AF7" w:rsidP="00BE336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6/20</w:t>
            </w:r>
          </w:p>
        </w:tc>
        <w:tc>
          <w:tcPr>
            <w:tcW w:w="7415" w:type="dxa"/>
          </w:tcPr>
          <w:p w:rsidR="00CF7886" w:rsidRPr="00597169" w:rsidRDefault="00993AF7" w:rsidP="00993AF7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강박증의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인지모델소개 및 인지적 평가 다루기, 자동적 사고 다루기 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BE336F" w:rsidRPr="00E24B66" w:rsidRDefault="00993AF7" w:rsidP="00993AF7">
            <w:pPr>
              <w:rPr>
                <w:color w:val="333333"/>
              </w:rPr>
            </w:pPr>
            <w:r>
              <w:rPr>
                <w:color w:val="333333"/>
              </w:rPr>
              <w:t>위험에 대한 과도한 평가. 완벽주의</w:t>
            </w:r>
            <w:r>
              <w:rPr>
                <w:rFonts w:hint="eastAsia"/>
                <w:color w:val="333333"/>
              </w:rPr>
              <w:t xml:space="preserve">, </w:t>
            </w:r>
            <w:r>
              <w:rPr>
                <w:color w:val="333333"/>
              </w:rPr>
              <w:t xml:space="preserve">불안에 대한 평가. </w:t>
            </w:r>
            <w:r>
              <w:rPr>
                <w:color w:val="333333"/>
              </w:rPr>
              <w:br/>
              <w:t xml:space="preserve">누적확률기법을 사용하여, 눈이 돌아갔을 때 무능력하고, </w:t>
            </w:r>
            <w:proofErr w:type="spellStart"/>
            <w:r>
              <w:rPr>
                <w:color w:val="333333"/>
              </w:rPr>
              <w:t>가치없는</w:t>
            </w:r>
            <w:proofErr w:type="spellEnd"/>
            <w:r>
              <w:rPr>
                <w:color w:val="333333"/>
              </w:rPr>
              <w:t xml:space="preserve"> 사람이 된다는 것에 대해 따져보기로 함.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>이에 따라 본인이 생각한 확률과 실제는 다를 수 있음을 인지.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34" w:type="dxa"/>
          </w:tcPr>
          <w:p w:rsidR="00CF7886" w:rsidRPr="00597169" w:rsidRDefault="00993AF7" w:rsidP="00BE336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6/24</w:t>
            </w:r>
          </w:p>
        </w:tc>
        <w:tc>
          <w:tcPr>
            <w:tcW w:w="7415" w:type="dxa"/>
          </w:tcPr>
          <w:p w:rsidR="00CF7886" w:rsidRPr="00597169" w:rsidRDefault="00993AF7" w:rsidP="00993AF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왜곡된 인지적 평가 수정, 자가훈련 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20F5D">
              <w:rPr>
                <w:color w:val="000000" w:themeColor="text1"/>
              </w:rPr>
              <w:t>'</w:t>
            </w:r>
            <w:proofErr w:type="spellStart"/>
            <w:r w:rsidRPr="00E20F5D">
              <w:rPr>
                <w:color w:val="000000" w:themeColor="text1"/>
              </w:rPr>
              <w:t>강박증에</w:t>
            </w:r>
            <w:proofErr w:type="spellEnd"/>
            <w:r w:rsidRPr="00E20F5D">
              <w:rPr>
                <w:color w:val="000000" w:themeColor="text1"/>
              </w:rPr>
              <w:t xml:space="preserve"> 공통된 인지적 평가 ③ 완벽주의와 통제, ④ 위협에 대한 과도한 평가, ⑤ 불안의 결과에 대한 왜곡된 판단' 주제로 집단세션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4" w:type="dxa"/>
          </w:tcPr>
          <w:p w:rsidR="00CF7886" w:rsidRPr="00597169" w:rsidRDefault="00993AF7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6/27</w:t>
            </w:r>
          </w:p>
        </w:tc>
        <w:tc>
          <w:tcPr>
            <w:tcW w:w="7415" w:type="dxa"/>
          </w:tcPr>
          <w:p w:rsidR="00CF7886" w:rsidRPr="00597169" w:rsidRDefault="00993AF7" w:rsidP="00993AF7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종결회기</w:t>
            </w:r>
            <w:proofErr w:type="spellEnd"/>
            <w:r>
              <w:rPr>
                <w:rFonts w:hint="eastAsia"/>
                <w:color w:val="000000" w:themeColor="text1"/>
              </w:rPr>
              <w:t>, 자가훈련 점검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993AF7" w:rsidP="00BE336F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>재발방지 훈련.</w:t>
            </w:r>
            <w:r>
              <w:rPr>
                <w:color w:val="333333"/>
              </w:rPr>
              <w:br/>
              <w:t>지속적인 치료와 연습 필요함 설명. 꾸준히 치료받도록 격려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BE336F">
            <w:pPr>
              <w:rPr>
                <w:color w:val="000000" w:themeColor="text1"/>
              </w:rPr>
            </w:pPr>
          </w:p>
        </w:tc>
      </w:tr>
    </w:tbl>
    <w:p w:rsidR="00CF7886" w:rsidRDefault="00CF7886" w:rsidP="00CF7886">
      <w:pPr>
        <w:spacing w:line="240" w:lineRule="auto"/>
      </w:pPr>
    </w:p>
    <w:p w:rsidR="00CF7886" w:rsidRDefault="00CF7886" w:rsidP="00CF7886">
      <w:pPr>
        <w:spacing w:line="240" w:lineRule="auto"/>
      </w:pPr>
    </w:p>
    <w:p w:rsidR="00FE6BA0" w:rsidRPr="00CF7886" w:rsidRDefault="00FE6BA0"/>
    <w:sectPr w:rsidR="00FE6BA0" w:rsidRPr="00CF78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B07" w:rsidRDefault="008C1B07" w:rsidP="00CF7886">
      <w:pPr>
        <w:spacing w:after="0" w:line="240" w:lineRule="auto"/>
      </w:pPr>
      <w:r>
        <w:separator/>
      </w:r>
    </w:p>
  </w:endnote>
  <w:endnote w:type="continuationSeparator" w:id="0">
    <w:p w:rsidR="008C1B07" w:rsidRDefault="008C1B07" w:rsidP="00CF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B07" w:rsidRDefault="008C1B07" w:rsidP="00CF7886">
      <w:pPr>
        <w:spacing w:after="0" w:line="240" w:lineRule="auto"/>
      </w:pPr>
      <w:r>
        <w:separator/>
      </w:r>
    </w:p>
  </w:footnote>
  <w:footnote w:type="continuationSeparator" w:id="0">
    <w:p w:rsidR="008C1B07" w:rsidRDefault="008C1B07" w:rsidP="00CF7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5D7"/>
    <w:rsid w:val="006F10EA"/>
    <w:rsid w:val="0070221D"/>
    <w:rsid w:val="007C4FED"/>
    <w:rsid w:val="008C1B07"/>
    <w:rsid w:val="00993AF7"/>
    <w:rsid w:val="00996320"/>
    <w:rsid w:val="009D25D7"/>
    <w:rsid w:val="00B04930"/>
    <w:rsid w:val="00BE336F"/>
    <w:rsid w:val="00CF7886"/>
    <w:rsid w:val="00E24B66"/>
    <w:rsid w:val="00F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6</cp:revision>
  <dcterms:created xsi:type="dcterms:W3CDTF">2014-06-24T05:23:00Z</dcterms:created>
  <dcterms:modified xsi:type="dcterms:W3CDTF">2014-06-24T06:01:00Z</dcterms:modified>
</cp:coreProperties>
</file>