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9C6" w:rsidRDefault="006E19C6" w:rsidP="006E19C6">
      <w:pPr>
        <w:pStyle w:val="normal0"/>
      </w:pPr>
      <w:r>
        <w:t>Team members:</w:t>
      </w:r>
    </w:p>
    <w:p w:rsidR="006E19C6" w:rsidRDefault="006E19C6" w:rsidP="006E19C6">
      <w:pPr>
        <w:pStyle w:val="normal0"/>
      </w:pPr>
      <w:proofErr w:type="spellStart"/>
      <w:r>
        <w:t>Lokesh</w:t>
      </w:r>
      <w:proofErr w:type="spellEnd"/>
      <w:r>
        <w:t xml:space="preserve"> R- 1BM20C078</w:t>
      </w:r>
    </w:p>
    <w:p w:rsidR="006E19C6" w:rsidRDefault="006E19C6" w:rsidP="006E19C6">
      <w:pPr>
        <w:pStyle w:val="normal0"/>
      </w:pPr>
      <w:r>
        <w:t xml:space="preserve">MD </w:t>
      </w:r>
      <w:proofErr w:type="spellStart"/>
      <w:r>
        <w:t>Suraj</w:t>
      </w:r>
      <w:proofErr w:type="spellEnd"/>
      <w:r>
        <w:t xml:space="preserve"> Kumar -1BM20CS079</w:t>
      </w:r>
    </w:p>
    <w:p w:rsidR="006E19C6" w:rsidRDefault="006E19C6" w:rsidP="006E19C6">
      <w:pPr>
        <w:pStyle w:val="normal0"/>
      </w:pPr>
      <w:r>
        <w:t xml:space="preserve">M </w:t>
      </w:r>
      <w:proofErr w:type="spellStart"/>
      <w:r>
        <w:t>Udaya</w:t>
      </w:r>
      <w:proofErr w:type="spellEnd"/>
      <w:r>
        <w:t xml:space="preserve"> Raj -1BM20CS080</w:t>
      </w:r>
    </w:p>
    <w:p w:rsidR="006E19C6" w:rsidRPr="00D438A5" w:rsidRDefault="006E19C6" w:rsidP="006E19C6">
      <w:pPr>
        <w:pStyle w:val="normal0"/>
      </w:pPr>
      <w:proofErr w:type="spellStart"/>
      <w:r>
        <w:t>Prashant</w:t>
      </w:r>
      <w:proofErr w:type="spellEnd"/>
      <w:r>
        <w:t xml:space="preserve"> R Joshi-1BM20CS110</w:t>
      </w:r>
    </w:p>
    <w:p w:rsidR="006E19C6" w:rsidRPr="006E19C6" w:rsidRDefault="006E19C6" w:rsidP="006E19C6">
      <w:pPr>
        <w:pStyle w:val="normal0"/>
      </w:pPr>
    </w:p>
    <w:p w:rsidR="00F46C77" w:rsidRDefault="00F46C77">
      <w:pPr>
        <w:pStyle w:val="normal0"/>
        <w:rPr>
          <w:rFonts w:ascii="Times New Roman" w:eastAsia="Times New Roman" w:hAnsi="Times New Roman" w:cs="Times New Roman"/>
          <w:b/>
          <w:sz w:val="24"/>
          <w:szCs w:val="24"/>
        </w:rPr>
      </w:pPr>
    </w:p>
    <w:p w:rsidR="00F46C77" w:rsidRDefault="00BC0AC1">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F46C77" w:rsidRDefault="00BC0AC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Many small and medium-sized businesses struggle to process credit card payments efficiently due to the lack of a reliable and secure credit card processing system. This often results in lost sales and dissatisfied customers. The problem is exacerbated by t</w:t>
      </w:r>
      <w:r>
        <w:rPr>
          <w:rFonts w:ascii="Times New Roman" w:eastAsia="Times New Roman" w:hAnsi="Times New Roman" w:cs="Times New Roman"/>
          <w:sz w:val="24"/>
          <w:szCs w:val="24"/>
        </w:rPr>
        <w:t>he ever-increasing complexity of payment regulations and the need for businesses to comply with security standards such as PCI-DSS.</w:t>
      </w:r>
    </w:p>
    <w:p w:rsidR="00F46C77" w:rsidRDefault="00F46C77">
      <w:pPr>
        <w:pStyle w:val="normal0"/>
        <w:rPr>
          <w:rFonts w:ascii="Times New Roman" w:eastAsia="Times New Roman" w:hAnsi="Times New Roman" w:cs="Times New Roman"/>
          <w:sz w:val="24"/>
          <w:szCs w:val="24"/>
        </w:rPr>
      </w:pPr>
    </w:p>
    <w:p w:rsidR="00F46C77" w:rsidRDefault="00BC0AC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there is a need for a credit card processing system that is easy to use, secure, and compliant with the latest p</w:t>
      </w:r>
      <w:r>
        <w:rPr>
          <w:rFonts w:ascii="Times New Roman" w:eastAsia="Times New Roman" w:hAnsi="Times New Roman" w:cs="Times New Roman"/>
          <w:sz w:val="24"/>
          <w:szCs w:val="24"/>
        </w:rPr>
        <w:t>ayment regulations and security standards. The system should be accessible to businesses of all sizes, and it should be able to handle various payment methods, including credit and debit cards, mobile payments, and e-wallets. The system should also provide</w:t>
      </w:r>
      <w:r>
        <w:rPr>
          <w:rFonts w:ascii="Times New Roman" w:eastAsia="Times New Roman" w:hAnsi="Times New Roman" w:cs="Times New Roman"/>
          <w:sz w:val="24"/>
          <w:szCs w:val="24"/>
        </w:rPr>
        <w:t xml:space="preserve"> real-time reporting and analytics to help businesses optimize their payment processing operations</w:t>
      </w:r>
    </w:p>
    <w:p w:rsidR="00F46C77" w:rsidRDefault="00F46C77">
      <w:pPr>
        <w:pStyle w:val="normal0"/>
      </w:pPr>
    </w:p>
    <w:p w:rsidR="00BC0AC1" w:rsidRDefault="00BC0AC1" w:rsidP="00BC0AC1">
      <w:pPr>
        <w:pStyle w:val="Heading1"/>
        <w:spacing w:before="240" w:after="0" w:line="259" w:lineRule="auto"/>
        <w:ind w:left="4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 Specification(SRS)</w:t>
      </w:r>
    </w:p>
    <w:p w:rsidR="00F46C77" w:rsidRDefault="00F46C77">
      <w:pPr>
        <w:pStyle w:val="normal0"/>
        <w:jc w:val="both"/>
        <w:rPr>
          <w:rFonts w:ascii="Times New Roman" w:eastAsia="Times New Roman" w:hAnsi="Times New Roman" w:cs="Times New Roman"/>
        </w:rPr>
      </w:pPr>
    </w:p>
    <w:p w:rsidR="00F46C77" w:rsidRDefault="00BC0AC1">
      <w:pPr>
        <w:pStyle w:val="Heading1"/>
        <w:numPr>
          <w:ilvl w:val="0"/>
          <w:numId w:val="1"/>
        </w:numPr>
        <w:spacing w:before="240"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r>
        <w:rPr>
          <w:rFonts w:ascii="Times New Roman" w:eastAsia="Times New Roman" w:hAnsi="Times New Roman" w:cs="Times New Roman"/>
          <w:sz w:val="28"/>
          <w:szCs w:val="28"/>
        </w:rPr>
        <w:t>:</w:t>
      </w:r>
    </w:p>
    <w:p w:rsidR="00F46C77" w:rsidRDefault="00BC0AC1">
      <w:pPr>
        <w:pStyle w:val="Heading2"/>
        <w:numPr>
          <w:ilvl w:val="1"/>
          <w:numId w:val="1"/>
        </w:numPr>
        <w:spacing w:before="40" w:after="0" w:line="259" w:lineRule="auto"/>
        <w:ind w:left="1418" w:hanging="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 of this Document:</w:t>
      </w:r>
      <w:r>
        <w:rPr>
          <w:rFonts w:ascii="Times New Roman" w:eastAsia="Times New Roman" w:hAnsi="Times New Roman" w:cs="Times New Roman"/>
          <w:sz w:val="24"/>
          <w:szCs w:val="24"/>
        </w:rPr>
        <w:t xml:space="preserve"> </w:t>
      </w:r>
    </w:p>
    <w:p w:rsidR="00F46C77" w:rsidRDefault="00BC0AC1">
      <w:pPr>
        <w:pStyle w:val="normal0"/>
        <w:ind w:left="1440"/>
        <w:jc w:val="both"/>
        <w:rPr>
          <w:rFonts w:ascii="Times New Roman" w:eastAsia="Times New Roman" w:hAnsi="Times New Roman" w:cs="Times New Roman"/>
        </w:rPr>
      </w:pPr>
      <w:r>
        <w:rPr>
          <w:rFonts w:ascii="Times New Roman" w:eastAsia="Times New Roman" w:hAnsi="Times New Roman" w:cs="Times New Roman"/>
        </w:rPr>
        <w:t>The purpose of a credit card processing system is to enable businesses to accept and process credit and debit card</w:t>
      </w:r>
      <w:r>
        <w:rPr>
          <w:rFonts w:ascii="Times New Roman" w:eastAsia="Times New Roman" w:hAnsi="Times New Roman" w:cs="Times New Roman"/>
        </w:rPr>
        <w:t xml:space="preserve"> payments from their customers in a secure and efficient manner. The system must ensure that transactions are processed accurately and quickly, while also providing the necessary security measures to protect customer data.</w:t>
      </w:r>
    </w:p>
    <w:p w:rsidR="00F46C77" w:rsidRDefault="00F46C77">
      <w:pPr>
        <w:pStyle w:val="normal0"/>
        <w:jc w:val="both"/>
        <w:rPr>
          <w:rFonts w:ascii="Times New Roman" w:eastAsia="Times New Roman" w:hAnsi="Times New Roman" w:cs="Times New Roman"/>
        </w:rPr>
      </w:pPr>
    </w:p>
    <w:p w:rsidR="00F46C77" w:rsidRDefault="00F46C77">
      <w:pPr>
        <w:pStyle w:val="normal0"/>
        <w:jc w:val="both"/>
        <w:rPr>
          <w:rFonts w:ascii="Times New Roman" w:eastAsia="Times New Roman" w:hAnsi="Times New Roman" w:cs="Times New Roman"/>
        </w:rPr>
      </w:pPr>
    </w:p>
    <w:p w:rsidR="00F46C77" w:rsidRDefault="00BC0AC1">
      <w:pPr>
        <w:pStyle w:val="normal0"/>
        <w:numPr>
          <w:ilvl w:val="1"/>
          <w:numId w:val="1"/>
        </w:numPr>
        <w:spacing w:before="40" w:line="259" w:lineRule="auto"/>
        <w:ind w:left="1418" w:hanging="425"/>
        <w:jc w:val="both"/>
      </w:pPr>
      <w:r>
        <w:rPr>
          <w:rFonts w:ascii="Times New Roman" w:eastAsia="Times New Roman" w:hAnsi="Times New Roman" w:cs="Times New Roman"/>
          <w:b/>
          <w:sz w:val="24"/>
          <w:szCs w:val="24"/>
        </w:rPr>
        <w:t>Scope of this document</w:t>
      </w:r>
      <w:r>
        <w:rPr>
          <w:rFonts w:ascii="Times New Roman" w:eastAsia="Times New Roman" w:hAnsi="Times New Roman" w:cs="Times New Roman"/>
        </w:rPr>
        <w:t xml:space="preserve"> </w:t>
      </w:r>
    </w:p>
    <w:p w:rsidR="00F46C77" w:rsidRDefault="00BC0AC1">
      <w:pPr>
        <w:pStyle w:val="normal0"/>
        <w:spacing w:before="40"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cre</w:t>
      </w:r>
      <w:r>
        <w:rPr>
          <w:rFonts w:ascii="Times New Roman" w:eastAsia="Times New Roman" w:hAnsi="Times New Roman" w:cs="Times New Roman"/>
          <w:sz w:val="24"/>
          <w:szCs w:val="24"/>
        </w:rPr>
        <w:t>dit card processing system will be designed to meet the needs of businesses of all sizes, from small retailers to large corporations. The system will be designed to be user-friendly and customizable to meet the specific requirements of each business.</w:t>
      </w:r>
    </w:p>
    <w:p w:rsidR="00F46C77" w:rsidRDefault="00BC0AC1">
      <w:pPr>
        <w:pStyle w:val="Heading2"/>
        <w:numPr>
          <w:ilvl w:val="1"/>
          <w:numId w:val="1"/>
        </w:numPr>
        <w:spacing w:before="40" w:after="0" w:line="259" w:lineRule="auto"/>
        <w:ind w:left="1418" w:hanging="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Overv</w:t>
      </w:r>
      <w:r>
        <w:rPr>
          <w:rFonts w:ascii="Times New Roman" w:eastAsia="Times New Roman" w:hAnsi="Times New Roman" w:cs="Times New Roman"/>
          <w:b/>
          <w:sz w:val="24"/>
          <w:szCs w:val="24"/>
        </w:rPr>
        <w:t>iew</w:t>
      </w:r>
      <w:r>
        <w:rPr>
          <w:rFonts w:ascii="Times New Roman" w:eastAsia="Times New Roman" w:hAnsi="Times New Roman" w:cs="Times New Roman"/>
          <w:sz w:val="24"/>
          <w:szCs w:val="24"/>
        </w:rPr>
        <w:t xml:space="preserve"> – </w:t>
      </w:r>
    </w:p>
    <w:p w:rsidR="00F46C77" w:rsidRDefault="00BC0AC1">
      <w:pPr>
        <w:pStyle w:val="Heading2"/>
        <w:spacing w:before="40" w:after="0"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credit card processing system is a software application that enables businesses to accept and process credit and debit card payments from their customers. The system works by capturing the card information, verifying the transaction, and transferring fun</w:t>
      </w:r>
      <w:r>
        <w:rPr>
          <w:rFonts w:ascii="Times New Roman" w:eastAsia="Times New Roman" w:hAnsi="Times New Roman" w:cs="Times New Roman"/>
          <w:sz w:val="24"/>
          <w:szCs w:val="24"/>
        </w:rPr>
        <w:t>ds from the customer's account to the merchant's account. The credit card processing system is essential for any business that accepts electronic payments and needs to ensure secure and efficient processing of transactions.</w:t>
      </w:r>
    </w:p>
    <w:p w:rsidR="00F46C77" w:rsidRDefault="00BC0AC1">
      <w:pPr>
        <w:pStyle w:val="Heading1"/>
        <w:numPr>
          <w:ilvl w:val="0"/>
          <w:numId w:val="1"/>
        </w:numPr>
        <w:spacing w:before="240" w:after="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General description:</w:t>
      </w:r>
      <w:r>
        <w:rPr>
          <w:rFonts w:ascii="Times New Roman" w:eastAsia="Times New Roman" w:hAnsi="Times New Roman" w:cs="Times New Roman"/>
          <w:sz w:val="28"/>
          <w:szCs w:val="28"/>
        </w:rPr>
        <w:t> </w:t>
      </w:r>
    </w:p>
    <w:p w:rsidR="00F46C77" w:rsidRDefault="00BC0AC1">
      <w:pPr>
        <w:pStyle w:val="Heading1"/>
        <w:spacing w:before="240" w:after="0"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credit</w:t>
      </w:r>
      <w:r>
        <w:rPr>
          <w:rFonts w:ascii="Times New Roman" w:eastAsia="Times New Roman" w:hAnsi="Times New Roman" w:cs="Times New Roman"/>
          <w:sz w:val="24"/>
          <w:szCs w:val="24"/>
        </w:rPr>
        <w:t xml:space="preserve"> card processing system will be a web-based application that will allow businesses to process credit and debit card transactions securely and efficiently. The system will capture the card information and verify the transaction through a payment gateway tha</w:t>
      </w:r>
      <w:r>
        <w:rPr>
          <w:rFonts w:ascii="Times New Roman" w:eastAsia="Times New Roman" w:hAnsi="Times New Roman" w:cs="Times New Roman"/>
          <w:sz w:val="24"/>
          <w:szCs w:val="24"/>
        </w:rPr>
        <w:t>t communicates with the issuing bank. The system will also provide real-time reporting and analytics to help businesses manage their finances and track their sales.</w:t>
      </w:r>
    </w:p>
    <w:p w:rsidR="00F46C77" w:rsidRDefault="00BC0AC1">
      <w:pPr>
        <w:pStyle w:val="Heading1"/>
        <w:numPr>
          <w:ilvl w:val="0"/>
          <w:numId w:val="1"/>
        </w:numPr>
        <w:spacing w:before="240" w:after="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Functional Requirements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w:t>
      </w:r>
    </w:p>
    <w:p w:rsidR="00F46C77" w:rsidRDefault="00BC0AC1">
      <w:pPr>
        <w:pStyle w:val="normal0"/>
        <w:spacing w:before="240"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 Card Data Storage: The system shall securely store custome</w:t>
      </w:r>
      <w:r>
        <w:rPr>
          <w:rFonts w:ascii="Times New Roman" w:eastAsia="Times New Roman" w:hAnsi="Times New Roman" w:cs="Times New Roman"/>
          <w:sz w:val="24"/>
          <w:szCs w:val="24"/>
        </w:rPr>
        <w:t>r card data in compliance with the Payment Card Industry Data Security Standard (PCI DSS).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Processing: The system shall be able to process credit and debit card payments securely and efficiently through a payment gateway.</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Refunds and Voiding Transactions: The system shall allow businesses to issue refunds and void transactions as needed.</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Reporting: The system shall provide real-time reporting and analytics for transactions processed through the system.</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Customiza</w:t>
      </w:r>
      <w:r>
        <w:rPr>
          <w:rFonts w:ascii="Times New Roman" w:eastAsia="Times New Roman" w:hAnsi="Times New Roman" w:cs="Times New Roman"/>
          <w:sz w:val="24"/>
          <w:szCs w:val="24"/>
        </w:rPr>
        <w:t>ble Settings: The system shall allow businesses to customize their settings for card processing, including transaction fees, tax rates, and currency settings.</w:t>
      </w:r>
    </w:p>
    <w:p w:rsidR="00F46C77" w:rsidRDefault="00F46C77">
      <w:pPr>
        <w:pStyle w:val="normal0"/>
        <w:ind w:left="1440"/>
        <w:jc w:val="both"/>
        <w:rPr>
          <w:rFonts w:ascii="Times New Roman" w:eastAsia="Times New Roman" w:hAnsi="Times New Roman" w:cs="Times New Roman"/>
          <w:sz w:val="24"/>
          <w:szCs w:val="24"/>
        </w:rPr>
      </w:pPr>
    </w:p>
    <w:p w:rsidR="00F46C77" w:rsidRDefault="00BC0AC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Interface Requirements:</w:t>
      </w:r>
    </w:p>
    <w:p w:rsidR="00F46C77" w:rsidRDefault="00F46C77">
      <w:pPr>
        <w:pStyle w:val="normal0"/>
        <w:jc w:val="both"/>
        <w:rPr>
          <w:rFonts w:ascii="Times New Roman" w:eastAsia="Times New Roman" w:hAnsi="Times New Roman" w:cs="Times New Roman"/>
          <w:sz w:val="24"/>
          <w:szCs w:val="24"/>
        </w:rPr>
      </w:pP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The system shall provide a user-friendly interface fo</w:t>
      </w:r>
      <w:r>
        <w:rPr>
          <w:rFonts w:ascii="Times New Roman" w:eastAsia="Times New Roman" w:hAnsi="Times New Roman" w:cs="Times New Roman"/>
          <w:sz w:val="24"/>
          <w:szCs w:val="24"/>
        </w:rPr>
        <w:t>r business owners and employees to access and manage their transactions and settings.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Interface: The system shall be compatible with different hardware configurations, including desktops, laptops, tablets, and </w:t>
      </w:r>
      <w:proofErr w:type="spellStart"/>
      <w:r>
        <w:rPr>
          <w:rFonts w:ascii="Times New Roman" w:eastAsia="Times New Roman" w:hAnsi="Times New Roman" w:cs="Times New Roman"/>
          <w:sz w:val="24"/>
          <w:szCs w:val="24"/>
        </w:rPr>
        <w:t>smartphones</w:t>
      </w:r>
      <w:proofErr w:type="spellEnd"/>
      <w:r>
        <w:rPr>
          <w:rFonts w:ascii="Times New Roman" w:eastAsia="Times New Roman" w:hAnsi="Times New Roman" w:cs="Times New Roman"/>
          <w:sz w:val="24"/>
          <w:szCs w:val="24"/>
        </w:rPr>
        <w:t>.</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Interface: The </w:t>
      </w:r>
      <w:r>
        <w:rPr>
          <w:rFonts w:ascii="Times New Roman" w:eastAsia="Times New Roman" w:hAnsi="Times New Roman" w:cs="Times New Roman"/>
          <w:sz w:val="24"/>
          <w:szCs w:val="24"/>
        </w:rPr>
        <w:t>system shall be compatible with different operating systems, including Windows, Mac OS, and Linux, and with different web browsers such as Google Chrome, Mozilla Firefox, and Microsoft Edge.</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Communication Interface: The system shall use standard communicat</w:t>
      </w:r>
      <w:r>
        <w:rPr>
          <w:rFonts w:ascii="Times New Roman" w:eastAsia="Times New Roman" w:hAnsi="Times New Roman" w:cs="Times New Roman"/>
          <w:sz w:val="24"/>
          <w:szCs w:val="24"/>
        </w:rPr>
        <w:t>ion protocols such as HTTP, HTTPS, and TCP/IP for transmitting data over the internet.</w:t>
      </w:r>
    </w:p>
    <w:p w:rsidR="00F46C77" w:rsidRDefault="00F46C77">
      <w:pPr>
        <w:pStyle w:val="normal0"/>
        <w:ind w:left="1440"/>
        <w:jc w:val="both"/>
        <w:rPr>
          <w:rFonts w:ascii="Times New Roman" w:eastAsia="Times New Roman" w:hAnsi="Times New Roman" w:cs="Times New Roman"/>
          <w:sz w:val="24"/>
          <w:szCs w:val="24"/>
        </w:rPr>
      </w:pPr>
    </w:p>
    <w:p w:rsidR="00F46C77" w:rsidRDefault="00BC0AC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5</w:t>
      </w:r>
      <w:r>
        <w:rPr>
          <w:rFonts w:ascii="Times New Roman" w:eastAsia="Times New Roman" w:hAnsi="Times New Roman" w:cs="Times New Roman"/>
          <w:b/>
          <w:sz w:val="28"/>
          <w:szCs w:val="28"/>
        </w:rPr>
        <w:tab/>
        <w:t>Performance Requirements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w:t>
      </w:r>
    </w:p>
    <w:p w:rsidR="00F46C77" w:rsidRDefault="00F46C77">
      <w:pPr>
        <w:pStyle w:val="normal0"/>
        <w:jc w:val="both"/>
        <w:rPr>
          <w:rFonts w:ascii="Times New Roman" w:eastAsia="Times New Roman" w:hAnsi="Times New Roman" w:cs="Times New Roman"/>
          <w:sz w:val="24"/>
          <w:szCs w:val="24"/>
        </w:rPr>
      </w:pP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 The system shall provide a response time of less than 2 seconds for any user action.</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The system shall be available 24/7 with a maximum of 1 hour of downtime per month for maintenance purposes.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Capacity: The system shall be able to handle a minimum of 1000 concurrent users and a minimum of 500 transactions per day.</w:t>
      </w:r>
    </w:p>
    <w:p w:rsidR="00F46C77" w:rsidRDefault="00F46C77">
      <w:pPr>
        <w:pStyle w:val="normal0"/>
        <w:ind w:left="1440"/>
        <w:jc w:val="both"/>
        <w:rPr>
          <w:rFonts w:ascii="Times New Roman" w:eastAsia="Times New Roman" w:hAnsi="Times New Roman" w:cs="Times New Roman"/>
          <w:sz w:val="24"/>
          <w:szCs w:val="24"/>
        </w:rPr>
      </w:pPr>
    </w:p>
    <w:p w:rsidR="00F46C77" w:rsidRDefault="00BC0AC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Design C</w:t>
      </w:r>
      <w:r>
        <w:rPr>
          <w:rFonts w:ascii="Times New Roman" w:eastAsia="Times New Roman" w:hAnsi="Times New Roman" w:cs="Times New Roman"/>
          <w:b/>
          <w:sz w:val="28"/>
          <w:szCs w:val="28"/>
        </w:rPr>
        <w:t>onstraints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w:t>
      </w:r>
    </w:p>
    <w:p w:rsidR="00F46C77" w:rsidRDefault="00F46C77">
      <w:pPr>
        <w:pStyle w:val="normal0"/>
        <w:jc w:val="both"/>
        <w:rPr>
          <w:rFonts w:ascii="Times New Roman" w:eastAsia="Times New Roman" w:hAnsi="Times New Roman" w:cs="Times New Roman"/>
          <w:sz w:val="24"/>
          <w:szCs w:val="24"/>
        </w:rPr>
      </w:pP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Different Operating Systems and Devices: The system must be compatible with various operating systems, devices, and web browsers to ensure that it can be used by businesses of all sizes.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The system must be desi</w:t>
      </w:r>
      <w:r>
        <w:rPr>
          <w:rFonts w:ascii="Times New Roman" w:eastAsia="Times New Roman" w:hAnsi="Times New Roman" w:cs="Times New Roman"/>
          <w:sz w:val="24"/>
          <w:szCs w:val="24"/>
        </w:rPr>
        <w:t>gned to handle a large volume of transactions and users, with the ability to scale up as the business grows.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and Availability: The system must be reliable and available 24/7, with minimal downtime and quick recovery times in case of system fail</w:t>
      </w:r>
      <w:r>
        <w:rPr>
          <w:rFonts w:ascii="Times New Roman" w:eastAsia="Times New Roman" w:hAnsi="Times New Roman" w:cs="Times New Roman"/>
          <w:sz w:val="24"/>
          <w:szCs w:val="24"/>
        </w:rPr>
        <w:t>ure.</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Cost-Effective: The system must be cost-effective, with affordable pricing models that can be customized to meet the specific needs of each business.</w:t>
      </w:r>
    </w:p>
    <w:p w:rsidR="00F46C77" w:rsidRDefault="00BC0AC1">
      <w:pPr>
        <w:pStyle w:val="Heading1"/>
        <w:spacing w:before="240" w:after="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Non-Functional Attributes</w:t>
      </w:r>
    </w:p>
    <w:p w:rsidR="00F46C77" w:rsidRDefault="00F46C77">
      <w:pPr>
        <w:pStyle w:val="normal0"/>
        <w:jc w:val="both"/>
        <w:rPr>
          <w:rFonts w:ascii="Times New Roman" w:eastAsia="Times New Roman" w:hAnsi="Times New Roman" w:cs="Times New Roman"/>
        </w:rPr>
      </w:pP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The system shall be designed with security in mind, including </w:t>
      </w:r>
      <w:r>
        <w:rPr>
          <w:rFonts w:ascii="Times New Roman" w:eastAsia="Times New Roman" w:hAnsi="Times New Roman" w:cs="Times New Roman"/>
          <w:sz w:val="24"/>
          <w:szCs w:val="24"/>
        </w:rPr>
        <w:t>measures to prevent unauthorized access and protect against hacking attempts.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The system shall be reliable, with minimal downtime and quick recovery times in case of system failure.</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The system shall be user-friendly, with a simple and intuitive interface that can be easily navigated by business owners and employees.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The system shall be scalable, with the ability to handle a large number of transactions and user</w:t>
      </w:r>
      <w:r>
        <w:rPr>
          <w:rFonts w:ascii="Times New Roman" w:eastAsia="Times New Roman" w:hAnsi="Times New Roman" w:cs="Times New Roman"/>
          <w:sz w:val="24"/>
          <w:szCs w:val="24"/>
        </w:rPr>
        <w:t>s as the business grows.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 The system shall be accessible to people with disabilities, including support for screen readers and keyboard navigation.</w:t>
      </w:r>
    </w:p>
    <w:p w:rsidR="00F46C77" w:rsidRDefault="00F46C77">
      <w:pPr>
        <w:pStyle w:val="normal0"/>
        <w:ind w:left="720"/>
        <w:jc w:val="both"/>
        <w:rPr>
          <w:rFonts w:ascii="Times New Roman" w:eastAsia="Times New Roman" w:hAnsi="Times New Roman" w:cs="Times New Roman"/>
          <w:sz w:val="24"/>
          <w:szCs w:val="24"/>
        </w:rPr>
      </w:pPr>
    </w:p>
    <w:p w:rsidR="00F46C77" w:rsidRDefault="00F46C77">
      <w:pPr>
        <w:pStyle w:val="normal0"/>
        <w:ind w:left="720"/>
        <w:jc w:val="both"/>
        <w:rPr>
          <w:rFonts w:ascii="Times New Roman" w:eastAsia="Times New Roman" w:hAnsi="Times New Roman" w:cs="Times New Roman"/>
          <w:sz w:val="24"/>
          <w:szCs w:val="24"/>
        </w:rPr>
      </w:pPr>
    </w:p>
    <w:p w:rsidR="00F46C77" w:rsidRDefault="00BC0AC1">
      <w:pPr>
        <w:pStyle w:val="Heading1"/>
        <w:numPr>
          <w:ilvl w:val="0"/>
          <w:numId w:val="1"/>
        </w:numPr>
        <w:spacing w:before="240" w:after="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Preliminary Schedule and Budget</w:t>
      </w:r>
      <w:r>
        <w:rPr>
          <w:rFonts w:ascii="Times New Roman" w:eastAsia="Times New Roman" w:hAnsi="Times New Roman" w:cs="Times New Roman"/>
          <w:b/>
          <w:sz w:val="24"/>
          <w:szCs w:val="24"/>
        </w:rPr>
        <w:t>:</w:t>
      </w:r>
    </w:p>
    <w:p w:rsidR="00F46C77" w:rsidRDefault="00F46C77">
      <w:pPr>
        <w:pStyle w:val="normal0"/>
        <w:ind w:left="432"/>
        <w:jc w:val="both"/>
        <w:rPr>
          <w:rFonts w:ascii="Times New Roman" w:eastAsia="Times New Roman" w:hAnsi="Times New Roman" w:cs="Times New Roman"/>
        </w:rPr>
      </w:pP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a credit card processing system can tak</w:t>
      </w:r>
      <w:r>
        <w:rPr>
          <w:rFonts w:ascii="Times New Roman" w:eastAsia="Times New Roman" w:hAnsi="Times New Roman" w:cs="Times New Roman"/>
          <w:sz w:val="24"/>
          <w:szCs w:val="24"/>
        </w:rPr>
        <w:t>e several months, depending on the complexity of the project and the size of the development team. The following is a tentative schedule for the project:</w:t>
      </w:r>
    </w:p>
    <w:p w:rsidR="00F46C77" w:rsidRDefault="00F46C77">
      <w:pPr>
        <w:pStyle w:val="normal0"/>
        <w:ind w:left="2160"/>
        <w:jc w:val="both"/>
        <w:rPr>
          <w:rFonts w:ascii="Times New Roman" w:eastAsia="Times New Roman" w:hAnsi="Times New Roman" w:cs="Times New Roman"/>
          <w:sz w:val="24"/>
          <w:szCs w:val="24"/>
        </w:rPr>
      </w:pP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Gathering: 2-4 weeks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4-6 weeks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16-20 weeks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Quality Assurance: 4-6 weeks</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and User</w:t>
      </w:r>
    </w:p>
    <w:p w:rsidR="00F46C77" w:rsidRDefault="00F46C77">
      <w:pPr>
        <w:pStyle w:val="normal0"/>
        <w:ind w:left="720"/>
        <w:jc w:val="both"/>
        <w:rPr>
          <w:rFonts w:ascii="Times New Roman" w:eastAsia="Times New Roman" w:hAnsi="Times New Roman" w:cs="Times New Roman"/>
          <w:sz w:val="24"/>
          <w:szCs w:val="24"/>
        </w:rPr>
      </w:pPr>
    </w:p>
    <w:p w:rsidR="00F46C77" w:rsidRDefault="00F46C77">
      <w:pPr>
        <w:pStyle w:val="normal0"/>
        <w:jc w:val="both"/>
        <w:rPr>
          <w:rFonts w:ascii="Times New Roman" w:eastAsia="Times New Roman" w:hAnsi="Times New Roman" w:cs="Times New Roman"/>
          <w:sz w:val="24"/>
          <w:szCs w:val="24"/>
        </w:rPr>
      </w:pP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budget for a credit card processing system can vary depending on several factors such as the complexity of the system, the size of the development team, and the technologies used. Here is a</w:t>
      </w:r>
      <w:r>
        <w:rPr>
          <w:rFonts w:ascii="Times New Roman" w:eastAsia="Times New Roman" w:hAnsi="Times New Roman" w:cs="Times New Roman"/>
          <w:sz w:val="24"/>
          <w:szCs w:val="24"/>
        </w:rPr>
        <w:t xml:space="preserve"> rough estimate of the preliminary budget for the project:</w:t>
      </w:r>
    </w:p>
    <w:p w:rsidR="00F46C77" w:rsidRDefault="00F46C77">
      <w:pPr>
        <w:pStyle w:val="normal0"/>
        <w:ind w:left="1440"/>
        <w:jc w:val="both"/>
        <w:rPr>
          <w:rFonts w:ascii="Times New Roman" w:eastAsia="Times New Roman" w:hAnsi="Times New Roman" w:cs="Times New Roman"/>
          <w:sz w:val="24"/>
          <w:szCs w:val="24"/>
        </w:rPr>
      </w:pP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Gathering: $5,000 - $10,000</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$10,000 - $20,000</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$50,000 - $100,000</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Quality Assurance: $10,000 - $20,000</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and User Training: $5,000 - $1</w:t>
      </w:r>
      <w:r>
        <w:rPr>
          <w:rFonts w:ascii="Times New Roman" w:eastAsia="Times New Roman" w:hAnsi="Times New Roman" w:cs="Times New Roman"/>
          <w:sz w:val="24"/>
          <w:szCs w:val="24"/>
        </w:rPr>
        <w:t>0,000</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and Support (annual): $10,000 - $20,000</w:t>
      </w: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preliminary budget: $90,000 - $180,000</w:t>
      </w:r>
    </w:p>
    <w:p w:rsidR="00F46C77" w:rsidRDefault="00F46C77">
      <w:pPr>
        <w:pStyle w:val="normal0"/>
        <w:ind w:left="1440"/>
        <w:jc w:val="both"/>
        <w:rPr>
          <w:rFonts w:ascii="Times New Roman" w:eastAsia="Times New Roman" w:hAnsi="Times New Roman" w:cs="Times New Roman"/>
          <w:sz w:val="24"/>
          <w:szCs w:val="24"/>
        </w:rPr>
      </w:pPr>
    </w:p>
    <w:p w:rsidR="00F46C77" w:rsidRDefault="00BC0AC1">
      <w:pPr>
        <w:pStyle w:val="norm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this is just an estimate, and the actual budget may be higher or lower depending on the specific needs and requirements of the project.</w:t>
      </w:r>
    </w:p>
    <w:p w:rsidR="00F46C77" w:rsidRDefault="00F46C77">
      <w:pPr>
        <w:pStyle w:val="normal0"/>
        <w:jc w:val="both"/>
        <w:rPr>
          <w:rFonts w:ascii="Times New Roman" w:eastAsia="Times New Roman" w:hAnsi="Times New Roman" w:cs="Times New Roman"/>
        </w:rPr>
      </w:pPr>
    </w:p>
    <w:sectPr w:rsidR="00F46C77" w:rsidSect="00F46C7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61815"/>
    <w:multiLevelType w:val="multilevel"/>
    <w:tmpl w:val="4344D9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F46C77"/>
    <w:rsid w:val="006E19C6"/>
    <w:rsid w:val="00BC0AC1"/>
    <w:rsid w:val="00F46C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46C77"/>
    <w:pPr>
      <w:keepNext/>
      <w:keepLines/>
      <w:spacing w:before="400" w:after="120"/>
      <w:outlineLvl w:val="0"/>
    </w:pPr>
    <w:rPr>
      <w:sz w:val="40"/>
      <w:szCs w:val="40"/>
    </w:rPr>
  </w:style>
  <w:style w:type="paragraph" w:styleId="Heading2">
    <w:name w:val="heading 2"/>
    <w:basedOn w:val="normal0"/>
    <w:next w:val="normal0"/>
    <w:rsid w:val="00F46C77"/>
    <w:pPr>
      <w:keepNext/>
      <w:keepLines/>
      <w:spacing w:before="360" w:after="120"/>
      <w:outlineLvl w:val="1"/>
    </w:pPr>
    <w:rPr>
      <w:sz w:val="32"/>
      <w:szCs w:val="32"/>
    </w:rPr>
  </w:style>
  <w:style w:type="paragraph" w:styleId="Heading3">
    <w:name w:val="heading 3"/>
    <w:basedOn w:val="normal0"/>
    <w:next w:val="normal0"/>
    <w:rsid w:val="00F46C77"/>
    <w:pPr>
      <w:keepNext/>
      <w:keepLines/>
      <w:spacing w:before="320" w:after="80"/>
      <w:outlineLvl w:val="2"/>
    </w:pPr>
    <w:rPr>
      <w:color w:val="434343"/>
      <w:sz w:val="28"/>
      <w:szCs w:val="28"/>
    </w:rPr>
  </w:style>
  <w:style w:type="paragraph" w:styleId="Heading4">
    <w:name w:val="heading 4"/>
    <w:basedOn w:val="normal0"/>
    <w:next w:val="normal0"/>
    <w:rsid w:val="00F46C77"/>
    <w:pPr>
      <w:keepNext/>
      <w:keepLines/>
      <w:spacing w:before="280" w:after="80"/>
      <w:outlineLvl w:val="3"/>
    </w:pPr>
    <w:rPr>
      <w:color w:val="666666"/>
      <w:sz w:val="24"/>
      <w:szCs w:val="24"/>
    </w:rPr>
  </w:style>
  <w:style w:type="paragraph" w:styleId="Heading5">
    <w:name w:val="heading 5"/>
    <w:basedOn w:val="normal0"/>
    <w:next w:val="normal0"/>
    <w:rsid w:val="00F46C77"/>
    <w:pPr>
      <w:keepNext/>
      <w:keepLines/>
      <w:spacing w:before="240" w:after="80"/>
      <w:outlineLvl w:val="4"/>
    </w:pPr>
    <w:rPr>
      <w:color w:val="666666"/>
    </w:rPr>
  </w:style>
  <w:style w:type="paragraph" w:styleId="Heading6">
    <w:name w:val="heading 6"/>
    <w:basedOn w:val="normal0"/>
    <w:next w:val="normal0"/>
    <w:rsid w:val="00F46C7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46C77"/>
  </w:style>
  <w:style w:type="paragraph" w:styleId="Title">
    <w:name w:val="Title"/>
    <w:basedOn w:val="normal0"/>
    <w:next w:val="normal0"/>
    <w:rsid w:val="00F46C77"/>
    <w:pPr>
      <w:keepNext/>
      <w:keepLines/>
      <w:spacing w:after="60"/>
    </w:pPr>
    <w:rPr>
      <w:sz w:val="52"/>
      <w:szCs w:val="52"/>
    </w:rPr>
  </w:style>
  <w:style w:type="paragraph" w:styleId="Subtitle">
    <w:name w:val="Subtitle"/>
    <w:basedOn w:val="normal0"/>
    <w:next w:val="normal0"/>
    <w:rsid w:val="00F46C7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BMSCECSEIL74</dc:creator>
  <cp:lastModifiedBy>BMSCECSEIL74</cp:lastModifiedBy>
  <cp:revision>2</cp:revision>
  <dcterms:created xsi:type="dcterms:W3CDTF">2023-04-12T10:09:00Z</dcterms:created>
  <dcterms:modified xsi:type="dcterms:W3CDTF">2023-04-12T10:09:00Z</dcterms:modified>
</cp:coreProperties>
</file>