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Lokesh R 1BM20CS078</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Suraj Kumar 1BM20CS079</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Uday Raj 1BM20CS080</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Prashant R Joshi 1BM20CS110</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passport application process is time-consuming, error-prone, and lacks efficiency. The traditional method of passport application and processing involves lengthy procedures and a considerable amount of paperwork, which can lead to delays in issuing passports. Moreover, it is difficult to track the status of the application, and there is a high risk of fraud.</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after="0" w:before="240" w:line="259" w:lineRule="auto"/>
        <w:ind w:left="2592" w:firstLine="0"/>
        <w:jc w:val="both"/>
        <w:rPr>
          <w:rFonts w:ascii="Times New Roman" w:cs="Times New Roman" w:eastAsia="Times New Roman" w:hAnsi="Times New Roman"/>
          <w:sz w:val="24"/>
          <w:szCs w:val="24"/>
        </w:rPr>
      </w:pPr>
      <w:bookmarkStart w:colFirst="0" w:colLast="0" w:name="_w1k3v7a3z94p" w:id="0"/>
      <w:bookmarkEnd w:id="0"/>
      <w:r w:rsidDel="00000000" w:rsidR="00000000" w:rsidRPr="00000000">
        <w:rPr>
          <w:rFonts w:ascii="Times New Roman" w:cs="Times New Roman" w:eastAsia="Times New Roman" w:hAnsi="Times New Roman"/>
          <w:b w:val="1"/>
          <w:sz w:val="28"/>
          <w:szCs w:val="28"/>
          <w:rtl w:val="0"/>
        </w:rPr>
        <w:t xml:space="preserve">Software Requirement Specification(SRS)</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numPr>
          <w:ilvl w:val="0"/>
          <w:numId w:val="2"/>
        </w:numPr>
        <w:spacing w:after="0" w:before="240" w:line="259" w:lineRule="auto"/>
        <w:ind w:left="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numPr>
          <w:ilvl w:val="1"/>
          <w:numId w:val="2"/>
        </w:numPr>
        <w:spacing w:before="40" w:line="259" w:lineRule="auto"/>
        <w:ind w:left="189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this Document:</w:t>
      </w:r>
      <w:r w:rsidDel="00000000" w:rsidR="00000000" w:rsidRPr="00000000">
        <w:rPr>
          <w:rFonts w:ascii="Times New Roman" w:cs="Times New Roman" w:eastAsia="Times New Roman" w:hAnsi="Times New Roman"/>
          <w:sz w:val="24"/>
          <w:szCs w:val="24"/>
          <w:rtl w:val="0"/>
        </w:rPr>
        <w:t xml:space="preserve"> The purpose of the Passport Automation System is to automate the process of passport application and processing. This system aims to provide a hassle-free and efficient way of applying for and obtaining passports. The system aims to simplify the passport application process and reduce the time required for processing applications.</w:t>
      </w:r>
    </w:p>
    <w:p w:rsidR="00000000" w:rsidDel="00000000" w:rsidP="00000000" w:rsidRDefault="00000000" w:rsidRPr="00000000" w14:paraId="0000000E">
      <w:pPr>
        <w:spacing w:before="40" w:line="259" w:lineRule="auto"/>
        <w:ind w:left="18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1"/>
          <w:numId w:val="2"/>
        </w:numPr>
        <w:spacing w:before="40" w:line="259" w:lineRule="auto"/>
        <w:ind w:left="189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this document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Passport Automation System will allow applicants to apply for a passport online, and the application will be processed electronically. The system will facilitate the processing of passport applications and the issuance of passports. The system will also enable the tracking of passport applications and provide updates on the status of the application. The system will be accessible to citizens of the country who wish to apply for a passport.</w:t>
      </w:r>
    </w:p>
    <w:p w:rsidR="00000000" w:rsidDel="00000000" w:rsidP="00000000" w:rsidRDefault="00000000" w:rsidRPr="00000000" w14:paraId="00000010">
      <w:pPr>
        <w:spacing w:before="40" w:line="259" w:lineRule="auto"/>
        <w:ind w:left="18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1"/>
          <w:numId w:val="2"/>
        </w:numPr>
        <w:spacing w:before="40" w:line="259" w:lineRule="auto"/>
        <w:ind w:left="189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 The Passport Automation System will be a web-based application that will allow citizens to apply for a passport online. The system will include an online application form that the applicants will fill out with their personal details, contact information, and other relevant information. The system will also allow the applicants to upload their passport photos and other necessary documents. Once the application is submitted, the system will automatically process the application and generate a passport application number.</w:t>
      </w:r>
    </w:p>
    <w:p w:rsidR="00000000" w:rsidDel="00000000" w:rsidP="00000000" w:rsidRDefault="00000000" w:rsidRPr="00000000" w14:paraId="00000013">
      <w:pPr>
        <w:widowControl w:val="0"/>
        <w:spacing w:before="28" w:line="240" w:lineRule="auto"/>
        <w:ind w:left="11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after="0" w:before="24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General 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before="240" w:line="259" w:lineRule="auto"/>
        <w:ind w:left="4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Passport Automation System will have two main components: the applicant module and the processing module. The applicant module will allow citizens to apply for a passport online, while the processing module will facilitate the processing of the applications and the issuance of passports. The system will also have an administrative module that will enable the system administrator to manage the system, including user accounts, system settings, and database management.</w:t>
      </w:r>
    </w:p>
    <w:p w:rsidR="00000000" w:rsidDel="00000000" w:rsidP="00000000" w:rsidRDefault="00000000" w:rsidRPr="00000000" w14:paraId="00000016">
      <w:pPr>
        <w:spacing w:before="240" w:line="259" w:lineRule="auto"/>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after="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Functional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citizens to apply for a passport online.</w:t>
      </w:r>
    </w:p>
    <w:p w:rsidR="00000000" w:rsidDel="00000000" w:rsidP="00000000" w:rsidRDefault="00000000" w:rsidRPr="00000000" w14:paraId="0000001A">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validate the applicant's personal details, contact information, and other relevant information.</w:t>
      </w:r>
    </w:p>
    <w:p w:rsidR="00000000" w:rsidDel="00000000" w:rsidP="00000000" w:rsidRDefault="00000000" w:rsidRPr="00000000" w14:paraId="0000001B">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applicants to upload their passport photos and other necessary documents.</w:t>
      </w:r>
    </w:p>
    <w:p w:rsidR="00000000" w:rsidDel="00000000" w:rsidP="00000000" w:rsidRDefault="00000000" w:rsidRPr="00000000" w14:paraId="0000001C">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generate a passport application number for each application.</w:t>
      </w:r>
    </w:p>
    <w:p w:rsidR="00000000" w:rsidDel="00000000" w:rsidP="00000000" w:rsidRDefault="00000000" w:rsidRPr="00000000" w14:paraId="0000001D">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facilitate the processing of passport applications and the issuance of passports.</w:t>
      </w:r>
    </w:p>
    <w:p w:rsidR="00000000" w:rsidDel="00000000" w:rsidP="00000000" w:rsidRDefault="00000000" w:rsidRPr="00000000" w14:paraId="0000001E">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provide updates on the status of the application to the applicants.</w:t>
      </w:r>
    </w:p>
    <w:p w:rsidR="00000000" w:rsidDel="00000000" w:rsidP="00000000" w:rsidRDefault="00000000" w:rsidRPr="00000000" w14:paraId="0000001F">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system administrator to manage user accounts, system settings, and database management.</w:t>
      </w:r>
    </w:p>
    <w:p w:rsidR="00000000" w:rsidDel="00000000" w:rsidP="00000000" w:rsidRDefault="00000000" w:rsidRPr="00000000" w14:paraId="0000002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11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spacing w:after="0" w:before="24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1"/>
        <w:spacing w:after="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   Interface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user-friendly interface for the applicants to fill out the application form.</w:t>
      </w:r>
    </w:p>
    <w:p w:rsidR="00000000" w:rsidDel="00000000" w:rsidP="00000000" w:rsidRDefault="00000000" w:rsidRPr="00000000" w14:paraId="0000002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secure login system for the applicants and the system administrator.</w:t>
      </w:r>
    </w:p>
    <w:p w:rsidR="00000000" w:rsidDel="00000000" w:rsidP="00000000" w:rsidRDefault="00000000" w:rsidRPr="00000000" w14:paraId="00000026">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accessible through a web browser.</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    Performance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process passport applications within 10 working days.</w:t>
      </w:r>
    </w:p>
    <w:p w:rsidR="00000000" w:rsidDel="00000000" w:rsidP="00000000" w:rsidRDefault="00000000" w:rsidRPr="00000000" w14:paraId="0000002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maximum of 10,000 concurrent users.</w:t>
      </w:r>
    </w:p>
    <w:p w:rsidR="00000000" w:rsidDel="00000000" w:rsidP="00000000" w:rsidRDefault="00000000" w:rsidRPr="00000000" w14:paraId="0000002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an uptime of at least 99.9%.</w:t>
      </w:r>
    </w:p>
    <w:p w:rsidR="00000000" w:rsidDel="00000000" w:rsidP="00000000" w:rsidRDefault="00000000" w:rsidRPr="00000000" w14:paraId="0000002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response time of less than 3 seconds for each user request.</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Design Constraints: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developed using Java programming language.</w:t>
      </w:r>
    </w:p>
    <w:p w:rsidR="00000000" w:rsidDel="00000000" w:rsidP="00000000" w:rsidRDefault="00000000" w:rsidRPr="00000000" w14:paraId="0000003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use a MySQL database for storing and managing data.</w:t>
      </w:r>
    </w:p>
    <w:p w:rsidR="00000000" w:rsidDel="00000000" w:rsidP="00000000" w:rsidRDefault="00000000" w:rsidRPr="00000000" w14:paraId="00000034">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developed using the Model-View-Controller (MVC) architecture.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 Non-Functional 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secure and protect the privacy of the applicants' personal information.</w:t>
      </w:r>
    </w:p>
    <w:p w:rsidR="00000000" w:rsidDel="00000000" w:rsidP="00000000" w:rsidRDefault="00000000" w:rsidRPr="00000000" w14:paraId="0000003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scalable and able to handle an increase in the number of users.</w:t>
      </w:r>
    </w:p>
    <w:p w:rsidR="00000000" w:rsidDel="00000000" w:rsidP="00000000" w:rsidRDefault="00000000" w:rsidRPr="00000000" w14:paraId="00000039">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reliable and robust, with a low risk of downtime or system failure.</w:t>
      </w:r>
    </w:p>
    <w:p w:rsidR="00000000" w:rsidDel="00000000" w:rsidP="00000000" w:rsidRDefault="00000000" w:rsidRPr="00000000" w14:paraId="0000003A">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easy to maintain and upgrade.</w:t>
      </w:r>
    </w:p>
    <w:p w:rsidR="00000000" w:rsidDel="00000000" w:rsidP="00000000" w:rsidRDefault="00000000" w:rsidRPr="00000000" w14:paraId="0000003B">
      <w:pPr>
        <w:ind w:left="4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spacing w:after="0" w:before="240" w:line="259" w:lineRule="auto"/>
        <w:jc w:val="both"/>
        <w:rPr>
          <w:rFonts w:ascii="Times New Roman" w:cs="Times New Roman" w:eastAsia="Times New Roman" w:hAnsi="Times New Roman"/>
          <w:sz w:val="24"/>
          <w:szCs w:val="24"/>
        </w:rPr>
      </w:pPr>
      <w:bookmarkStart w:colFirst="0" w:colLast="0" w:name="_65qew6m6aq8q" w:id="1"/>
      <w:bookmarkEnd w:id="1"/>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    Preliminary Schedule and Budget: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and Analysis: 2 weeks</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4 weeks</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Testing: 12 weeks</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User Acceptance Testing: 2 weeks</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Documentation: 1 week</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Estimated Time: 21 weeks</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Personnel: $250,000</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$100,000</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documentation: $30,000</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$50,000</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and support: $70,000 per year</w:t>
      </w:r>
    </w:p>
    <w:p w:rsidR="00000000" w:rsidDel="00000000" w:rsidP="00000000" w:rsidRDefault="00000000" w:rsidRPr="00000000" w14:paraId="0000004C">
      <w:pPr>
        <w:ind w:left="720" w:firstLine="0"/>
        <w:jc w:val="both"/>
        <w:rPr/>
      </w:pPr>
      <w:r w:rsidDel="00000000" w:rsidR="00000000" w:rsidRPr="00000000">
        <w:rPr>
          <w:rFonts w:ascii="Times New Roman" w:cs="Times New Roman" w:eastAsia="Times New Roman" w:hAnsi="Times New Roman"/>
          <w:sz w:val="24"/>
          <w:szCs w:val="24"/>
          <w:rtl w:val="0"/>
        </w:rPr>
        <w:t xml:space="preserve">Total budget: $500,000 (initial development and implementation) + $70,000 per year (maintenance and support)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432" w:hanging="432"/>
      </w:pPr>
      <w:rPr/>
    </w:lvl>
    <w:lvl w:ilvl="1">
      <w:start w:val="1"/>
      <w:numFmt w:val="decimal"/>
      <w:lvlText w:val="%1.%2."/>
      <w:lvlJc w:val="right"/>
      <w:pPr>
        <w:ind w:left="1890" w:hanging="570"/>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