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3B162D15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005134FB" w14:textId="77777777" w:rsidR="00053D1E" w:rsidRDefault="00053D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C86B520" w14:textId="745AA187" w:rsidR="00A66BEC" w:rsidRDefault="00A66BEC" w:rsidP="00B23F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636100" wp14:editId="4EA11EBB">
            <wp:extent cx="3028950" cy="5368313"/>
            <wp:effectExtent l="0" t="0" r="0" b="3810"/>
            <wp:docPr id="176608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6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898" cy="53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B852" w14:textId="77777777" w:rsidR="00A66BEC" w:rsidRDefault="00A66B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6A7015" w14:textId="2D2508C5" w:rsidR="0089026D" w:rsidRDefault="00A66BEC" w:rsidP="00A66B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1C382A7" w14:textId="7777777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 xml:space="preserve">1. Pada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front dan rear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0? </w:t>
      </w:r>
    </w:p>
    <w:p w14:paraId="6C15661F" w14:textId="7777777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 xml:space="preserve">2. Pada method Enqueue,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>!</w:t>
      </w:r>
    </w:p>
    <w:p w14:paraId="2160DF16" w14:textId="4BC59B01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8569E" wp14:editId="47CD486F">
            <wp:extent cx="1555750" cy="388938"/>
            <wp:effectExtent l="0" t="0" r="6350" b="0"/>
            <wp:docPr id="5638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1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539" cy="3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66204" w14:textId="7777777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 xml:space="preserve">3. Pada method Dequeue,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B0276E0" w14:textId="54AB6F78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02CB4" wp14:editId="33ED17CD">
            <wp:extent cx="1544320" cy="406400"/>
            <wp:effectExtent l="0" t="0" r="0" b="0"/>
            <wp:docPr id="17391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86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793" cy="4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426A" w14:textId="7777777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 xml:space="preserve">4. Pada method </w:t>
      </w:r>
      <w:r w:rsidRPr="00A66B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66B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0 (</w:t>
      </w:r>
      <w:r w:rsidRPr="00A66BE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66BE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BEC">
        <w:rPr>
          <w:rFonts w:ascii="Times New Roman" w:hAnsi="Times New Roman" w:cs="Times New Roman"/>
          <w:b/>
          <w:bCs/>
          <w:sz w:val="24"/>
          <w:szCs w:val="24"/>
        </w:rPr>
        <w:t>=0</w:t>
      </w:r>
      <w:r w:rsidRPr="00A66BE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r w:rsidRPr="00A66BEC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66BE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66BEC">
        <w:rPr>
          <w:rFonts w:ascii="Times New Roman" w:hAnsi="Times New Roman" w:cs="Times New Roman"/>
          <w:b/>
          <w:bCs/>
          <w:sz w:val="24"/>
          <w:szCs w:val="24"/>
        </w:rPr>
        <w:t>=front</w:t>
      </w:r>
      <w:r w:rsidRPr="00A66BE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A4F0D0A" w14:textId="77777777" w:rsid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>5. P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method </w:t>
      </w:r>
      <w:r w:rsidRPr="00A66B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66B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E065B4A" w14:textId="44A9714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B8251" wp14:editId="02263108">
            <wp:extent cx="1492250" cy="250011"/>
            <wp:effectExtent l="0" t="0" r="0" b="0"/>
            <wp:docPr id="3789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3149" cy="2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CAA0" w14:textId="7777777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>6. T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unjukkan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queue overflow! </w:t>
      </w:r>
    </w:p>
    <w:p w14:paraId="03851EBE" w14:textId="45B442A7" w:rsidR="00A66BEC" w:rsidRPr="00A66BEC" w:rsidRDefault="00A66BEC" w:rsidP="00A66B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BEC">
        <w:rPr>
          <w:rFonts w:ascii="Times New Roman" w:hAnsi="Times New Roman" w:cs="Times New Roman"/>
          <w:sz w:val="24"/>
          <w:szCs w:val="24"/>
        </w:rPr>
        <w:t xml:space="preserve">7. Pada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queue overflow dan queue underflow, program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6BEC">
        <w:rPr>
          <w:rFonts w:ascii="Times New Roman" w:hAnsi="Times New Roman" w:cs="Times New Roman"/>
          <w:sz w:val="24"/>
          <w:szCs w:val="24"/>
        </w:rPr>
        <w:t xml:space="preserve"> queue overflow dan queue underflow, program </w:t>
      </w:r>
      <w:proofErr w:type="spellStart"/>
      <w:r w:rsidRPr="00A66BEC">
        <w:rPr>
          <w:rFonts w:ascii="Times New Roman" w:hAnsi="Times New Roman" w:cs="Times New Roman"/>
          <w:sz w:val="24"/>
          <w:szCs w:val="24"/>
        </w:rPr>
        <w:t>dihentikan</w:t>
      </w:r>
      <w:proofErr w:type="spellEnd"/>
    </w:p>
    <w:sectPr w:rsidR="00A66BEC" w:rsidRPr="00A6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D81B" w14:textId="77777777" w:rsidR="0007088A" w:rsidRDefault="0007088A" w:rsidP="001554B4">
      <w:pPr>
        <w:spacing w:after="0" w:line="240" w:lineRule="auto"/>
      </w:pPr>
      <w:r>
        <w:separator/>
      </w:r>
    </w:p>
  </w:endnote>
  <w:endnote w:type="continuationSeparator" w:id="0">
    <w:p w14:paraId="55B0A047" w14:textId="77777777" w:rsidR="0007088A" w:rsidRDefault="0007088A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23BD" w14:textId="77777777" w:rsidR="0007088A" w:rsidRDefault="0007088A" w:rsidP="001554B4">
      <w:pPr>
        <w:spacing w:after="0" w:line="240" w:lineRule="auto"/>
      </w:pPr>
      <w:r>
        <w:separator/>
      </w:r>
    </w:p>
  </w:footnote>
  <w:footnote w:type="continuationSeparator" w:id="0">
    <w:p w14:paraId="0EFAF18B" w14:textId="77777777" w:rsidR="0007088A" w:rsidRDefault="0007088A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6"/>
  </w:num>
  <w:num w:numId="2" w16cid:durableId="420882384">
    <w:abstractNumId w:val="4"/>
  </w:num>
  <w:num w:numId="3" w16cid:durableId="1384985270">
    <w:abstractNumId w:val="8"/>
  </w:num>
  <w:num w:numId="4" w16cid:durableId="1377852783">
    <w:abstractNumId w:val="15"/>
  </w:num>
  <w:num w:numId="5" w16cid:durableId="736319186">
    <w:abstractNumId w:val="30"/>
  </w:num>
  <w:num w:numId="6" w16cid:durableId="889465740">
    <w:abstractNumId w:val="21"/>
  </w:num>
  <w:num w:numId="7" w16cid:durableId="2076051273">
    <w:abstractNumId w:val="9"/>
  </w:num>
  <w:num w:numId="8" w16cid:durableId="30690969">
    <w:abstractNumId w:val="20"/>
  </w:num>
  <w:num w:numId="9" w16cid:durableId="687945915">
    <w:abstractNumId w:val="5"/>
  </w:num>
  <w:num w:numId="10" w16cid:durableId="1338191455">
    <w:abstractNumId w:val="16"/>
  </w:num>
  <w:num w:numId="11" w16cid:durableId="740567183">
    <w:abstractNumId w:val="13"/>
  </w:num>
  <w:num w:numId="12" w16cid:durableId="1179000130">
    <w:abstractNumId w:val="19"/>
  </w:num>
  <w:num w:numId="13" w16cid:durableId="1499733227">
    <w:abstractNumId w:val="11"/>
  </w:num>
  <w:num w:numId="14" w16cid:durableId="704330513">
    <w:abstractNumId w:val="10"/>
  </w:num>
  <w:num w:numId="15" w16cid:durableId="435248725">
    <w:abstractNumId w:val="12"/>
  </w:num>
  <w:num w:numId="16" w16cid:durableId="1769037674">
    <w:abstractNumId w:val="18"/>
  </w:num>
  <w:num w:numId="17" w16cid:durableId="1968968227">
    <w:abstractNumId w:val="3"/>
  </w:num>
  <w:num w:numId="18" w16cid:durableId="2040886328">
    <w:abstractNumId w:val="22"/>
  </w:num>
  <w:num w:numId="19" w16cid:durableId="1684165470">
    <w:abstractNumId w:val="1"/>
  </w:num>
  <w:num w:numId="20" w16cid:durableId="1015419610">
    <w:abstractNumId w:val="29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6"/>
  </w:num>
  <w:num w:numId="24" w16cid:durableId="1756785111">
    <w:abstractNumId w:val="23"/>
  </w:num>
  <w:num w:numId="25" w16cid:durableId="1826167401">
    <w:abstractNumId w:val="24"/>
  </w:num>
  <w:num w:numId="26" w16cid:durableId="379592858">
    <w:abstractNumId w:val="27"/>
  </w:num>
  <w:num w:numId="27" w16cid:durableId="1037200930">
    <w:abstractNumId w:val="17"/>
  </w:num>
  <w:num w:numId="28" w16cid:durableId="3829079">
    <w:abstractNumId w:val="25"/>
  </w:num>
  <w:num w:numId="29" w16cid:durableId="1010333114">
    <w:abstractNumId w:val="14"/>
  </w:num>
  <w:num w:numId="30" w16cid:durableId="1973905782">
    <w:abstractNumId w:val="7"/>
  </w:num>
  <w:num w:numId="31" w16cid:durableId="13058196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1617F"/>
    <w:rsid w:val="00030B13"/>
    <w:rsid w:val="00045BFF"/>
    <w:rsid w:val="00053D1E"/>
    <w:rsid w:val="000564E4"/>
    <w:rsid w:val="0007088A"/>
    <w:rsid w:val="00083ECB"/>
    <w:rsid w:val="00095AA6"/>
    <w:rsid w:val="000A411A"/>
    <w:rsid w:val="000E13A3"/>
    <w:rsid w:val="000E410B"/>
    <w:rsid w:val="000E7C2E"/>
    <w:rsid w:val="00103357"/>
    <w:rsid w:val="00110A5D"/>
    <w:rsid w:val="00125274"/>
    <w:rsid w:val="00153F51"/>
    <w:rsid w:val="001554B4"/>
    <w:rsid w:val="0016561A"/>
    <w:rsid w:val="00192366"/>
    <w:rsid w:val="001A0305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5AD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6B28"/>
    <w:rsid w:val="00361799"/>
    <w:rsid w:val="00364654"/>
    <w:rsid w:val="003651F3"/>
    <w:rsid w:val="003E4025"/>
    <w:rsid w:val="003F5753"/>
    <w:rsid w:val="004021D4"/>
    <w:rsid w:val="00413C40"/>
    <w:rsid w:val="00422F69"/>
    <w:rsid w:val="00442E71"/>
    <w:rsid w:val="00461738"/>
    <w:rsid w:val="004644B5"/>
    <w:rsid w:val="004829AD"/>
    <w:rsid w:val="00497F7C"/>
    <w:rsid w:val="004C68B3"/>
    <w:rsid w:val="004D0A1A"/>
    <w:rsid w:val="004E0A20"/>
    <w:rsid w:val="0050042F"/>
    <w:rsid w:val="005104BC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63DFD"/>
    <w:rsid w:val="00664697"/>
    <w:rsid w:val="00684567"/>
    <w:rsid w:val="00690CB8"/>
    <w:rsid w:val="006920E0"/>
    <w:rsid w:val="00693D65"/>
    <w:rsid w:val="006A1BCA"/>
    <w:rsid w:val="006A5172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9026D"/>
    <w:rsid w:val="008A3DE5"/>
    <w:rsid w:val="008A5F6B"/>
    <w:rsid w:val="008D005E"/>
    <w:rsid w:val="008D1FA7"/>
    <w:rsid w:val="008E502E"/>
    <w:rsid w:val="008F0179"/>
    <w:rsid w:val="008F2DEA"/>
    <w:rsid w:val="008F6D22"/>
    <w:rsid w:val="00906B8E"/>
    <w:rsid w:val="00913A05"/>
    <w:rsid w:val="009247B9"/>
    <w:rsid w:val="00980BA7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66BEC"/>
    <w:rsid w:val="00A77F9E"/>
    <w:rsid w:val="00AC3098"/>
    <w:rsid w:val="00AD6650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C467F"/>
    <w:rsid w:val="00BD2160"/>
    <w:rsid w:val="00BF351B"/>
    <w:rsid w:val="00BF5E38"/>
    <w:rsid w:val="00BF6384"/>
    <w:rsid w:val="00C12D2D"/>
    <w:rsid w:val="00C3518D"/>
    <w:rsid w:val="00C41B8F"/>
    <w:rsid w:val="00C422E8"/>
    <w:rsid w:val="00C42C1B"/>
    <w:rsid w:val="00C6019C"/>
    <w:rsid w:val="00C625B7"/>
    <w:rsid w:val="00C8205F"/>
    <w:rsid w:val="00C96A3A"/>
    <w:rsid w:val="00D131BF"/>
    <w:rsid w:val="00D1466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A673C"/>
    <w:rsid w:val="00EB4FBD"/>
    <w:rsid w:val="00EC2B2D"/>
    <w:rsid w:val="00EF5EDA"/>
    <w:rsid w:val="00F12F05"/>
    <w:rsid w:val="00F33B9D"/>
    <w:rsid w:val="00F71610"/>
    <w:rsid w:val="00F756E8"/>
    <w:rsid w:val="00F77F15"/>
    <w:rsid w:val="00F94EEB"/>
    <w:rsid w:val="00FA0FB6"/>
    <w:rsid w:val="00FA3806"/>
    <w:rsid w:val="00FA747F"/>
    <w:rsid w:val="00FB04BA"/>
    <w:rsid w:val="00FB0B4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70</cp:revision>
  <dcterms:created xsi:type="dcterms:W3CDTF">2023-09-04T13:14:00Z</dcterms:created>
  <dcterms:modified xsi:type="dcterms:W3CDTF">2024-04-25T06:01:00Z</dcterms:modified>
</cp:coreProperties>
</file>