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589558" w14:textId="77777777" w:rsidR="00D00849" w:rsidRDefault="004A7E27" w:rsidP="004A7E27">
      <w:pPr>
        <w:tabs>
          <w:tab w:val="right" w:pos="9360"/>
        </w:tabs>
      </w:pPr>
      <w:r>
        <w:t>SA463 • Operations Research in Action</w:t>
      </w:r>
      <w:r>
        <w:tab/>
        <w:t>Fall 2024 • Uhan</w:t>
      </w:r>
    </w:p>
    <w:p w14:paraId="5565FC6D" w14:textId="77777777" w:rsidR="004A7E27" w:rsidRDefault="004A7E27" w:rsidP="004A7E27">
      <w:pPr>
        <w:tabs>
          <w:tab w:val="right" w:pos="9360"/>
        </w:tabs>
      </w:pPr>
    </w:p>
    <w:p w14:paraId="4491C8EC" w14:textId="77777777" w:rsidR="004A7E27" w:rsidRDefault="00B57C04" w:rsidP="004A7E27">
      <w:pPr>
        <w:jc w:val="center"/>
      </w:pPr>
      <w:r>
        <w:rPr>
          <w:b/>
          <w:bCs/>
        </w:rPr>
        <w:t>Writing about Operations Research – Model and Results - Optimization</w:t>
      </w:r>
    </w:p>
    <w:p w14:paraId="27D5F215" w14:textId="77777777" w:rsidR="00B15CD0" w:rsidRDefault="00B15CD0" w:rsidP="00B15CD0"/>
    <w:p w14:paraId="55B4DC21" w14:textId="77777777" w:rsidR="00B563FD" w:rsidRPr="00B563FD" w:rsidRDefault="00B563FD" w:rsidP="00B15CD0">
      <w:pPr>
        <w:rPr>
          <w:b/>
          <w:bCs/>
        </w:rPr>
      </w:pPr>
      <w:r w:rsidRPr="00B563FD">
        <w:rPr>
          <w:b/>
          <w:bCs/>
        </w:rPr>
        <w:t>Overview</w:t>
      </w:r>
    </w:p>
    <w:p w14:paraId="166DC94A" w14:textId="77777777" w:rsidR="00B57C04" w:rsidRDefault="00B57C04" w:rsidP="00B563FD">
      <w:pPr>
        <w:pStyle w:val="ListParagraph"/>
        <w:numPr>
          <w:ilvl w:val="0"/>
          <w:numId w:val="5"/>
        </w:numPr>
        <w:spacing w:before="120"/>
        <w:contextualSpacing w:val="0"/>
      </w:pPr>
      <w:r>
        <w:t>Recall that:</w:t>
      </w:r>
    </w:p>
    <w:p w14:paraId="0CCFD38F" w14:textId="77777777" w:rsidR="00B57C04" w:rsidRDefault="00B57C04" w:rsidP="00B563FD">
      <w:pPr>
        <w:pStyle w:val="ListParagraph"/>
        <w:numPr>
          <w:ilvl w:val="1"/>
          <w:numId w:val="5"/>
        </w:numPr>
        <w:spacing w:before="120"/>
        <w:contextualSpacing w:val="0"/>
      </w:pPr>
      <w:r>
        <w:t>The purpose of the model section is to describe the operations research or statistical model you used to analyze your problem.</w:t>
      </w:r>
    </w:p>
    <w:p w14:paraId="1BF3C6DB" w14:textId="77777777" w:rsidR="00B57C04" w:rsidRDefault="00B57C04" w:rsidP="00B563FD">
      <w:pPr>
        <w:pStyle w:val="ListParagraph"/>
        <w:numPr>
          <w:ilvl w:val="1"/>
          <w:numId w:val="5"/>
        </w:numPr>
        <w:spacing w:before="120"/>
        <w:contextualSpacing w:val="0"/>
      </w:pPr>
      <w:r>
        <w:t>The purpose of the results section is to present and interpret your results in a reader-friendly way.</w:t>
      </w:r>
    </w:p>
    <w:p w14:paraId="722071FC" w14:textId="77777777" w:rsidR="00B57C04" w:rsidRDefault="00B57C04" w:rsidP="00B563FD">
      <w:pPr>
        <w:pStyle w:val="ListParagraph"/>
        <w:numPr>
          <w:ilvl w:val="0"/>
          <w:numId w:val="5"/>
        </w:numPr>
        <w:spacing w:before="120"/>
        <w:contextualSpacing w:val="0"/>
      </w:pPr>
      <w:r>
        <w:t>We discussed how you would do this for a regression model.</w:t>
      </w:r>
    </w:p>
    <w:p w14:paraId="61C1B3C0" w14:textId="77777777" w:rsidR="00B57C04" w:rsidRDefault="00B57C04" w:rsidP="00B563FD">
      <w:pPr>
        <w:pStyle w:val="ListParagraph"/>
        <w:numPr>
          <w:ilvl w:val="0"/>
          <w:numId w:val="5"/>
        </w:numPr>
        <w:spacing w:before="120"/>
        <w:contextualSpacing w:val="0"/>
      </w:pPr>
      <w:r>
        <w:t>Here, we will focus on optimization models.</w:t>
      </w:r>
    </w:p>
    <w:p w14:paraId="5F19B978" w14:textId="77777777" w:rsidR="00B57C04" w:rsidRDefault="00B57C04" w:rsidP="00B57C04"/>
    <w:p w14:paraId="78ED1FEF" w14:textId="77777777" w:rsidR="00B563FD" w:rsidRDefault="00B563FD" w:rsidP="00B57C04">
      <w:pPr>
        <w:rPr>
          <w:b/>
          <w:bCs/>
        </w:rPr>
      </w:pPr>
    </w:p>
    <w:p w14:paraId="3BEF10E1" w14:textId="77777777" w:rsidR="00B57C04" w:rsidRPr="00B563FD" w:rsidRDefault="00B57C04" w:rsidP="00B57C04">
      <w:pPr>
        <w:rPr>
          <w:b/>
          <w:bCs/>
        </w:rPr>
      </w:pPr>
      <w:r w:rsidRPr="00B563FD">
        <w:rPr>
          <w:b/>
          <w:bCs/>
        </w:rPr>
        <w:t>The model section</w:t>
      </w:r>
    </w:p>
    <w:p w14:paraId="5D6767B8" w14:textId="77777777" w:rsidR="00B57C04" w:rsidRDefault="00B57C04" w:rsidP="00B563FD">
      <w:pPr>
        <w:pStyle w:val="ListParagraph"/>
        <w:numPr>
          <w:ilvl w:val="0"/>
          <w:numId w:val="5"/>
        </w:numPr>
        <w:spacing w:before="120"/>
        <w:contextualSpacing w:val="0"/>
      </w:pPr>
      <w:r>
        <w:t>State all components of your model mathematically.</w:t>
      </w:r>
    </w:p>
    <w:p w14:paraId="6302F1D5" w14:textId="77777777" w:rsidR="00B57C04" w:rsidRDefault="00B57C04" w:rsidP="00B563FD">
      <w:pPr>
        <w:pStyle w:val="ListParagraph"/>
        <w:numPr>
          <w:ilvl w:val="1"/>
          <w:numId w:val="5"/>
        </w:numPr>
        <w:spacing w:before="120"/>
        <w:contextualSpacing w:val="0"/>
      </w:pPr>
      <w:r>
        <w:t>Sets</w:t>
      </w:r>
    </w:p>
    <w:p w14:paraId="0304591E" w14:textId="77777777" w:rsidR="00B57C04" w:rsidRDefault="00B57C04" w:rsidP="00B563FD">
      <w:pPr>
        <w:pStyle w:val="ListParagraph"/>
        <w:numPr>
          <w:ilvl w:val="1"/>
          <w:numId w:val="5"/>
        </w:numPr>
        <w:spacing w:before="120"/>
        <w:contextualSpacing w:val="0"/>
      </w:pPr>
      <w:r>
        <w:t>Parameters</w:t>
      </w:r>
    </w:p>
    <w:p w14:paraId="58DB741E" w14:textId="77777777" w:rsidR="00B57C04" w:rsidRDefault="00B57C04" w:rsidP="00B563FD">
      <w:pPr>
        <w:pStyle w:val="ListParagraph"/>
        <w:numPr>
          <w:ilvl w:val="1"/>
          <w:numId w:val="5"/>
        </w:numPr>
        <w:spacing w:before="120"/>
        <w:contextualSpacing w:val="0"/>
      </w:pPr>
      <w:r>
        <w:t>Decision variables</w:t>
      </w:r>
    </w:p>
    <w:p w14:paraId="760280C8" w14:textId="77777777" w:rsidR="00B57C04" w:rsidRDefault="00B57C04" w:rsidP="00B563FD">
      <w:pPr>
        <w:pStyle w:val="ListParagraph"/>
        <w:numPr>
          <w:ilvl w:val="1"/>
          <w:numId w:val="5"/>
        </w:numPr>
        <w:spacing w:before="120"/>
        <w:contextualSpacing w:val="0"/>
      </w:pPr>
      <w:r>
        <w:t>Constraints</w:t>
      </w:r>
    </w:p>
    <w:p w14:paraId="5913805A" w14:textId="77777777" w:rsidR="00B57C04" w:rsidRDefault="00B57C04" w:rsidP="00B563FD">
      <w:pPr>
        <w:pStyle w:val="ListParagraph"/>
        <w:numPr>
          <w:ilvl w:val="1"/>
          <w:numId w:val="5"/>
        </w:numPr>
        <w:spacing w:before="120"/>
        <w:contextualSpacing w:val="0"/>
      </w:pPr>
      <w:r>
        <w:t>Objective function</w:t>
      </w:r>
    </w:p>
    <w:p w14:paraId="5C2FD4BC" w14:textId="77777777" w:rsidR="00B57C04" w:rsidRDefault="00B57C04" w:rsidP="00B563FD">
      <w:pPr>
        <w:pStyle w:val="ListParagraph"/>
        <w:numPr>
          <w:ilvl w:val="0"/>
          <w:numId w:val="5"/>
        </w:numPr>
        <w:spacing w:before="120"/>
        <w:contextualSpacing w:val="0"/>
      </w:pPr>
      <w:r>
        <w:t>Describe each of the components in words.</w:t>
      </w:r>
    </w:p>
    <w:p w14:paraId="32011A8C" w14:textId="77777777" w:rsidR="00B57C04" w:rsidRDefault="00B57C04" w:rsidP="00B563FD">
      <w:pPr>
        <w:pStyle w:val="ListParagraph"/>
        <w:numPr>
          <w:ilvl w:val="0"/>
          <w:numId w:val="5"/>
        </w:numPr>
        <w:spacing w:before="120"/>
        <w:contextualSpacing w:val="0"/>
      </w:pPr>
      <w:r>
        <w:t>Discuss any simplifying assumptions you made.</w:t>
      </w:r>
    </w:p>
    <w:p w14:paraId="6F643610" w14:textId="77777777" w:rsidR="00B57C04" w:rsidRDefault="00B57C04" w:rsidP="00B57C04"/>
    <w:p w14:paraId="727AEF68" w14:textId="77777777" w:rsidR="00B563FD" w:rsidRDefault="00B563FD" w:rsidP="00B57C04"/>
    <w:p w14:paraId="713F62B0" w14:textId="77777777" w:rsidR="00B57C04" w:rsidRPr="00B563FD" w:rsidRDefault="00B57C04" w:rsidP="00B57C04">
      <w:pPr>
        <w:rPr>
          <w:b/>
          <w:bCs/>
        </w:rPr>
      </w:pPr>
      <w:r w:rsidRPr="00B563FD">
        <w:rPr>
          <w:b/>
          <w:bCs/>
        </w:rPr>
        <w:t xml:space="preserve">Writing </w:t>
      </w:r>
      <w:r w:rsidR="00B563FD" w:rsidRPr="00B563FD">
        <w:rPr>
          <w:b/>
          <w:bCs/>
        </w:rPr>
        <w:t xml:space="preserve">an </w:t>
      </w:r>
      <w:r w:rsidRPr="00B563FD">
        <w:rPr>
          <w:b/>
          <w:bCs/>
        </w:rPr>
        <w:t xml:space="preserve">optimization model </w:t>
      </w:r>
      <w:r w:rsidR="00B563FD" w:rsidRPr="00B563FD">
        <w:rPr>
          <w:b/>
          <w:bCs/>
        </w:rPr>
        <w:t xml:space="preserve">mathematically </w:t>
      </w:r>
      <w:r w:rsidRPr="00B563FD">
        <w:rPr>
          <w:b/>
          <w:bCs/>
        </w:rPr>
        <w:t>in Word</w:t>
      </w:r>
    </w:p>
    <w:p w14:paraId="27B9E829" w14:textId="77777777" w:rsidR="00B57C04" w:rsidRDefault="00B57C04" w:rsidP="00B563FD">
      <w:pPr>
        <w:pStyle w:val="ListParagraph"/>
        <w:numPr>
          <w:ilvl w:val="0"/>
          <w:numId w:val="5"/>
        </w:numPr>
        <w:spacing w:before="120"/>
        <w:contextualSpacing w:val="0"/>
      </w:pPr>
      <w:r>
        <w:t xml:space="preserve">Align the objective function, constraints, for statements, and equation numbers (if applicable) with a </w:t>
      </w:r>
      <w:r w:rsidR="00EC7D86">
        <w:t>matrix</w:t>
      </w:r>
      <w:r w:rsidR="004B76E9">
        <w:t>.</w:t>
      </w:r>
    </w:p>
    <w:p w14:paraId="220C27DE" w14:textId="77777777" w:rsidR="00EC7D86" w:rsidRDefault="00EC7D86" w:rsidP="00B563FD">
      <w:pPr>
        <w:pStyle w:val="ListParagraph"/>
        <w:numPr>
          <w:ilvl w:val="0"/>
          <w:numId w:val="5"/>
        </w:numPr>
        <w:spacing w:before="120"/>
        <w:contextualSpacing w:val="0"/>
      </w:pPr>
      <w:r>
        <w:t xml:space="preserve">Begin by inserting an equation into your document. </w:t>
      </w:r>
    </w:p>
    <w:p w14:paraId="47622140" w14:textId="1B083431" w:rsidR="00EC7D86" w:rsidRDefault="00EC7D86" w:rsidP="00B563FD">
      <w:pPr>
        <w:pStyle w:val="ListParagraph"/>
        <w:numPr>
          <w:ilvl w:val="0"/>
          <w:numId w:val="5"/>
        </w:numPr>
        <w:spacing w:before="120"/>
        <w:contextualSpacing w:val="0"/>
      </w:pPr>
      <w:r>
        <w:t xml:space="preserve">In the </w:t>
      </w:r>
      <w:r w:rsidR="006B60C7">
        <w:t>“D</w:t>
      </w:r>
      <w:r>
        <w:t>esign</w:t>
      </w:r>
      <w:r w:rsidR="006B60C7">
        <w:t>”</w:t>
      </w:r>
      <w:r>
        <w:t xml:space="preserve"> tab, click on matrix.</w:t>
      </w:r>
      <w:r>
        <w:br/>
        <w:t xml:space="preserve">                                                                          </w:t>
      </w:r>
      <w:r w:rsidRPr="00EC7D86">
        <w:rPr>
          <w:noProof/>
        </w:rPr>
        <w:drawing>
          <wp:inline distT="0" distB="0" distL="0" distR="0" wp14:anchorId="187B9F48" wp14:editId="599A504A">
            <wp:extent cx="857250" cy="887866"/>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867805" cy="898798"/>
                    </a:xfrm>
                    <a:prstGeom prst="rect">
                      <a:avLst/>
                    </a:prstGeom>
                  </pic:spPr>
                </pic:pic>
              </a:graphicData>
            </a:graphic>
          </wp:inline>
        </w:drawing>
      </w:r>
      <w:r>
        <w:br/>
      </w:r>
      <w:r>
        <w:br/>
      </w:r>
    </w:p>
    <w:p w14:paraId="1AA27788" w14:textId="77777777" w:rsidR="00EC7D86" w:rsidRDefault="00EC7D86" w:rsidP="00EC7D86">
      <w:pPr>
        <w:pStyle w:val="ListParagraph"/>
        <w:numPr>
          <w:ilvl w:val="0"/>
          <w:numId w:val="5"/>
        </w:numPr>
        <w:spacing w:before="120"/>
        <w:contextualSpacing w:val="0"/>
      </w:pPr>
      <w:r>
        <w:lastRenderedPageBreak/>
        <w:t>Select an empty 3 x 3 matrix.</w:t>
      </w:r>
    </w:p>
    <w:p w14:paraId="65D069BB" w14:textId="77777777" w:rsidR="00EC7D86" w:rsidRPr="00EC7D86" w:rsidRDefault="00000000" w:rsidP="00EC7D86">
      <w:pPr>
        <w:spacing w:before="120"/>
        <w:rPr>
          <w:rFonts w:eastAsiaTheme="minorEastAsia"/>
        </w:rPr>
      </w:pPr>
      <m:oMathPara>
        <m:oMath>
          <m:m>
            <m:mPr>
              <m:mcs>
                <m:mc>
                  <m:mcPr>
                    <m:count m:val="3"/>
                    <m:mcJc m:val="center"/>
                  </m:mcPr>
                </m:mc>
              </m:mcs>
              <m:ctrlPr>
                <w:rPr>
                  <w:rFonts w:ascii="Cambria Math" w:hAnsi="Cambria Math"/>
                  <w:i/>
                </w:rPr>
              </m:ctrlPr>
            </m:mPr>
            <m:mr>
              <m:e/>
              <m:e/>
              <m:e/>
            </m:mr>
            <m:mr>
              <m:e/>
              <m:e/>
              <m:e/>
            </m:mr>
            <m:mr>
              <m:e/>
              <m:e/>
              <m:e/>
            </m:mr>
          </m:m>
        </m:oMath>
      </m:oMathPara>
    </w:p>
    <w:p w14:paraId="07751629" w14:textId="77777777" w:rsidR="00EC7D86" w:rsidRDefault="00EC7D86" w:rsidP="00EC7D86">
      <w:pPr>
        <w:spacing w:before="120"/>
      </w:pPr>
    </w:p>
    <w:p w14:paraId="31DFD399" w14:textId="77777777" w:rsidR="00EC7D86" w:rsidRDefault="00EC7D86" w:rsidP="00B563FD">
      <w:pPr>
        <w:pStyle w:val="ListParagraph"/>
        <w:numPr>
          <w:ilvl w:val="0"/>
          <w:numId w:val="5"/>
        </w:numPr>
        <w:spacing w:before="120"/>
        <w:contextualSpacing w:val="0"/>
      </w:pPr>
      <w:r>
        <w:t xml:space="preserve">The matrix will help us keep the model properly aligned. </w:t>
      </w:r>
    </w:p>
    <w:p w14:paraId="72C570F7" w14:textId="77777777" w:rsidR="00EC7D86" w:rsidRDefault="00EC7D86" w:rsidP="00B563FD">
      <w:pPr>
        <w:pStyle w:val="ListParagraph"/>
        <w:numPr>
          <w:ilvl w:val="0"/>
          <w:numId w:val="5"/>
        </w:numPr>
        <w:spacing w:before="120"/>
        <w:contextualSpacing w:val="0"/>
      </w:pPr>
      <w:r>
        <w:t xml:space="preserve">To add rows or columns to the matrix, right click on any cell and select “Insert”. This will give you the option to add rows or columns. In the example below, we will use a 4x 4 matrix. </w:t>
      </w:r>
    </w:p>
    <w:p w14:paraId="1B8BB283" w14:textId="41DA6E67" w:rsidR="00EC7D86" w:rsidRDefault="00EC7D86" w:rsidP="00B563FD">
      <w:pPr>
        <w:pStyle w:val="ListParagraph"/>
        <w:numPr>
          <w:ilvl w:val="0"/>
          <w:numId w:val="5"/>
        </w:numPr>
        <w:spacing w:before="120"/>
        <w:contextualSpacing w:val="0"/>
      </w:pPr>
      <w:r>
        <w:t xml:space="preserve">General </w:t>
      </w:r>
      <w:r w:rsidR="006B60C7">
        <w:t>format:</w:t>
      </w:r>
    </w:p>
    <w:p w14:paraId="594C0BF4" w14:textId="03537E9B" w:rsidR="00EC7D86" w:rsidRDefault="00EC7D86" w:rsidP="00EC7D86">
      <w:pPr>
        <w:pStyle w:val="ListParagraph"/>
        <w:numPr>
          <w:ilvl w:val="1"/>
          <w:numId w:val="5"/>
        </w:numPr>
        <w:spacing w:before="120"/>
        <w:contextualSpacing w:val="0"/>
      </w:pPr>
      <w:r>
        <w:t xml:space="preserve">Use the first column for the objective function sense and the </w:t>
      </w:r>
      <w:r w:rsidR="006B60C7">
        <w:t>“subject to”</w:t>
      </w:r>
      <w:r>
        <w:t xml:space="preserve"> for constraints.</w:t>
      </w:r>
      <w:r w:rsidR="006B60C7">
        <w:t xml:space="preserve"> Make sure they are formatted as “Text” within the equation.</w:t>
      </w:r>
    </w:p>
    <w:p w14:paraId="55736A9A" w14:textId="0FEF47C9" w:rsidR="00EC7D86" w:rsidRDefault="00EC7D86" w:rsidP="00EC7D86">
      <w:pPr>
        <w:pStyle w:val="ListParagraph"/>
        <w:numPr>
          <w:ilvl w:val="1"/>
          <w:numId w:val="5"/>
        </w:numPr>
        <w:spacing w:before="120"/>
        <w:contextualSpacing w:val="0"/>
      </w:pPr>
      <w:r>
        <w:t xml:space="preserve">Use the second column to completely </w:t>
      </w:r>
      <w:r w:rsidR="007332E6">
        <w:t>write</w:t>
      </w:r>
      <w:r>
        <w:t xml:space="preserve"> out the objective function and constraints. </w:t>
      </w:r>
    </w:p>
    <w:p w14:paraId="47CD836A" w14:textId="7F774624" w:rsidR="00EC7D86" w:rsidRDefault="00EC7D86" w:rsidP="00EC7D86">
      <w:pPr>
        <w:pStyle w:val="ListParagraph"/>
        <w:numPr>
          <w:ilvl w:val="1"/>
          <w:numId w:val="5"/>
        </w:numPr>
        <w:spacing w:before="120"/>
        <w:contextualSpacing w:val="0"/>
      </w:pPr>
      <w:r>
        <w:t xml:space="preserve">Use the third column to </w:t>
      </w:r>
      <w:r w:rsidR="007332E6">
        <w:t xml:space="preserve">write </w:t>
      </w:r>
      <w:r>
        <w:t xml:space="preserve">out the </w:t>
      </w:r>
      <w:r w:rsidR="007332E6">
        <w:t>“</w:t>
      </w:r>
      <w:r>
        <w:t xml:space="preserve">for </w:t>
      </w:r>
      <w:r w:rsidR="007332E6">
        <w:t>…”</w:t>
      </w:r>
      <w:r>
        <w:t xml:space="preserve"> statements.</w:t>
      </w:r>
      <w:r w:rsidR="00D11A30">
        <w:t xml:space="preserve"> (You may use </w:t>
      </w:r>
      <m:oMath>
        <m:r>
          <w:rPr>
            <w:rFonts w:ascii="Cambria Math" w:hAnsi="Cambria Math"/>
          </w:rPr>
          <m:t>∀</m:t>
        </m:r>
      </m:oMath>
      <w:r w:rsidR="00D11A30">
        <w:rPr>
          <w:rFonts w:eastAsiaTheme="minorEastAsia"/>
        </w:rPr>
        <w:t xml:space="preserve"> if you prefer.)</w:t>
      </w:r>
    </w:p>
    <w:p w14:paraId="323761CF" w14:textId="6F297869" w:rsidR="00EC7D86" w:rsidRDefault="00EC7D86" w:rsidP="00EC7D86">
      <w:pPr>
        <w:pStyle w:val="ListParagraph"/>
        <w:numPr>
          <w:ilvl w:val="1"/>
          <w:numId w:val="5"/>
        </w:numPr>
        <w:spacing w:before="120"/>
        <w:contextualSpacing w:val="0"/>
      </w:pPr>
      <w:r>
        <w:t>Use the fourth column for the equation numbers</w:t>
      </w:r>
      <w:r w:rsidR="00D84C36">
        <w:t>.</w:t>
      </w:r>
      <w:r>
        <w:t xml:space="preserve"> </w:t>
      </w:r>
    </w:p>
    <w:p w14:paraId="11B0160C" w14:textId="77777777" w:rsidR="00EC7D86" w:rsidRDefault="00EC7D86" w:rsidP="00EC7D86">
      <w:pPr>
        <w:pStyle w:val="ListParagraph"/>
        <w:numPr>
          <w:ilvl w:val="1"/>
          <w:numId w:val="5"/>
        </w:numPr>
        <w:spacing w:before="120"/>
        <w:contextualSpacing w:val="0"/>
      </w:pPr>
      <w:r>
        <w:t xml:space="preserve">Note, if you right click on an individual cell you can set the column alignment to left so that the equations in each cell are left, center, or right justified. </w:t>
      </w:r>
    </w:p>
    <w:p w14:paraId="2B4A87A7" w14:textId="77777777" w:rsidR="00EC7D86" w:rsidRDefault="00EC7D86"/>
    <w:p w14:paraId="6542DB78" w14:textId="77777777" w:rsidR="00EC7D86" w:rsidRDefault="00EC7D86" w:rsidP="00EC7D86"/>
    <w:p w14:paraId="50EA8793" w14:textId="17A3C22C" w:rsidR="00B563FD" w:rsidRDefault="00000000" w:rsidP="00EC7D86">
      <m:oMathPara>
        <m:oMath>
          <m:m>
            <m:mPr>
              <m:mcs>
                <m:mc>
                  <m:mcPr>
                    <m:count m:val="1"/>
                    <m:mcJc m:val="center"/>
                  </m:mcPr>
                </m:mc>
                <m:mc>
                  <m:mcPr>
                    <m:count m:val="2"/>
                    <m:mcJc m:val="left"/>
                  </m:mcPr>
                </m:mc>
                <m:mc>
                  <m:mcPr>
                    <m:count m:val="1"/>
                    <m:mcJc m:val="center"/>
                  </m:mcPr>
                </m:mc>
              </m:mcs>
              <m:ctrlPr>
                <w:rPr>
                  <w:rFonts w:ascii="Cambria Math" w:hAnsi="Cambria Math"/>
                  <w:i/>
                </w:rPr>
              </m:ctrlPr>
            </m:mPr>
            <m:mr>
              <m:e>
                <m:r>
                  <m:rPr>
                    <m:nor/>
                  </m:rPr>
                  <w:rPr>
                    <w:rFonts w:ascii="Cambria Math" w:hAnsi="Cambria Math"/>
                  </w:rPr>
                  <m:t>minimize</m:t>
                </m:r>
              </m:e>
              <m:e>
                <m:nary>
                  <m:naryPr>
                    <m:chr m:val="∑"/>
                    <m:limLoc m:val="undOvr"/>
                    <m:supHide m:val="1"/>
                    <m:ctrlPr>
                      <w:rPr>
                        <w:rFonts w:ascii="Cambria Math" w:hAnsi="Cambria Math"/>
                        <w:i/>
                      </w:rPr>
                    </m:ctrlPr>
                  </m:naryPr>
                  <m:sub>
                    <m:r>
                      <w:rPr>
                        <w:rFonts w:ascii="Cambria Math" w:hAnsi="Cambria Math"/>
                      </w:rPr>
                      <m:t>j∈J</m:t>
                    </m:r>
                  </m:sub>
                  <m:sup/>
                  <m:e>
                    <m:sSub>
                      <m:sSubPr>
                        <m:ctrlPr>
                          <w:rPr>
                            <w:rFonts w:ascii="Cambria Math" w:hAnsi="Cambria Math"/>
                            <w:i/>
                          </w:rPr>
                        </m:ctrlPr>
                      </m:sSubPr>
                      <m:e>
                        <m:r>
                          <w:rPr>
                            <w:rFonts w:ascii="Cambria Math" w:hAnsi="Cambria Math"/>
                          </w:rPr>
                          <m:t>c</m:t>
                        </m:r>
                        <m:ctrlPr>
                          <w:rPr>
                            <w:rFonts w:ascii="Cambria Math" w:eastAsia="Cambria Math" w:hAnsi="Cambria Math" w:cs="Cambria Math"/>
                            <w:i/>
                          </w:rPr>
                        </m:ctrlPr>
                      </m:e>
                      <m:sub>
                        <m:r>
                          <w:rPr>
                            <w:rFonts w:ascii="Cambria Math" w:hAnsi="Cambria Math"/>
                          </w:rPr>
                          <m:t>j</m:t>
                        </m:r>
                      </m:sub>
                    </m:sSub>
                    <m:sSub>
                      <m:sSubPr>
                        <m:ctrlPr>
                          <w:rPr>
                            <w:rFonts w:ascii="Cambria Math" w:hAnsi="Cambria Math"/>
                            <w:i/>
                          </w:rPr>
                        </m:ctrlPr>
                      </m:sSubPr>
                      <m:e>
                        <m:r>
                          <w:rPr>
                            <w:rFonts w:ascii="Cambria Math" w:hAnsi="Cambria Math"/>
                          </w:rPr>
                          <m:t>y</m:t>
                        </m:r>
                      </m:e>
                      <m:sub>
                        <m:r>
                          <w:rPr>
                            <w:rFonts w:ascii="Cambria Math" w:hAnsi="Cambria Math"/>
                          </w:rPr>
                          <m:t>j</m:t>
                        </m:r>
                      </m:sub>
                    </m:sSub>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i∈I</m:t>
                    </m:r>
                  </m:sub>
                  <m:sup/>
                  <m:e>
                    <m:nary>
                      <m:naryPr>
                        <m:chr m:val="∑"/>
                        <m:limLoc m:val="undOvr"/>
                        <m:supHide m:val="1"/>
                        <m:ctrlPr>
                          <w:rPr>
                            <w:rFonts w:ascii="Cambria Math" w:hAnsi="Cambria Math"/>
                            <w:i/>
                          </w:rPr>
                        </m:ctrlPr>
                      </m:naryPr>
                      <m:sub>
                        <m:r>
                          <w:rPr>
                            <w:rFonts w:ascii="Cambria Math" w:hAnsi="Cambria Math"/>
                          </w:rPr>
                          <m:t>j∈J</m:t>
                        </m:r>
                      </m:sub>
                      <m:sup/>
                      <m:e>
                        <m:sSub>
                          <m:sSubPr>
                            <m:ctrlPr>
                              <w:rPr>
                                <w:rFonts w:ascii="Cambria Math" w:hAnsi="Cambria Math"/>
                                <w:i/>
                              </w:rPr>
                            </m:ctrlPr>
                          </m:sSubPr>
                          <m:e>
                            <m:r>
                              <w:rPr>
                                <w:rFonts w:ascii="Cambria Math" w:hAnsi="Cambria Math"/>
                              </w:rPr>
                              <m:t>d</m:t>
                            </m:r>
                          </m:e>
                          <m:sub>
                            <m:r>
                              <w:rPr>
                                <w:rFonts w:ascii="Cambria Math" w:hAnsi="Cambria Math"/>
                              </w:rPr>
                              <m:t>ij</m:t>
                            </m:r>
                          </m:sub>
                        </m:sSub>
                      </m:e>
                    </m:nary>
                    <m:sSub>
                      <m:sSubPr>
                        <m:ctrlPr>
                          <w:rPr>
                            <w:rFonts w:ascii="Cambria Math" w:hAnsi="Cambria Math"/>
                            <w:i/>
                          </w:rPr>
                        </m:ctrlPr>
                      </m:sSubPr>
                      <m:e>
                        <m:r>
                          <w:rPr>
                            <w:rFonts w:ascii="Cambria Math" w:hAnsi="Cambria Math"/>
                          </w:rPr>
                          <m:t>x</m:t>
                        </m:r>
                      </m:e>
                      <m:sub>
                        <m:r>
                          <w:rPr>
                            <w:rFonts w:ascii="Cambria Math" w:hAnsi="Cambria Math"/>
                          </w:rPr>
                          <m:t>ij</m:t>
                        </m:r>
                      </m:sub>
                    </m:sSub>
                  </m:e>
                </m:nary>
              </m:e>
              <m:e/>
              <m:e>
                <m:ctrlPr>
                  <w:rPr>
                    <w:rFonts w:ascii="Cambria Math" w:eastAsia="Cambria Math" w:hAnsi="Cambria Math" w:cs="Cambria Math"/>
                  </w:rPr>
                </m:ctrlPr>
              </m:e>
            </m:mr>
            <m:mr>
              <m:e>
                <m:r>
                  <m:rPr>
                    <m:nor/>
                  </m:rPr>
                  <w:rPr>
                    <w:rFonts w:ascii="Cambria Math" w:hAnsi="Cambria Math"/>
                  </w:rPr>
                  <m:t>subject to</m:t>
                </m:r>
                <m:r>
                  <w:rPr>
                    <w:rFonts w:ascii="Cambria Math" w:hAnsi="Cambria Math"/>
                  </w:rPr>
                  <m:t xml:space="preserve"> </m:t>
                </m:r>
              </m:e>
              <m:e>
                <m:nary>
                  <m:naryPr>
                    <m:chr m:val="∑"/>
                    <m:limLoc m:val="undOvr"/>
                    <m:supHide m:val="1"/>
                    <m:ctrlPr>
                      <w:rPr>
                        <w:rFonts w:ascii="Cambria Math" w:hAnsi="Cambria Math"/>
                        <w:i/>
                      </w:rPr>
                    </m:ctrlPr>
                  </m:naryPr>
                  <m:sub>
                    <m:r>
                      <w:rPr>
                        <w:rFonts w:ascii="Cambria Math" w:hAnsi="Cambria Math"/>
                      </w:rPr>
                      <m:t>j∈J</m:t>
                    </m:r>
                  </m:sub>
                  <m:sup/>
                  <m:e>
                    <m:sSub>
                      <m:sSubPr>
                        <m:ctrlPr>
                          <w:rPr>
                            <w:rFonts w:ascii="Cambria Math" w:hAnsi="Cambria Math"/>
                            <w:i/>
                          </w:rPr>
                        </m:ctrlPr>
                      </m:sSubPr>
                      <m:e>
                        <m:r>
                          <w:rPr>
                            <w:rFonts w:ascii="Cambria Math" w:hAnsi="Cambria Math"/>
                          </w:rPr>
                          <m:t>x</m:t>
                        </m:r>
                      </m:e>
                      <m:sub>
                        <m:r>
                          <w:rPr>
                            <w:rFonts w:ascii="Cambria Math" w:hAnsi="Cambria Math"/>
                          </w:rPr>
                          <m:t>ij</m:t>
                        </m:r>
                      </m:sub>
                    </m:sSub>
                  </m:e>
                </m:nary>
                <m:r>
                  <w:rPr>
                    <w:rFonts w:ascii="Cambria Math" w:hAnsi="Cambria Math"/>
                  </w:rPr>
                  <m:t>=1</m:t>
                </m:r>
              </m:e>
              <m:e>
                <m:r>
                  <m:rPr>
                    <m:nor/>
                  </m:rPr>
                  <w:rPr>
                    <w:rFonts w:ascii="Cambria Math" w:hAnsi="Cambria Math"/>
                  </w:rPr>
                  <m:t xml:space="preserve">for </m:t>
                </m:r>
                <m:r>
                  <w:rPr>
                    <w:rFonts w:ascii="Cambria Math" w:hAnsi="Cambria Math"/>
                  </w:rPr>
                  <m:t xml:space="preserve"> j∈J</m:t>
                </m:r>
              </m:e>
              <m:e>
                <m:ctrlPr>
                  <w:rPr>
                    <w:rFonts w:ascii="Cambria Math" w:eastAsia="Cambria Math" w:hAnsi="Cambria Math" w:cs="Cambria Math"/>
                    <w:i/>
                  </w:rPr>
                </m:ctrlPr>
              </m:e>
            </m:mr>
            <m:mr>
              <m:e/>
              <m:e>
                <m:sSub>
                  <m:sSubPr>
                    <m:ctrlPr>
                      <w:rPr>
                        <w:rFonts w:ascii="Cambria Math" w:eastAsia="Calibri" w:hAnsi="Cambria Math" w:cs="Times New Roman"/>
                        <w:i/>
                      </w:rPr>
                    </m:ctrlPr>
                  </m:sSubPr>
                  <m:e>
                    <m:r>
                      <w:rPr>
                        <w:rFonts w:ascii="Cambria Math" w:eastAsia="Calibri" w:hAnsi="Cambria Math" w:cs="Times New Roman"/>
                      </w:rPr>
                      <m:t>x</m:t>
                    </m:r>
                  </m:e>
                  <m:sub>
                    <m:r>
                      <w:rPr>
                        <w:rFonts w:ascii="Cambria Math" w:eastAsia="Calibri" w:hAnsi="Cambria Math" w:cs="Times New Roman"/>
                      </w:rPr>
                      <m:t>ij</m:t>
                    </m:r>
                  </m:sub>
                </m:sSub>
                <m:r>
                  <w:rPr>
                    <w:rFonts w:ascii="Cambria Math" w:eastAsia="Calibri" w:hAnsi="Cambria Math" w:cs="Times New Roman"/>
                  </w:rPr>
                  <m:t>≤</m:t>
                </m:r>
                <m:sSub>
                  <m:sSubPr>
                    <m:ctrlPr>
                      <w:rPr>
                        <w:rFonts w:ascii="Cambria Math" w:eastAsia="Calibri" w:hAnsi="Cambria Math" w:cs="Times New Roman"/>
                        <w:i/>
                      </w:rPr>
                    </m:ctrlPr>
                  </m:sSubPr>
                  <m:e>
                    <m:r>
                      <w:rPr>
                        <w:rFonts w:ascii="Cambria Math" w:eastAsia="Calibri" w:hAnsi="Cambria Math" w:cs="Times New Roman"/>
                      </w:rPr>
                      <m:t>y</m:t>
                    </m:r>
                  </m:e>
                  <m:sub>
                    <m:r>
                      <w:rPr>
                        <w:rFonts w:ascii="Cambria Math" w:eastAsia="Calibri" w:hAnsi="Cambria Math" w:cs="Times New Roman"/>
                      </w:rPr>
                      <m:t>j</m:t>
                    </m:r>
                  </m:sub>
                </m:sSub>
              </m:e>
              <m:e>
                <m:r>
                  <m:rPr>
                    <m:nor/>
                  </m:rPr>
                  <w:rPr>
                    <w:rFonts w:ascii="Cambria Math" w:hAnsi="Cambria Math"/>
                  </w:rPr>
                  <m:t xml:space="preserve">for </m:t>
                </m:r>
                <m:r>
                  <w:rPr>
                    <w:rFonts w:ascii="Cambria Math" w:hAnsi="Cambria Math"/>
                  </w:rPr>
                  <m:t>i∈I, j∈J</m:t>
                </m:r>
                <m:ctrlPr>
                  <w:rPr>
                    <w:rFonts w:ascii="Cambria Math" w:eastAsia="Cambria Math" w:hAnsi="Cambria Math" w:cs="Cambria Math"/>
                    <w:i/>
                  </w:rPr>
                </m:ctrlPr>
              </m:e>
              <m:e>
                <m:r>
                  <w:rPr>
                    <w:rFonts w:ascii="Cambria Math" w:eastAsia="Cambria Math" w:hAnsi="Cambria Math" w:cs="Cambria Math"/>
                  </w:rPr>
                  <m:t>(</m:t>
                </m:r>
                <m:r>
                  <w:rPr>
                    <w:rFonts w:ascii="Cambria Math" w:eastAsia="Cambria Math" w:hAnsi="Cambria Math" w:cs="Cambria Math"/>
                  </w:rPr>
                  <m:t>2</m:t>
                </m:r>
                <m:r>
                  <w:rPr>
                    <w:rFonts w:ascii="Cambria Math" w:eastAsia="Cambria Math" w:hAnsi="Cambria Math" w:cs="Cambria Math"/>
                  </w:rPr>
                  <m:t>)</m:t>
                </m:r>
                <m:ctrlPr>
                  <w:rPr>
                    <w:rFonts w:ascii="Cambria Math" w:eastAsia="Cambria Math" w:hAnsi="Cambria Math" w:cs="Cambria Math"/>
                    <w:i/>
                  </w:rPr>
                </m:ctrlPr>
              </m:e>
            </m:mr>
            <m:mr>
              <m:e>
                <m:ctrlPr>
                  <w:rPr>
                    <w:rFonts w:ascii="Cambria Math" w:eastAsia="Cambria Math" w:hAnsi="Cambria Math" w:cs="Cambria Math"/>
                    <w:i/>
                  </w:rPr>
                </m:ctrlPr>
              </m:e>
              <m:e>
                <m:sSub>
                  <m:sSubPr>
                    <m:ctrlPr>
                      <w:rPr>
                        <w:rFonts w:ascii="Cambria Math" w:eastAsia="Calibri" w:hAnsi="Cambria Math" w:cs="Times New Roman"/>
                        <w:i/>
                      </w:rPr>
                    </m:ctrlPr>
                  </m:sSubPr>
                  <m:e>
                    <m:r>
                      <w:rPr>
                        <w:rFonts w:ascii="Cambria Math" w:eastAsia="Calibri" w:hAnsi="Cambria Math" w:cs="Times New Roman"/>
                      </w:rPr>
                      <m:t>x</m:t>
                    </m:r>
                  </m:e>
                  <m:sub>
                    <m:r>
                      <w:rPr>
                        <w:rFonts w:ascii="Cambria Math" w:eastAsia="Calibri" w:hAnsi="Cambria Math" w:cs="Times New Roman"/>
                      </w:rPr>
                      <m:t>ij</m:t>
                    </m:r>
                  </m:sub>
                </m:sSub>
                <m:r>
                  <w:rPr>
                    <w:rFonts w:ascii="Cambria Math" w:eastAsia="Calibri" w:hAnsi="Cambria Math" w:cs="Times New Roman"/>
                  </w:rPr>
                  <m:t>∈</m:t>
                </m:r>
                <m:d>
                  <m:dPr>
                    <m:begChr m:val="{"/>
                    <m:endChr m:val="}"/>
                    <m:ctrlPr>
                      <w:rPr>
                        <w:rFonts w:ascii="Cambria Math" w:eastAsia="Calibri" w:hAnsi="Cambria Math" w:cs="Times New Roman"/>
                        <w:i/>
                      </w:rPr>
                    </m:ctrlPr>
                  </m:dPr>
                  <m:e>
                    <m:r>
                      <w:rPr>
                        <w:rFonts w:ascii="Cambria Math" w:eastAsia="Calibri" w:hAnsi="Cambria Math" w:cs="Times New Roman"/>
                      </w:rPr>
                      <m:t>0,1</m:t>
                    </m:r>
                  </m:e>
                </m:d>
                <m:ctrlPr>
                  <w:rPr>
                    <w:rFonts w:ascii="Cambria Math" w:eastAsia="Cambria Math" w:hAnsi="Cambria Math" w:cs="Cambria Math"/>
                    <w:i/>
                  </w:rPr>
                </m:ctrlPr>
              </m:e>
              <m:e>
                <m:r>
                  <m:rPr>
                    <m:nor/>
                  </m:rPr>
                  <w:rPr>
                    <w:rFonts w:ascii="Cambria Math" w:eastAsia="Cambria Math" w:hAnsi="Cambria Math" w:cs="Cambria Math"/>
                  </w:rPr>
                  <m:t xml:space="preserve">for </m:t>
                </m:r>
                <m:r>
                  <w:rPr>
                    <w:rFonts w:ascii="Cambria Math" w:eastAsia="Cambria Math" w:hAnsi="Cambria Math" w:cs="Cambria Math"/>
                  </w:rPr>
                  <m:t xml:space="preserve"> i∈I , j∈J </m:t>
                </m:r>
                <m:ctrlPr>
                  <w:rPr>
                    <w:rFonts w:ascii="Cambria Math" w:eastAsia="Cambria Math" w:hAnsi="Cambria Math" w:cs="Cambria Math"/>
                    <w:i/>
                  </w:rPr>
                </m:ctrlPr>
              </m:e>
              <m:e/>
            </m:mr>
          </m:m>
        </m:oMath>
      </m:oMathPara>
    </w:p>
    <w:p w14:paraId="0F83D8DE" w14:textId="77777777" w:rsidR="00B57C04" w:rsidRDefault="00B57C04" w:rsidP="00B57C04"/>
    <w:p w14:paraId="50238661" w14:textId="77777777" w:rsidR="00B563FD" w:rsidRDefault="00B563FD" w:rsidP="00B563FD">
      <w:pPr>
        <w:pStyle w:val="ListParagraph"/>
        <w:numPr>
          <w:ilvl w:val="0"/>
          <w:numId w:val="5"/>
        </w:numPr>
        <w:spacing w:before="120"/>
        <w:contextualSpacing w:val="0"/>
      </w:pPr>
      <w:r>
        <w:t>Use equation numbers to refer to equations when you write about them. For example:</w:t>
      </w:r>
    </w:p>
    <w:p w14:paraId="7DE706E2" w14:textId="77777777" w:rsidR="00B563FD" w:rsidRDefault="00B563FD" w:rsidP="00B563FD">
      <w:pPr>
        <w:spacing w:before="120"/>
        <w:ind w:left="1440" w:right="720"/>
        <w:rPr>
          <w:rFonts w:eastAsiaTheme="minorEastAsia"/>
        </w:rPr>
      </w:pPr>
      <w:r>
        <w:t xml:space="preserve">Constraints (2) capture the fact that if there is no facility at location </w:t>
      </w:r>
      <m:oMath>
        <m:r>
          <w:rPr>
            <w:rFonts w:ascii="Cambria Math" w:hAnsi="Cambria Math"/>
          </w:rPr>
          <m:t>j</m:t>
        </m:r>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r>
          <w:rPr>
            <w:rFonts w:ascii="Cambria Math" w:eastAsiaTheme="minorEastAsia" w:hAnsi="Cambria Math"/>
          </w:rPr>
          <m:t>=0</m:t>
        </m:r>
      </m:oMath>
      <w:r>
        <w:rPr>
          <w:rFonts w:eastAsiaTheme="minorEastAsia"/>
        </w:rPr>
        <w:t xml:space="preserve">), then client </w:t>
      </w:r>
      <m:oMath>
        <m:r>
          <w:rPr>
            <w:rFonts w:ascii="Cambria Math" w:eastAsiaTheme="minorEastAsia" w:hAnsi="Cambria Math"/>
          </w:rPr>
          <m:t>i</m:t>
        </m:r>
      </m:oMath>
      <w:r>
        <w:rPr>
          <w:rFonts w:eastAsiaTheme="minorEastAsia"/>
        </w:rPr>
        <w:t xml:space="preserve"> cannot be served there, and we must have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ij</m:t>
            </m:r>
          </m:sub>
        </m:sSub>
        <m:r>
          <w:rPr>
            <w:rFonts w:ascii="Cambria Math" w:eastAsiaTheme="minorEastAsia" w:hAnsi="Cambria Math"/>
          </w:rPr>
          <m:t>=0</m:t>
        </m:r>
      </m:oMath>
      <w:r>
        <w:rPr>
          <w:rFonts w:eastAsiaTheme="minorEastAsia"/>
        </w:rPr>
        <w:t>.</w:t>
      </w:r>
    </w:p>
    <w:p w14:paraId="23000F87" w14:textId="77777777" w:rsidR="00B563FD" w:rsidRDefault="00B563FD" w:rsidP="00B563FD">
      <w:pPr>
        <w:pStyle w:val="ListParagraph"/>
        <w:numPr>
          <w:ilvl w:val="0"/>
          <w:numId w:val="5"/>
        </w:numPr>
        <w:spacing w:before="120"/>
        <w:contextualSpacing w:val="0"/>
      </w:pPr>
      <w:r>
        <w:t>Only include equation numbers for equations you actually refer to in your main text.</w:t>
      </w:r>
    </w:p>
    <w:p w14:paraId="54607898" w14:textId="04029BFE" w:rsidR="00196A23" w:rsidRDefault="00196A23" w:rsidP="00B563FD">
      <w:pPr>
        <w:pStyle w:val="ListParagraph"/>
        <w:numPr>
          <w:ilvl w:val="0"/>
          <w:numId w:val="5"/>
        </w:numPr>
        <w:spacing w:before="120"/>
        <w:contextualSpacing w:val="0"/>
      </w:pPr>
      <w:r>
        <w:t>After writing out the full model, you should have</w:t>
      </w:r>
      <w:r w:rsidR="00CD01DC">
        <w:t xml:space="preserve"> one or two </w:t>
      </w:r>
      <w:r>
        <w:t>paragraph</w:t>
      </w:r>
      <w:r w:rsidR="00CD01DC">
        <w:t>s</w:t>
      </w:r>
      <w:r>
        <w:t xml:space="preserve"> below </w:t>
      </w:r>
      <w:r w:rsidR="00CD01DC">
        <w:t>that</w:t>
      </w:r>
      <w:r>
        <w:t xml:space="preserve"> describe the objective function and each constraint in </w:t>
      </w:r>
      <w:r w:rsidR="00CD01DC">
        <w:t>words</w:t>
      </w:r>
      <w:r>
        <w:t xml:space="preserve">. </w:t>
      </w:r>
    </w:p>
    <w:p w14:paraId="13FF5529" w14:textId="77777777" w:rsidR="00B563FD" w:rsidRDefault="00B563FD" w:rsidP="00B57C04"/>
    <w:p w14:paraId="1CAFB44F" w14:textId="77777777" w:rsidR="00DE4CE1" w:rsidRDefault="00DE4CE1">
      <w:pPr>
        <w:rPr>
          <w:b/>
          <w:bCs/>
        </w:rPr>
      </w:pPr>
      <w:r>
        <w:rPr>
          <w:b/>
          <w:bCs/>
        </w:rPr>
        <w:br w:type="page"/>
      </w:r>
    </w:p>
    <w:p w14:paraId="4572B5A0" w14:textId="109419D5" w:rsidR="00B563FD" w:rsidRDefault="00B563FD" w:rsidP="00B563FD">
      <w:pPr>
        <w:rPr>
          <w:b/>
          <w:bCs/>
        </w:rPr>
      </w:pPr>
      <w:r w:rsidRPr="00B563FD">
        <w:rPr>
          <w:b/>
          <w:bCs/>
        </w:rPr>
        <w:lastRenderedPageBreak/>
        <w:t>The results section</w:t>
      </w:r>
    </w:p>
    <w:p w14:paraId="5CAE89A6" w14:textId="77777777" w:rsidR="00B563FD" w:rsidRDefault="00B563FD" w:rsidP="0025650E">
      <w:pPr>
        <w:pStyle w:val="ListParagraph"/>
        <w:numPr>
          <w:ilvl w:val="0"/>
          <w:numId w:val="5"/>
        </w:numPr>
        <w:spacing w:before="120"/>
        <w:contextualSpacing w:val="0"/>
      </w:pPr>
      <w:r>
        <w:t xml:space="preserve">Report the running times for </w:t>
      </w:r>
      <w:r w:rsidRPr="00B563FD">
        <w:rPr>
          <w:u w:val="single"/>
        </w:rPr>
        <w:t>each</w:t>
      </w:r>
      <w:r>
        <w:t xml:space="preserve"> instance:</w:t>
      </w:r>
    </w:p>
    <w:p w14:paraId="2EE38CEF" w14:textId="77777777" w:rsidR="00B563FD" w:rsidRDefault="00B563FD" w:rsidP="0025650E">
      <w:pPr>
        <w:pStyle w:val="ListParagraph"/>
        <w:numPr>
          <w:ilvl w:val="1"/>
          <w:numId w:val="5"/>
        </w:numPr>
        <w:spacing w:before="120"/>
        <w:contextualSpacing w:val="0"/>
      </w:pPr>
      <w:r>
        <w:t>how long it took to solve the model, if you solved it to optimality, or</w:t>
      </w:r>
    </w:p>
    <w:p w14:paraId="6AA26851" w14:textId="77777777" w:rsidR="00B563FD" w:rsidRDefault="00B563FD" w:rsidP="0025650E">
      <w:pPr>
        <w:pStyle w:val="ListParagraph"/>
        <w:numPr>
          <w:ilvl w:val="1"/>
          <w:numId w:val="5"/>
        </w:numPr>
        <w:spacing w:before="120"/>
        <w:contextualSpacing w:val="0"/>
      </w:pPr>
      <w:r>
        <w:t>how long you let the solver run, if you did not solve the model to optimality.</w:t>
      </w:r>
    </w:p>
    <w:p w14:paraId="7388CDCE" w14:textId="77777777" w:rsidR="00B563FD" w:rsidRDefault="00B563FD" w:rsidP="0025650E">
      <w:pPr>
        <w:pStyle w:val="ListParagraph"/>
        <w:numPr>
          <w:ilvl w:val="0"/>
          <w:numId w:val="5"/>
        </w:numPr>
        <w:spacing w:before="120"/>
        <w:contextualSpacing w:val="0"/>
      </w:pPr>
      <w:r>
        <w:t xml:space="preserve">Report any performance metrics of interest for </w:t>
      </w:r>
      <w:r w:rsidRPr="00B563FD">
        <w:rPr>
          <w:u w:val="single"/>
        </w:rPr>
        <w:t>each</w:t>
      </w:r>
      <w:r>
        <w:t xml:space="preserve"> instance. Often, this is the objective function value.</w:t>
      </w:r>
    </w:p>
    <w:p w14:paraId="624C44A1" w14:textId="77777777" w:rsidR="00B563FD" w:rsidRDefault="00B563FD" w:rsidP="0025650E">
      <w:pPr>
        <w:pStyle w:val="ListParagraph"/>
        <w:numPr>
          <w:ilvl w:val="0"/>
          <w:numId w:val="5"/>
        </w:numPr>
        <w:spacing w:before="120"/>
        <w:contextualSpacing w:val="0"/>
      </w:pPr>
      <w:r>
        <w:t xml:space="preserve">Display the solution you found in a user-friendly format for </w:t>
      </w:r>
      <w:r w:rsidRPr="00B563FD">
        <w:rPr>
          <w:u w:val="single"/>
        </w:rPr>
        <w:t>each</w:t>
      </w:r>
      <w:r>
        <w:t xml:space="preserve"> instance.</w:t>
      </w:r>
    </w:p>
    <w:p w14:paraId="22F1CACD" w14:textId="623F4020" w:rsidR="00B563FD" w:rsidRDefault="00B563FD" w:rsidP="0025650E">
      <w:pPr>
        <w:pStyle w:val="ListParagraph"/>
        <w:numPr>
          <w:ilvl w:val="1"/>
          <w:numId w:val="5"/>
        </w:numPr>
        <w:spacing w:before="120"/>
        <w:contextualSpacing w:val="0"/>
      </w:pPr>
      <w:r>
        <w:t>e.g., a timetable for a schedule, a table of stops for a route</w:t>
      </w:r>
      <w:r w:rsidR="00655DD6">
        <w:t>, a map for a facility location solution.</w:t>
      </w:r>
    </w:p>
    <w:p w14:paraId="30FDED0B" w14:textId="77777777" w:rsidR="00B563FD" w:rsidRPr="00B563FD" w:rsidRDefault="00B563FD" w:rsidP="0025650E">
      <w:pPr>
        <w:pStyle w:val="ListParagraph"/>
        <w:numPr>
          <w:ilvl w:val="0"/>
          <w:numId w:val="5"/>
        </w:numPr>
        <w:spacing w:before="120"/>
        <w:contextualSpacing w:val="0"/>
      </w:pPr>
      <w:r>
        <w:t>Interpret the solutions you found. Do they make sense? Why or why not? Do they have any interesting or surprising features?</w:t>
      </w:r>
    </w:p>
    <w:sectPr w:rsidR="00B563FD" w:rsidRPr="00B563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4545D3"/>
    <w:multiLevelType w:val="hybridMultilevel"/>
    <w:tmpl w:val="9818451E"/>
    <w:lvl w:ilvl="0" w:tplc="9276606C">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F42E38"/>
    <w:multiLevelType w:val="hybridMultilevel"/>
    <w:tmpl w:val="4216A962"/>
    <w:lvl w:ilvl="0" w:tplc="632E3970">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212EB7"/>
    <w:multiLevelType w:val="hybridMultilevel"/>
    <w:tmpl w:val="D4CC1150"/>
    <w:lvl w:ilvl="0" w:tplc="7CA08C96">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F3E2A2E"/>
    <w:multiLevelType w:val="hybridMultilevel"/>
    <w:tmpl w:val="5FFCCF16"/>
    <w:lvl w:ilvl="0" w:tplc="632E3970">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8A0678D"/>
    <w:multiLevelType w:val="hybridMultilevel"/>
    <w:tmpl w:val="57AE3B30"/>
    <w:lvl w:ilvl="0" w:tplc="E40A0F7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2945225">
    <w:abstractNumId w:val="4"/>
  </w:num>
  <w:num w:numId="2" w16cid:durableId="1356925070">
    <w:abstractNumId w:val="0"/>
  </w:num>
  <w:num w:numId="3" w16cid:durableId="148598343">
    <w:abstractNumId w:val="1"/>
  </w:num>
  <w:num w:numId="4" w16cid:durableId="39282658">
    <w:abstractNumId w:val="3"/>
  </w:num>
  <w:num w:numId="5" w16cid:durableId="188718435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E27"/>
    <w:rsid w:val="000C68CC"/>
    <w:rsid w:val="00116CD0"/>
    <w:rsid w:val="00164148"/>
    <w:rsid w:val="00196A23"/>
    <w:rsid w:val="001A39D0"/>
    <w:rsid w:val="001E6C37"/>
    <w:rsid w:val="0025650E"/>
    <w:rsid w:val="002E2022"/>
    <w:rsid w:val="00326901"/>
    <w:rsid w:val="00343E6B"/>
    <w:rsid w:val="003B1AEE"/>
    <w:rsid w:val="003B6044"/>
    <w:rsid w:val="003F1F96"/>
    <w:rsid w:val="003F33F3"/>
    <w:rsid w:val="00421C95"/>
    <w:rsid w:val="00470793"/>
    <w:rsid w:val="00472116"/>
    <w:rsid w:val="004946A0"/>
    <w:rsid w:val="00496CCC"/>
    <w:rsid w:val="004A30B7"/>
    <w:rsid w:val="004A7E27"/>
    <w:rsid w:val="004B76E9"/>
    <w:rsid w:val="005125FA"/>
    <w:rsid w:val="00514E3F"/>
    <w:rsid w:val="0058193A"/>
    <w:rsid w:val="005C72C0"/>
    <w:rsid w:val="005F685C"/>
    <w:rsid w:val="00605455"/>
    <w:rsid w:val="0062299F"/>
    <w:rsid w:val="00655DD6"/>
    <w:rsid w:val="006A6AD3"/>
    <w:rsid w:val="006B60C7"/>
    <w:rsid w:val="006D5846"/>
    <w:rsid w:val="007332E6"/>
    <w:rsid w:val="00780C82"/>
    <w:rsid w:val="007D2F58"/>
    <w:rsid w:val="00807816"/>
    <w:rsid w:val="008330DD"/>
    <w:rsid w:val="00862B06"/>
    <w:rsid w:val="00894161"/>
    <w:rsid w:val="008B7530"/>
    <w:rsid w:val="008F2E44"/>
    <w:rsid w:val="00916BB8"/>
    <w:rsid w:val="00965633"/>
    <w:rsid w:val="00991309"/>
    <w:rsid w:val="00A3049C"/>
    <w:rsid w:val="00A678BB"/>
    <w:rsid w:val="00B15CD0"/>
    <w:rsid w:val="00B563FD"/>
    <w:rsid w:val="00B57C04"/>
    <w:rsid w:val="00B95D5F"/>
    <w:rsid w:val="00BE07B0"/>
    <w:rsid w:val="00C3230B"/>
    <w:rsid w:val="00C6121D"/>
    <w:rsid w:val="00CD01DC"/>
    <w:rsid w:val="00CF6B38"/>
    <w:rsid w:val="00D00849"/>
    <w:rsid w:val="00D11A30"/>
    <w:rsid w:val="00D3067C"/>
    <w:rsid w:val="00D84C36"/>
    <w:rsid w:val="00DE4CE1"/>
    <w:rsid w:val="00EA3F5A"/>
    <w:rsid w:val="00EC7D86"/>
    <w:rsid w:val="00EC7F27"/>
    <w:rsid w:val="00ED5154"/>
    <w:rsid w:val="00F93F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FB2E2"/>
  <w15:chartTrackingRefBased/>
  <w15:docId w15:val="{A5BEFCD8-3AB4-5F43-B10E-D7D0126CF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7E27"/>
    <w:pPr>
      <w:ind w:left="720"/>
      <w:contextualSpacing/>
    </w:pPr>
  </w:style>
  <w:style w:type="character" w:styleId="PlaceholderText">
    <w:name w:val="Placeholder Text"/>
    <w:basedOn w:val="DefaultParagraphFont"/>
    <w:uiPriority w:val="99"/>
    <w:semiHidden/>
    <w:rsid w:val="00D3067C"/>
    <w:rPr>
      <w:color w:val="666666"/>
    </w:rPr>
  </w:style>
  <w:style w:type="table" w:styleId="TableGrid">
    <w:name w:val="Table Grid"/>
    <w:basedOn w:val="TableNormal"/>
    <w:uiPriority w:val="39"/>
    <w:rsid w:val="00B57C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196A23"/>
    <w:rPr>
      <w:sz w:val="16"/>
      <w:szCs w:val="16"/>
    </w:rPr>
  </w:style>
  <w:style w:type="paragraph" w:styleId="CommentText">
    <w:name w:val="annotation text"/>
    <w:basedOn w:val="Normal"/>
    <w:link w:val="CommentTextChar"/>
    <w:uiPriority w:val="99"/>
    <w:semiHidden/>
    <w:unhideWhenUsed/>
    <w:rsid w:val="00196A23"/>
    <w:rPr>
      <w:sz w:val="20"/>
      <w:szCs w:val="20"/>
    </w:rPr>
  </w:style>
  <w:style w:type="character" w:customStyle="1" w:styleId="CommentTextChar">
    <w:name w:val="Comment Text Char"/>
    <w:basedOn w:val="DefaultParagraphFont"/>
    <w:link w:val="CommentText"/>
    <w:uiPriority w:val="99"/>
    <w:semiHidden/>
    <w:rsid w:val="00196A23"/>
    <w:rPr>
      <w:sz w:val="20"/>
      <w:szCs w:val="20"/>
    </w:rPr>
  </w:style>
  <w:style w:type="paragraph" w:styleId="CommentSubject">
    <w:name w:val="annotation subject"/>
    <w:basedOn w:val="CommentText"/>
    <w:next w:val="CommentText"/>
    <w:link w:val="CommentSubjectChar"/>
    <w:uiPriority w:val="99"/>
    <w:semiHidden/>
    <w:unhideWhenUsed/>
    <w:rsid w:val="00196A23"/>
    <w:rPr>
      <w:b/>
      <w:bCs/>
    </w:rPr>
  </w:style>
  <w:style w:type="character" w:customStyle="1" w:styleId="CommentSubjectChar">
    <w:name w:val="Comment Subject Char"/>
    <w:basedOn w:val="CommentTextChar"/>
    <w:link w:val="CommentSubject"/>
    <w:uiPriority w:val="99"/>
    <w:semiHidden/>
    <w:rsid w:val="00196A23"/>
    <w:rPr>
      <w:b/>
      <w:bCs/>
      <w:sz w:val="20"/>
      <w:szCs w:val="20"/>
    </w:rPr>
  </w:style>
  <w:style w:type="paragraph" w:styleId="BalloonText">
    <w:name w:val="Balloon Text"/>
    <w:basedOn w:val="Normal"/>
    <w:link w:val="BalloonTextChar"/>
    <w:uiPriority w:val="99"/>
    <w:semiHidden/>
    <w:unhideWhenUsed/>
    <w:rsid w:val="00196A2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96A2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7588363">
      <w:bodyDiv w:val="1"/>
      <w:marLeft w:val="0"/>
      <w:marRight w:val="0"/>
      <w:marTop w:val="0"/>
      <w:marBottom w:val="0"/>
      <w:divBdr>
        <w:top w:val="none" w:sz="0" w:space="0" w:color="auto"/>
        <w:left w:val="none" w:sz="0" w:space="0" w:color="auto"/>
        <w:bottom w:val="none" w:sz="0" w:space="0" w:color="auto"/>
        <w:right w:val="none" w:sz="0" w:space="0" w:color="auto"/>
      </w:divBdr>
    </w:div>
    <w:div w:id="1029797022">
      <w:bodyDiv w:val="1"/>
      <w:marLeft w:val="0"/>
      <w:marRight w:val="0"/>
      <w:marTop w:val="0"/>
      <w:marBottom w:val="0"/>
      <w:divBdr>
        <w:top w:val="none" w:sz="0" w:space="0" w:color="auto"/>
        <w:left w:val="none" w:sz="0" w:space="0" w:color="auto"/>
        <w:bottom w:val="none" w:sz="0" w:space="0" w:color="auto"/>
        <w:right w:val="none" w:sz="0" w:space="0" w:color="auto"/>
      </w:divBdr>
    </w:div>
    <w:div w:id="1469738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475</Words>
  <Characters>2708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Nelson Uhan</dc:creator>
  <cp:keywords/>
  <dc:description/>
  <cp:lastModifiedBy>Nelson Uhan</cp:lastModifiedBy>
  <cp:revision>12</cp:revision>
  <dcterms:created xsi:type="dcterms:W3CDTF">2024-10-01T16:25:00Z</dcterms:created>
  <dcterms:modified xsi:type="dcterms:W3CDTF">2024-10-02T11:26:00Z</dcterms:modified>
</cp:coreProperties>
</file>