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2FA9" w14:textId="77777777" w:rsidR="00CA729B" w:rsidRPr="00097EF0" w:rsidRDefault="00CA729B" w:rsidP="00CA729B">
      <w:pPr>
        <w:jc w:val="both"/>
        <w:rPr>
          <w:rFonts w:ascii="Calibri" w:hAnsi="Calibri"/>
          <w:b/>
        </w:rPr>
      </w:pPr>
    </w:p>
    <w:tbl>
      <w:tblPr>
        <w:tblStyle w:val="TableGrid1"/>
        <w:tblW w:w="9625" w:type="dxa"/>
        <w:tblInd w:w="0" w:type="dxa"/>
        <w:tblCellMar>
          <w:left w:w="72" w:type="dxa"/>
          <w:right w:w="72" w:type="dxa"/>
        </w:tblCellMar>
        <w:tblLook w:val="04A0" w:firstRow="1" w:lastRow="0" w:firstColumn="1" w:lastColumn="0" w:noHBand="0" w:noVBand="1"/>
      </w:tblPr>
      <w:tblGrid>
        <w:gridCol w:w="1705"/>
        <w:gridCol w:w="7920"/>
      </w:tblGrid>
      <w:tr w:rsidR="009D5BF4" w:rsidRPr="009D5BF4" w14:paraId="64E7C197" w14:textId="77777777" w:rsidTr="009D5BF4">
        <w:trPr>
          <w:trHeight w:val="300"/>
        </w:trPr>
        <w:tc>
          <w:tcPr>
            <w:tcW w:w="9625" w:type="dxa"/>
            <w:gridSpan w:val="2"/>
            <w:tcBorders>
              <w:top w:val="single" w:sz="4" w:space="0" w:color="auto"/>
              <w:left w:val="single" w:sz="4" w:space="0" w:color="auto"/>
              <w:bottom w:val="single" w:sz="4" w:space="0" w:color="auto"/>
              <w:right w:val="single" w:sz="4" w:space="0" w:color="auto"/>
            </w:tcBorders>
            <w:noWrap/>
            <w:hideMark/>
          </w:tcPr>
          <w:p w14:paraId="370C10A8" w14:textId="77777777" w:rsidR="009D5BF4" w:rsidRPr="009D5BF4" w:rsidRDefault="009D5BF4" w:rsidP="009D5BF4">
            <w:pPr>
              <w:jc w:val="center"/>
              <w:rPr>
                <w:rFonts w:ascii="Calibri" w:hAnsi="Calibri"/>
                <w:b/>
                <w:szCs w:val="24"/>
              </w:rPr>
            </w:pPr>
            <w:r w:rsidRPr="009D5BF4">
              <w:rPr>
                <w:rFonts w:ascii="Calibri" w:hAnsi="Calibri"/>
                <w:b/>
                <w:szCs w:val="24"/>
              </w:rPr>
              <w:t>Assessment Details and Submission Guidelines</w:t>
            </w:r>
          </w:p>
        </w:tc>
      </w:tr>
      <w:tr w:rsidR="009D5BF4" w:rsidRPr="009D5BF4" w14:paraId="53B6AC5E"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29FA9F6A" w14:textId="77777777" w:rsidR="009D5BF4" w:rsidRPr="009D5BF4" w:rsidRDefault="009D5BF4" w:rsidP="009D5BF4">
            <w:pPr>
              <w:jc w:val="both"/>
              <w:rPr>
                <w:rFonts w:ascii="Calibri" w:hAnsi="Calibri"/>
                <w:b/>
              </w:rPr>
            </w:pPr>
            <w:r w:rsidRPr="009D5BF4">
              <w:rPr>
                <w:rFonts w:ascii="Calibri" w:hAnsi="Calibri"/>
                <w:b/>
              </w:rPr>
              <w:t>Trimester</w:t>
            </w:r>
          </w:p>
        </w:tc>
        <w:tc>
          <w:tcPr>
            <w:tcW w:w="7920" w:type="dxa"/>
            <w:tcBorders>
              <w:top w:val="single" w:sz="4" w:space="0" w:color="auto"/>
              <w:left w:val="single" w:sz="4" w:space="0" w:color="auto"/>
              <w:bottom w:val="single" w:sz="4" w:space="0" w:color="auto"/>
              <w:right w:val="single" w:sz="4" w:space="0" w:color="auto"/>
            </w:tcBorders>
            <w:noWrap/>
            <w:hideMark/>
          </w:tcPr>
          <w:p w14:paraId="0EC26C05" w14:textId="0C3B63A9" w:rsidR="009D5BF4" w:rsidRPr="009F2914" w:rsidRDefault="00FF1B06" w:rsidP="00FF1B06">
            <w:pPr>
              <w:jc w:val="both"/>
              <w:rPr>
                <w:rFonts w:asciiTheme="minorHAnsi" w:hAnsiTheme="minorHAnsi" w:cstheme="minorHAnsi"/>
              </w:rPr>
            </w:pPr>
            <w:r w:rsidRPr="009F2914">
              <w:rPr>
                <w:rFonts w:asciiTheme="minorHAnsi" w:hAnsiTheme="minorHAnsi" w:cstheme="minorHAnsi"/>
              </w:rPr>
              <w:t>T</w:t>
            </w:r>
            <w:r w:rsidR="0084577E">
              <w:rPr>
                <w:rFonts w:asciiTheme="minorHAnsi" w:hAnsiTheme="minorHAnsi" w:cstheme="minorHAnsi"/>
              </w:rPr>
              <w:t>2</w:t>
            </w:r>
            <w:r w:rsidRPr="009F2914">
              <w:rPr>
                <w:rFonts w:asciiTheme="minorHAnsi" w:hAnsiTheme="minorHAnsi" w:cstheme="minorHAnsi"/>
              </w:rPr>
              <w:t xml:space="preserve"> 20</w:t>
            </w:r>
            <w:r>
              <w:rPr>
                <w:rFonts w:asciiTheme="minorHAnsi" w:hAnsiTheme="minorHAnsi" w:cstheme="minorHAnsi"/>
              </w:rPr>
              <w:t>2</w:t>
            </w:r>
            <w:r w:rsidR="00465F5C">
              <w:rPr>
                <w:rFonts w:asciiTheme="minorHAnsi" w:hAnsiTheme="minorHAnsi" w:cstheme="minorHAnsi"/>
              </w:rPr>
              <w:t>1</w:t>
            </w:r>
          </w:p>
        </w:tc>
      </w:tr>
      <w:tr w:rsidR="009D5BF4" w:rsidRPr="009D5BF4" w14:paraId="2FE20829"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21FF86F7" w14:textId="77777777" w:rsidR="009D5BF4" w:rsidRPr="009D5BF4" w:rsidRDefault="009D5BF4" w:rsidP="009D5BF4">
            <w:pPr>
              <w:jc w:val="both"/>
              <w:rPr>
                <w:rFonts w:ascii="Calibri" w:hAnsi="Calibri"/>
                <w:b/>
              </w:rPr>
            </w:pPr>
            <w:r w:rsidRPr="009D5BF4">
              <w:rPr>
                <w:rFonts w:ascii="Calibri" w:hAnsi="Calibri"/>
                <w:b/>
              </w:rPr>
              <w:t>Unit Code</w:t>
            </w:r>
          </w:p>
        </w:tc>
        <w:tc>
          <w:tcPr>
            <w:tcW w:w="7920" w:type="dxa"/>
            <w:tcBorders>
              <w:top w:val="single" w:sz="4" w:space="0" w:color="auto"/>
              <w:left w:val="single" w:sz="4" w:space="0" w:color="auto"/>
              <w:bottom w:val="single" w:sz="4" w:space="0" w:color="auto"/>
              <w:right w:val="single" w:sz="4" w:space="0" w:color="auto"/>
            </w:tcBorders>
            <w:noWrap/>
            <w:hideMark/>
          </w:tcPr>
          <w:p w14:paraId="62E96C06" w14:textId="7136823F" w:rsidR="009D5BF4" w:rsidRPr="009F2914" w:rsidRDefault="004626FE" w:rsidP="009D5BF4">
            <w:pPr>
              <w:jc w:val="both"/>
              <w:rPr>
                <w:rFonts w:asciiTheme="minorHAnsi" w:hAnsiTheme="minorHAnsi" w:cstheme="minorHAnsi"/>
              </w:rPr>
            </w:pPr>
            <w:r>
              <w:rPr>
                <w:rFonts w:asciiTheme="minorHAnsi" w:hAnsiTheme="minorHAnsi" w:cstheme="minorHAnsi"/>
              </w:rPr>
              <w:t>BN108</w:t>
            </w:r>
          </w:p>
        </w:tc>
      </w:tr>
      <w:tr w:rsidR="009D5BF4" w:rsidRPr="009D5BF4" w14:paraId="5CE4D08B"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0D5FC88A" w14:textId="77777777" w:rsidR="009D5BF4" w:rsidRPr="009D5BF4" w:rsidRDefault="009D5BF4" w:rsidP="009D5BF4">
            <w:pPr>
              <w:jc w:val="both"/>
              <w:rPr>
                <w:rFonts w:ascii="Calibri" w:hAnsi="Calibri"/>
                <w:b/>
              </w:rPr>
            </w:pPr>
            <w:r w:rsidRPr="009D5BF4">
              <w:rPr>
                <w:rFonts w:ascii="Calibri" w:hAnsi="Calibri"/>
                <w:b/>
              </w:rPr>
              <w:t>Unit Title</w:t>
            </w:r>
          </w:p>
        </w:tc>
        <w:tc>
          <w:tcPr>
            <w:tcW w:w="7920" w:type="dxa"/>
            <w:tcBorders>
              <w:top w:val="single" w:sz="4" w:space="0" w:color="auto"/>
              <w:left w:val="single" w:sz="4" w:space="0" w:color="auto"/>
              <w:bottom w:val="single" w:sz="4" w:space="0" w:color="auto"/>
              <w:right w:val="single" w:sz="4" w:space="0" w:color="auto"/>
            </w:tcBorders>
            <w:noWrap/>
            <w:hideMark/>
          </w:tcPr>
          <w:p w14:paraId="2E9D2017" w14:textId="77777777" w:rsidR="009D5BF4" w:rsidRPr="009F2914" w:rsidRDefault="009D5BF4" w:rsidP="009D5BF4">
            <w:pPr>
              <w:jc w:val="both"/>
              <w:rPr>
                <w:rFonts w:asciiTheme="minorHAnsi" w:hAnsiTheme="minorHAnsi" w:cstheme="minorHAnsi"/>
              </w:rPr>
            </w:pPr>
            <w:r w:rsidRPr="009F2914">
              <w:rPr>
                <w:rFonts w:asciiTheme="minorHAnsi" w:hAnsiTheme="minorHAnsi" w:cstheme="minorHAnsi"/>
              </w:rPr>
              <w:t>Programming for Networking</w:t>
            </w:r>
          </w:p>
        </w:tc>
      </w:tr>
      <w:tr w:rsidR="009D5BF4" w:rsidRPr="009D5BF4" w14:paraId="43634DC2"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51215B8E" w14:textId="77777777" w:rsidR="009D5BF4" w:rsidRPr="009D5BF4" w:rsidRDefault="009D5BF4" w:rsidP="009D5BF4">
            <w:pPr>
              <w:jc w:val="both"/>
              <w:rPr>
                <w:rFonts w:ascii="Calibri" w:hAnsi="Calibri"/>
                <w:b/>
              </w:rPr>
            </w:pPr>
            <w:r w:rsidRPr="009D5BF4">
              <w:rPr>
                <w:rFonts w:ascii="Calibri" w:hAnsi="Calibri"/>
                <w:b/>
              </w:rPr>
              <w:t>Assessment Type</w:t>
            </w:r>
          </w:p>
        </w:tc>
        <w:tc>
          <w:tcPr>
            <w:tcW w:w="7920" w:type="dxa"/>
            <w:tcBorders>
              <w:top w:val="single" w:sz="4" w:space="0" w:color="auto"/>
              <w:left w:val="single" w:sz="4" w:space="0" w:color="auto"/>
              <w:bottom w:val="single" w:sz="4" w:space="0" w:color="auto"/>
              <w:right w:val="single" w:sz="4" w:space="0" w:color="auto"/>
            </w:tcBorders>
            <w:noWrap/>
            <w:hideMark/>
          </w:tcPr>
          <w:p w14:paraId="07C2487B" w14:textId="77777777" w:rsidR="009D5BF4" w:rsidRPr="009F2914" w:rsidRDefault="009D5BF4" w:rsidP="009D5BF4">
            <w:pPr>
              <w:jc w:val="both"/>
              <w:rPr>
                <w:rFonts w:asciiTheme="minorHAnsi" w:hAnsiTheme="minorHAnsi" w:cstheme="minorHAnsi"/>
              </w:rPr>
            </w:pPr>
            <w:r w:rsidRPr="009F2914">
              <w:rPr>
                <w:rFonts w:asciiTheme="minorHAnsi" w:hAnsiTheme="minorHAnsi" w:cstheme="minorHAnsi"/>
              </w:rPr>
              <w:t>Individual</w:t>
            </w:r>
          </w:p>
        </w:tc>
      </w:tr>
      <w:tr w:rsidR="009D5BF4" w:rsidRPr="009D5BF4" w14:paraId="6327C022"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53AAD25C" w14:textId="77777777" w:rsidR="009D5BF4" w:rsidRPr="009D5BF4" w:rsidRDefault="009D5BF4" w:rsidP="009D5BF4">
            <w:pPr>
              <w:jc w:val="both"/>
              <w:rPr>
                <w:rFonts w:ascii="Calibri" w:hAnsi="Calibri"/>
                <w:b/>
              </w:rPr>
            </w:pPr>
            <w:r w:rsidRPr="009D5BF4">
              <w:rPr>
                <w:rFonts w:ascii="Calibri" w:hAnsi="Calibri"/>
                <w:b/>
              </w:rPr>
              <w:t>Assessment Title</w:t>
            </w:r>
          </w:p>
        </w:tc>
        <w:tc>
          <w:tcPr>
            <w:tcW w:w="7920" w:type="dxa"/>
            <w:tcBorders>
              <w:top w:val="single" w:sz="4" w:space="0" w:color="auto"/>
              <w:left w:val="single" w:sz="4" w:space="0" w:color="auto"/>
              <w:bottom w:val="single" w:sz="4" w:space="0" w:color="auto"/>
              <w:right w:val="single" w:sz="4" w:space="0" w:color="auto"/>
            </w:tcBorders>
            <w:noWrap/>
            <w:hideMark/>
          </w:tcPr>
          <w:p w14:paraId="5B54E6D1" w14:textId="13CB8FD1" w:rsidR="009D5BF4" w:rsidRPr="009F2914" w:rsidRDefault="001469EC" w:rsidP="00B158B8">
            <w:pPr>
              <w:jc w:val="both"/>
              <w:rPr>
                <w:rFonts w:asciiTheme="minorHAnsi" w:hAnsiTheme="minorHAnsi" w:cstheme="minorHAnsi"/>
                <w:bCs/>
                <w:color w:val="000000"/>
              </w:rPr>
            </w:pPr>
            <w:r>
              <w:rPr>
                <w:rFonts w:asciiTheme="minorHAnsi" w:hAnsiTheme="minorHAnsi" w:cstheme="minorHAnsi"/>
                <w:bCs/>
                <w:color w:val="000000"/>
              </w:rPr>
              <w:t xml:space="preserve">Assignment 2 - </w:t>
            </w:r>
            <w:r w:rsidR="003D5E33" w:rsidRPr="003D5E33">
              <w:rPr>
                <w:rFonts w:asciiTheme="minorHAnsi" w:hAnsiTheme="minorHAnsi" w:cstheme="minorHAnsi"/>
                <w:bCs/>
                <w:color w:val="000000"/>
              </w:rPr>
              <w:t>Turtles and Tricks</w:t>
            </w:r>
          </w:p>
        </w:tc>
      </w:tr>
      <w:tr w:rsidR="009D5BF4" w:rsidRPr="009D5BF4" w14:paraId="29B015C0"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0702BAE3" w14:textId="77777777" w:rsidR="009D5BF4" w:rsidRPr="009D5BF4" w:rsidRDefault="009D5BF4" w:rsidP="009D5BF4">
            <w:pPr>
              <w:jc w:val="both"/>
              <w:rPr>
                <w:rFonts w:ascii="Calibri" w:hAnsi="Calibri"/>
                <w:b/>
              </w:rPr>
            </w:pPr>
            <w:r w:rsidRPr="009D5BF4">
              <w:rPr>
                <w:rFonts w:ascii="Calibri" w:hAnsi="Calibri"/>
                <w:b/>
              </w:rPr>
              <w:t>Purpose of the assessment (with ULO Mapping)</w:t>
            </w:r>
          </w:p>
        </w:tc>
        <w:tc>
          <w:tcPr>
            <w:tcW w:w="7920" w:type="dxa"/>
            <w:tcBorders>
              <w:top w:val="single" w:sz="4" w:space="0" w:color="auto"/>
              <w:left w:val="single" w:sz="4" w:space="0" w:color="auto"/>
              <w:bottom w:val="single" w:sz="4" w:space="0" w:color="auto"/>
              <w:right w:val="single" w:sz="4" w:space="0" w:color="auto"/>
            </w:tcBorders>
            <w:noWrap/>
            <w:hideMark/>
          </w:tcPr>
          <w:p w14:paraId="0EC84479" w14:textId="77777777" w:rsidR="009D5BF4" w:rsidRPr="009D5BF4" w:rsidRDefault="009D5BF4" w:rsidP="009D5BF4">
            <w:pPr>
              <w:jc w:val="both"/>
              <w:rPr>
                <w:rFonts w:ascii="Calibri" w:hAnsi="Calibri"/>
              </w:rPr>
            </w:pPr>
            <w:r w:rsidRPr="009D5BF4">
              <w:rPr>
                <w:rFonts w:ascii="Calibri" w:hAnsi="Calibri"/>
              </w:rPr>
              <w:t>This assignment assesses the basic concepts of programming; students should be able to demonstrate their achievements in the following unit learning outcomes:</w:t>
            </w:r>
          </w:p>
          <w:p w14:paraId="33F79DAA" w14:textId="39990670" w:rsidR="00417AF2" w:rsidRPr="00417AF2" w:rsidRDefault="00EE2E69" w:rsidP="00417AF2">
            <w:pPr>
              <w:jc w:val="both"/>
              <w:rPr>
                <w:rFonts w:ascii="Calibri" w:hAnsi="Calibri"/>
              </w:rPr>
            </w:pPr>
            <w:r>
              <w:rPr>
                <w:rFonts w:ascii="Calibri" w:hAnsi="Calibri"/>
              </w:rPr>
              <w:t>a. D</w:t>
            </w:r>
            <w:r w:rsidR="00417AF2" w:rsidRPr="00417AF2">
              <w:rPr>
                <w:rFonts w:ascii="Calibri" w:hAnsi="Calibri"/>
              </w:rPr>
              <w:t xml:space="preserve">escribe the fundamental principles of object-oriented </w:t>
            </w:r>
            <w:proofErr w:type="gramStart"/>
            <w:r w:rsidR="00417AF2" w:rsidRPr="00417AF2">
              <w:rPr>
                <w:rFonts w:ascii="Calibri" w:hAnsi="Calibri"/>
              </w:rPr>
              <w:t>programming;</w:t>
            </w:r>
            <w:proofErr w:type="gramEnd"/>
          </w:p>
          <w:p w14:paraId="3D685614" w14:textId="52E45787" w:rsidR="00417AF2" w:rsidRPr="00417AF2" w:rsidRDefault="00EE2E69" w:rsidP="00417AF2">
            <w:pPr>
              <w:jc w:val="both"/>
              <w:rPr>
                <w:rFonts w:ascii="Calibri" w:hAnsi="Calibri"/>
              </w:rPr>
            </w:pPr>
            <w:r>
              <w:rPr>
                <w:rFonts w:ascii="Calibri" w:hAnsi="Calibri"/>
              </w:rPr>
              <w:t>b. I</w:t>
            </w:r>
            <w:r w:rsidR="00417AF2" w:rsidRPr="00417AF2">
              <w:rPr>
                <w:rFonts w:ascii="Calibri" w:hAnsi="Calibri"/>
              </w:rPr>
              <w:t xml:space="preserve">nterpret a user’s needs while dealing with simple program </w:t>
            </w:r>
            <w:proofErr w:type="gramStart"/>
            <w:r w:rsidR="00417AF2" w:rsidRPr="00417AF2">
              <w:rPr>
                <w:rFonts w:ascii="Calibri" w:hAnsi="Calibri"/>
              </w:rPr>
              <w:t>specifications;</w:t>
            </w:r>
            <w:proofErr w:type="gramEnd"/>
          </w:p>
          <w:p w14:paraId="66BB1681" w14:textId="458880DD" w:rsidR="00417AF2" w:rsidRPr="00417AF2" w:rsidRDefault="00EE2E69" w:rsidP="00417AF2">
            <w:pPr>
              <w:jc w:val="both"/>
              <w:rPr>
                <w:rFonts w:ascii="Calibri" w:hAnsi="Calibri"/>
              </w:rPr>
            </w:pPr>
            <w:r>
              <w:rPr>
                <w:rFonts w:ascii="Calibri" w:hAnsi="Calibri"/>
              </w:rPr>
              <w:t>c. D</w:t>
            </w:r>
            <w:r w:rsidR="00417AF2" w:rsidRPr="00417AF2">
              <w:rPr>
                <w:rFonts w:ascii="Calibri" w:hAnsi="Calibri"/>
              </w:rPr>
              <w:t xml:space="preserve">esign a simple class using UML </w:t>
            </w:r>
            <w:proofErr w:type="gramStart"/>
            <w:r w:rsidR="00417AF2" w:rsidRPr="00417AF2">
              <w:rPr>
                <w:rFonts w:ascii="Calibri" w:hAnsi="Calibri"/>
              </w:rPr>
              <w:t>notation;</w:t>
            </w:r>
            <w:proofErr w:type="gramEnd"/>
          </w:p>
          <w:p w14:paraId="70BA50F2" w14:textId="2F144E44" w:rsidR="00417AF2" w:rsidRPr="00417AF2" w:rsidRDefault="00A55018" w:rsidP="00417AF2">
            <w:pPr>
              <w:jc w:val="both"/>
              <w:rPr>
                <w:rFonts w:ascii="Calibri" w:hAnsi="Calibri"/>
              </w:rPr>
            </w:pPr>
            <w:r>
              <w:rPr>
                <w:rFonts w:ascii="Calibri" w:hAnsi="Calibri"/>
              </w:rPr>
              <w:t>d.</w:t>
            </w:r>
            <w:r w:rsidR="00EE2E69">
              <w:rPr>
                <w:rFonts w:ascii="Calibri" w:hAnsi="Calibri"/>
              </w:rPr>
              <w:t xml:space="preserve"> C</w:t>
            </w:r>
            <w:r w:rsidR="00417AF2" w:rsidRPr="00417AF2">
              <w:rPr>
                <w:rFonts w:ascii="Calibri" w:hAnsi="Calibri"/>
              </w:rPr>
              <w:t>reate a simple application based on UML design and the incremental development process of coding, debugging, and</w:t>
            </w:r>
            <w:r w:rsidR="00BC3782">
              <w:rPr>
                <w:rFonts w:ascii="Calibri" w:hAnsi="Calibri"/>
              </w:rPr>
              <w:t xml:space="preserve"> </w:t>
            </w:r>
            <w:proofErr w:type="gramStart"/>
            <w:r w:rsidR="00417AF2" w:rsidRPr="00417AF2">
              <w:rPr>
                <w:rFonts w:ascii="Calibri" w:hAnsi="Calibri"/>
              </w:rPr>
              <w:t>testing;</w:t>
            </w:r>
            <w:proofErr w:type="gramEnd"/>
          </w:p>
          <w:p w14:paraId="36C04582" w14:textId="033407ED" w:rsidR="00417AF2" w:rsidRPr="00417AF2" w:rsidRDefault="00EE2E69" w:rsidP="00417AF2">
            <w:pPr>
              <w:jc w:val="both"/>
              <w:rPr>
                <w:rFonts w:ascii="Calibri" w:hAnsi="Calibri"/>
              </w:rPr>
            </w:pPr>
            <w:r>
              <w:rPr>
                <w:rFonts w:ascii="Calibri" w:hAnsi="Calibri"/>
              </w:rPr>
              <w:t>e. A</w:t>
            </w:r>
            <w:r w:rsidR="00417AF2" w:rsidRPr="00417AF2">
              <w:rPr>
                <w:rFonts w:ascii="Calibri" w:hAnsi="Calibri"/>
              </w:rPr>
              <w:t xml:space="preserve">pply basic control structures – sequence, repetition, and selection – to program </w:t>
            </w:r>
            <w:proofErr w:type="gramStart"/>
            <w:r w:rsidR="00417AF2" w:rsidRPr="00417AF2">
              <w:rPr>
                <w:rFonts w:ascii="Calibri" w:hAnsi="Calibri"/>
              </w:rPr>
              <w:t>development;</w:t>
            </w:r>
            <w:proofErr w:type="gramEnd"/>
          </w:p>
          <w:p w14:paraId="09374DCB" w14:textId="34D07CB7" w:rsidR="009D5BF4" w:rsidRPr="009D5BF4" w:rsidRDefault="00EE2E69" w:rsidP="00417AF2">
            <w:pPr>
              <w:jc w:val="both"/>
              <w:rPr>
                <w:rFonts w:ascii="Calibri" w:hAnsi="Calibri"/>
              </w:rPr>
            </w:pPr>
            <w:r>
              <w:rPr>
                <w:rFonts w:ascii="Calibri" w:hAnsi="Calibri"/>
              </w:rPr>
              <w:t>f. P</w:t>
            </w:r>
            <w:r w:rsidR="00417AF2" w:rsidRPr="00417AF2">
              <w:rPr>
                <w:rFonts w:ascii="Calibri" w:hAnsi="Calibri"/>
              </w:rPr>
              <w:t>roduce simple interactive applications.</w:t>
            </w:r>
          </w:p>
        </w:tc>
      </w:tr>
      <w:tr w:rsidR="009D5BF4" w:rsidRPr="009D5BF4" w14:paraId="6FAEE605"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633F38A5" w14:textId="77777777" w:rsidR="009D5BF4" w:rsidRPr="009D5BF4" w:rsidRDefault="009D5BF4" w:rsidP="009D5BF4">
            <w:pPr>
              <w:jc w:val="both"/>
              <w:rPr>
                <w:rFonts w:ascii="Calibri" w:hAnsi="Calibri"/>
                <w:b/>
              </w:rPr>
            </w:pPr>
            <w:r w:rsidRPr="009D5BF4">
              <w:rPr>
                <w:rFonts w:ascii="Calibri" w:hAnsi="Calibri"/>
                <w:b/>
              </w:rPr>
              <w:t>Weight</w:t>
            </w:r>
          </w:p>
        </w:tc>
        <w:tc>
          <w:tcPr>
            <w:tcW w:w="7920" w:type="dxa"/>
            <w:tcBorders>
              <w:top w:val="single" w:sz="4" w:space="0" w:color="auto"/>
              <w:left w:val="single" w:sz="4" w:space="0" w:color="auto"/>
              <w:bottom w:val="single" w:sz="4" w:space="0" w:color="auto"/>
              <w:right w:val="single" w:sz="4" w:space="0" w:color="auto"/>
            </w:tcBorders>
            <w:noWrap/>
            <w:hideMark/>
          </w:tcPr>
          <w:p w14:paraId="0B6D003D" w14:textId="1C229447" w:rsidR="009D5BF4" w:rsidRPr="0029289D" w:rsidRDefault="0029289D" w:rsidP="009D5BF4">
            <w:pPr>
              <w:jc w:val="both"/>
              <w:rPr>
                <w:rFonts w:ascii="Calibri" w:hAnsi="Calibri"/>
                <w:b/>
                <w:bCs/>
              </w:rPr>
            </w:pPr>
            <w:r w:rsidRPr="0029289D">
              <w:rPr>
                <w:rFonts w:ascii="Calibri" w:hAnsi="Calibri"/>
                <w:b/>
                <w:bCs/>
              </w:rPr>
              <w:t>3</w:t>
            </w:r>
            <w:r w:rsidR="009D5BF4" w:rsidRPr="0029289D">
              <w:rPr>
                <w:rFonts w:ascii="Calibri" w:hAnsi="Calibri"/>
                <w:b/>
                <w:bCs/>
              </w:rPr>
              <w:t xml:space="preserve">5% </w:t>
            </w:r>
          </w:p>
        </w:tc>
      </w:tr>
      <w:tr w:rsidR="009D5BF4" w:rsidRPr="009D5BF4" w14:paraId="75A9B074"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23BB410F" w14:textId="77777777" w:rsidR="009D5BF4" w:rsidRPr="009D5BF4" w:rsidRDefault="009D5BF4" w:rsidP="009D5BF4">
            <w:pPr>
              <w:jc w:val="both"/>
              <w:rPr>
                <w:rFonts w:ascii="Calibri" w:hAnsi="Calibri"/>
                <w:b/>
              </w:rPr>
            </w:pPr>
            <w:r w:rsidRPr="009D5BF4">
              <w:rPr>
                <w:rFonts w:ascii="Calibri" w:hAnsi="Calibri"/>
                <w:b/>
              </w:rPr>
              <w:t>Total Marks</w:t>
            </w:r>
          </w:p>
        </w:tc>
        <w:tc>
          <w:tcPr>
            <w:tcW w:w="7920" w:type="dxa"/>
            <w:tcBorders>
              <w:top w:val="single" w:sz="4" w:space="0" w:color="auto"/>
              <w:left w:val="single" w:sz="4" w:space="0" w:color="auto"/>
              <w:bottom w:val="single" w:sz="4" w:space="0" w:color="auto"/>
              <w:right w:val="single" w:sz="4" w:space="0" w:color="auto"/>
            </w:tcBorders>
            <w:noWrap/>
            <w:hideMark/>
          </w:tcPr>
          <w:p w14:paraId="61BB9E02" w14:textId="596352D8" w:rsidR="009D5BF4" w:rsidRPr="009D5BF4" w:rsidRDefault="00FE6D49" w:rsidP="009D5BF4">
            <w:pPr>
              <w:jc w:val="both"/>
              <w:rPr>
                <w:rFonts w:ascii="Calibri" w:hAnsi="Calibri"/>
              </w:rPr>
            </w:pPr>
            <w:r>
              <w:rPr>
                <w:rFonts w:ascii="Calibri" w:hAnsi="Calibri"/>
              </w:rPr>
              <w:t>8</w:t>
            </w:r>
            <w:r w:rsidR="009D5BF4" w:rsidRPr="009D5BF4">
              <w:rPr>
                <w:rFonts w:ascii="Calibri" w:hAnsi="Calibri"/>
              </w:rPr>
              <w:t>0 marks</w:t>
            </w:r>
          </w:p>
        </w:tc>
      </w:tr>
      <w:tr w:rsidR="009D5BF4" w:rsidRPr="009D5BF4" w14:paraId="6B9E336D"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09E34A67" w14:textId="77777777" w:rsidR="009D5BF4" w:rsidRPr="009D5BF4" w:rsidRDefault="009D5BF4" w:rsidP="009D5BF4">
            <w:pPr>
              <w:jc w:val="both"/>
              <w:rPr>
                <w:rFonts w:ascii="Calibri" w:hAnsi="Calibri"/>
                <w:b/>
              </w:rPr>
            </w:pPr>
            <w:r w:rsidRPr="009D5BF4">
              <w:rPr>
                <w:rFonts w:ascii="Calibri" w:hAnsi="Calibri"/>
                <w:b/>
              </w:rPr>
              <w:t>Word limit</w:t>
            </w:r>
          </w:p>
        </w:tc>
        <w:tc>
          <w:tcPr>
            <w:tcW w:w="7920" w:type="dxa"/>
            <w:tcBorders>
              <w:top w:val="single" w:sz="4" w:space="0" w:color="auto"/>
              <w:left w:val="single" w:sz="4" w:space="0" w:color="auto"/>
              <w:bottom w:val="single" w:sz="4" w:space="0" w:color="auto"/>
              <w:right w:val="single" w:sz="4" w:space="0" w:color="auto"/>
            </w:tcBorders>
            <w:noWrap/>
            <w:hideMark/>
          </w:tcPr>
          <w:p w14:paraId="6FAA196C" w14:textId="77777777" w:rsidR="009D5BF4" w:rsidRPr="009D5BF4" w:rsidRDefault="009D5BF4" w:rsidP="009D5BF4">
            <w:pPr>
              <w:jc w:val="both"/>
              <w:rPr>
                <w:rFonts w:ascii="Calibri" w:hAnsi="Calibri"/>
              </w:rPr>
            </w:pPr>
            <w:r w:rsidRPr="009D5BF4">
              <w:rPr>
                <w:rFonts w:ascii="Calibri" w:hAnsi="Calibri"/>
              </w:rPr>
              <w:t>Not applicable</w:t>
            </w:r>
          </w:p>
        </w:tc>
      </w:tr>
      <w:tr w:rsidR="009D5BF4" w:rsidRPr="009D5BF4" w14:paraId="5163D3A1"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2F27CBB8" w14:textId="77777777" w:rsidR="009D5BF4" w:rsidRPr="009D5BF4" w:rsidRDefault="009D5BF4" w:rsidP="009D5BF4">
            <w:pPr>
              <w:jc w:val="both"/>
              <w:rPr>
                <w:rFonts w:ascii="Calibri" w:hAnsi="Calibri"/>
                <w:b/>
              </w:rPr>
            </w:pPr>
            <w:r w:rsidRPr="009D5BF4">
              <w:rPr>
                <w:rFonts w:ascii="Calibri" w:hAnsi="Calibri"/>
                <w:b/>
              </w:rPr>
              <w:t>Due Date</w:t>
            </w:r>
          </w:p>
        </w:tc>
        <w:tc>
          <w:tcPr>
            <w:tcW w:w="7920" w:type="dxa"/>
            <w:tcBorders>
              <w:top w:val="single" w:sz="4" w:space="0" w:color="auto"/>
              <w:left w:val="single" w:sz="4" w:space="0" w:color="auto"/>
              <w:bottom w:val="single" w:sz="4" w:space="0" w:color="auto"/>
              <w:right w:val="single" w:sz="4" w:space="0" w:color="auto"/>
            </w:tcBorders>
            <w:noWrap/>
            <w:hideMark/>
          </w:tcPr>
          <w:p w14:paraId="24BF13B5" w14:textId="4A3E33DC" w:rsidR="009D5BF4" w:rsidRPr="00BC3782" w:rsidRDefault="00B8405A" w:rsidP="00635C7E">
            <w:pPr>
              <w:jc w:val="both"/>
              <w:rPr>
                <w:rFonts w:ascii="Calibri" w:hAnsi="Calibri"/>
                <w:bCs/>
                <w:color w:val="FF0000"/>
              </w:rPr>
            </w:pPr>
            <w:r w:rsidRPr="00BC3782">
              <w:rPr>
                <w:rFonts w:ascii="Calibri" w:hAnsi="Calibri"/>
                <w:bCs/>
              </w:rPr>
              <w:t xml:space="preserve">Week 11 </w:t>
            </w:r>
            <w:r w:rsidR="0084577E">
              <w:rPr>
                <w:rFonts w:ascii="Calibri" w:hAnsi="Calibri"/>
                <w:bCs/>
              </w:rPr>
              <w:t>(</w:t>
            </w:r>
            <w:r w:rsidR="0084577E" w:rsidRPr="0084577E">
              <w:rPr>
                <w:rFonts w:ascii="Calibri" w:hAnsi="Calibri"/>
                <w:bCs/>
              </w:rPr>
              <w:t>03/Oct/2021</w:t>
            </w:r>
            <w:r w:rsidRPr="00BC3782">
              <w:rPr>
                <w:rFonts w:ascii="Calibri" w:hAnsi="Calibri"/>
                <w:bCs/>
              </w:rPr>
              <w:t>)</w:t>
            </w:r>
          </w:p>
        </w:tc>
      </w:tr>
      <w:tr w:rsidR="009D5BF4" w:rsidRPr="009D5BF4" w14:paraId="61FA2ADA"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7DBAAF43" w14:textId="77777777" w:rsidR="009D5BF4" w:rsidRPr="009D5BF4" w:rsidRDefault="009D5BF4" w:rsidP="009D5BF4">
            <w:pPr>
              <w:jc w:val="both"/>
              <w:rPr>
                <w:rFonts w:ascii="Calibri" w:hAnsi="Calibri"/>
                <w:b/>
              </w:rPr>
            </w:pPr>
            <w:r w:rsidRPr="009D5BF4">
              <w:rPr>
                <w:rFonts w:ascii="Calibri" w:hAnsi="Calibri"/>
                <w:b/>
              </w:rPr>
              <w:t>Submission Guidelines</w:t>
            </w:r>
          </w:p>
        </w:tc>
        <w:tc>
          <w:tcPr>
            <w:tcW w:w="7920" w:type="dxa"/>
            <w:tcBorders>
              <w:top w:val="single" w:sz="4" w:space="0" w:color="auto"/>
              <w:left w:val="single" w:sz="4" w:space="0" w:color="auto"/>
              <w:bottom w:val="single" w:sz="4" w:space="0" w:color="auto"/>
              <w:right w:val="single" w:sz="4" w:space="0" w:color="auto"/>
            </w:tcBorders>
            <w:noWrap/>
            <w:hideMark/>
          </w:tcPr>
          <w:p w14:paraId="7DE28D21" w14:textId="77777777" w:rsidR="009D5BF4" w:rsidRPr="009D5BF4" w:rsidRDefault="009D5BF4" w:rsidP="009D5BF4">
            <w:pPr>
              <w:numPr>
                <w:ilvl w:val="0"/>
                <w:numId w:val="15"/>
              </w:numPr>
              <w:ind w:left="317" w:hanging="283"/>
              <w:contextualSpacing/>
              <w:jc w:val="both"/>
              <w:rPr>
                <w:rFonts w:ascii="Calibri" w:hAnsi="Calibri"/>
              </w:rPr>
            </w:pPr>
            <w:r w:rsidRPr="009D5BF4">
              <w:rPr>
                <w:rFonts w:ascii="Calibri" w:hAnsi="Calibri"/>
              </w:rPr>
              <w:t xml:space="preserve">All work must be submitted on Moodle by the due date along with a completed Assignment Cover Page. </w:t>
            </w:r>
          </w:p>
          <w:p w14:paraId="774D2B7D" w14:textId="77777777" w:rsidR="009D5BF4" w:rsidRPr="009D5BF4" w:rsidRDefault="009D5BF4" w:rsidP="009D5BF4">
            <w:pPr>
              <w:numPr>
                <w:ilvl w:val="0"/>
                <w:numId w:val="15"/>
              </w:numPr>
              <w:ind w:left="322" w:hanging="284"/>
              <w:contextualSpacing/>
              <w:jc w:val="both"/>
              <w:rPr>
                <w:rFonts w:ascii="Calibri" w:hAnsi="Calibri"/>
              </w:rPr>
            </w:pPr>
            <w:r w:rsidRPr="009D5BF4">
              <w:rPr>
                <w:rFonts w:ascii="Calibri" w:hAnsi="Calibri"/>
              </w:rPr>
              <w:t xml:space="preserve">The assignment must be in MS Word format, 1.5 spacing, 11-pt Calibri (Body) font and 2 cm margins on all four sides of your page with appropriate section headings.  </w:t>
            </w:r>
          </w:p>
          <w:p w14:paraId="668A4807" w14:textId="77777777" w:rsidR="009D5BF4" w:rsidRPr="009D5BF4" w:rsidRDefault="009D5BF4" w:rsidP="009D5BF4">
            <w:pPr>
              <w:numPr>
                <w:ilvl w:val="0"/>
                <w:numId w:val="15"/>
              </w:numPr>
              <w:ind w:left="317" w:hanging="283"/>
              <w:contextualSpacing/>
              <w:jc w:val="both"/>
              <w:rPr>
                <w:rFonts w:ascii="Calibri" w:hAnsi="Calibri"/>
              </w:rPr>
            </w:pPr>
            <w:r w:rsidRPr="009D5BF4">
              <w:rPr>
                <w:rFonts w:ascii="Calibri" w:hAnsi="Calibri"/>
              </w:rPr>
              <w:t xml:space="preserve">Reference sources must be cited in the text of the </w:t>
            </w:r>
            <w:proofErr w:type="gramStart"/>
            <w:r w:rsidRPr="009D5BF4">
              <w:rPr>
                <w:rFonts w:ascii="Calibri" w:hAnsi="Calibri"/>
              </w:rPr>
              <w:t>report, and</w:t>
            </w:r>
            <w:proofErr w:type="gramEnd"/>
            <w:r w:rsidRPr="009D5BF4">
              <w:rPr>
                <w:rFonts w:ascii="Calibri" w:hAnsi="Calibri"/>
              </w:rPr>
              <w:t xml:space="preserve"> listed appropriately at the end in a reference list using IEEE referencing style.</w:t>
            </w:r>
          </w:p>
        </w:tc>
      </w:tr>
      <w:tr w:rsidR="009D5BF4" w:rsidRPr="009D5BF4" w14:paraId="3D432AED"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hideMark/>
          </w:tcPr>
          <w:p w14:paraId="554AE621" w14:textId="77777777" w:rsidR="009D5BF4" w:rsidRPr="009D5BF4" w:rsidRDefault="009D5BF4" w:rsidP="009D5BF4">
            <w:pPr>
              <w:jc w:val="both"/>
              <w:rPr>
                <w:rFonts w:ascii="Calibri" w:hAnsi="Calibri"/>
                <w:b/>
              </w:rPr>
            </w:pPr>
            <w:r w:rsidRPr="009D5BF4">
              <w:rPr>
                <w:rFonts w:ascii="Calibri" w:hAnsi="Calibri"/>
                <w:b/>
              </w:rPr>
              <w:t>Extension</w:t>
            </w:r>
          </w:p>
        </w:tc>
        <w:tc>
          <w:tcPr>
            <w:tcW w:w="7920" w:type="dxa"/>
            <w:tcBorders>
              <w:top w:val="single" w:sz="4" w:space="0" w:color="auto"/>
              <w:left w:val="single" w:sz="4" w:space="0" w:color="auto"/>
              <w:bottom w:val="single" w:sz="4" w:space="0" w:color="auto"/>
              <w:right w:val="single" w:sz="4" w:space="0" w:color="auto"/>
            </w:tcBorders>
            <w:noWrap/>
            <w:hideMark/>
          </w:tcPr>
          <w:p w14:paraId="50780214" w14:textId="77777777" w:rsidR="00850CA5" w:rsidRDefault="00850CA5" w:rsidP="00850CA5">
            <w:pPr>
              <w:jc w:val="both"/>
              <w:rPr>
                <w:rFonts w:asciiTheme="minorHAnsi" w:hAnsiTheme="minorHAnsi" w:cstheme="minorHAnsi"/>
                <w:color w:val="0000FF"/>
                <w:spacing w:val="1"/>
                <w:szCs w:val="24"/>
              </w:rPr>
            </w:pPr>
            <w:r w:rsidRPr="002205EC">
              <w:rPr>
                <w:rFonts w:asciiTheme="minorHAnsi" w:hAnsiTheme="minorHAnsi" w:cstheme="minorHAnsi"/>
                <w:szCs w:val="24"/>
              </w:rPr>
              <w:t>If an</w:t>
            </w:r>
            <w:r w:rsidRPr="002205EC">
              <w:rPr>
                <w:rFonts w:asciiTheme="minorHAnsi" w:hAnsiTheme="minorHAnsi" w:cstheme="minorHAnsi"/>
                <w:spacing w:val="1"/>
                <w:szCs w:val="24"/>
              </w:rPr>
              <w:t xml:space="preserve"> </w:t>
            </w:r>
            <w:r w:rsidRPr="002205EC">
              <w:rPr>
                <w:rFonts w:asciiTheme="minorHAnsi" w:hAnsiTheme="minorHAnsi" w:cstheme="minorHAnsi"/>
                <w:szCs w:val="24"/>
              </w:rPr>
              <w:t>extension of time</w:t>
            </w:r>
            <w:r w:rsidRPr="002205EC">
              <w:rPr>
                <w:rFonts w:asciiTheme="minorHAnsi" w:hAnsiTheme="minorHAnsi" w:cstheme="minorHAnsi"/>
                <w:spacing w:val="1"/>
                <w:szCs w:val="24"/>
              </w:rPr>
              <w:t xml:space="preserve"> </w:t>
            </w:r>
            <w:r w:rsidRPr="002205EC">
              <w:rPr>
                <w:rFonts w:asciiTheme="minorHAnsi" w:hAnsiTheme="minorHAnsi" w:cstheme="minorHAnsi"/>
                <w:szCs w:val="24"/>
              </w:rPr>
              <w:t>to</w:t>
            </w:r>
            <w:r w:rsidRPr="002205EC">
              <w:rPr>
                <w:rFonts w:asciiTheme="minorHAnsi" w:hAnsiTheme="minorHAnsi" w:cstheme="minorHAnsi"/>
                <w:spacing w:val="1"/>
                <w:szCs w:val="24"/>
              </w:rPr>
              <w:t xml:space="preserve"> </w:t>
            </w:r>
            <w:r w:rsidRPr="002205EC">
              <w:rPr>
                <w:rFonts w:asciiTheme="minorHAnsi" w:hAnsiTheme="minorHAnsi" w:cstheme="minorHAnsi"/>
                <w:szCs w:val="24"/>
              </w:rPr>
              <w:t>submit</w:t>
            </w:r>
            <w:r w:rsidRPr="002205EC">
              <w:rPr>
                <w:rFonts w:asciiTheme="minorHAnsi" w:hAnsiTheme="minorHAnsi" w:cstheme="minorHAnsi"/>
                <w:spacing w:val="1"/>
                <w:szCs w:val="24"/>
              </w:rPr>
              <w:t xml:space="preserve"> </w:t>
            </w:r>
            <w:r w:rsidRPr="002205EC">
              <w:rPr>
                <w:rFonts w:asciiTheme="minorHAnsi" w:hAnsiTheme="minorHAnsi" w:cstheme="minorHAnsi"/>
                <w:szCs w:val="24"/>
              </w:rPr>
              <w:t>work is required,</w:t>
            </w:r>
            <w:r w:rsidRPr="002205EC">
              <w:rPr>
                <w:rFonts w:asciiTheme="minorHAnsi" w:hAnsiTheme="minorHAnsi" w:cstheme="minorHAnsi"/>
                <w:spacing w:val="1"/>
                <w:szCs w:val="24"/>
              </w:rPr>
              <w:t xml:space="preserve"> </w:t>
            </w:r>
            <w:r w:rsidRPr="002205EC">
              <w:rPr>
                <w:rFonts w:asciiTheme="minorHAnsi" w:hAnsiTheme="minorHAnsi" w:cstheme="minorHAnsi"/>
                <w:szCs w:val="24"/>
              </w:rPr>
              <w:t>a Special</w:t>
            </w:r>
            <w:r w:rsidRPr="002205EC">
              <w:rPr>
                <w:rFonts w:asciiTheme="minorHAnsi" w:hAnsiTheme="minorHAnsi" w:cstheme="minorHAnsi"/>
                <w:spacing w:val="1"/>
                <w:szCs w:val="24"/>
              </w:rPr>
              <w:t xml:space="preserve"> </w:t>
            </w:r>
            <w:r w:rsidRPr="002205EC">
              <w:rPr>
                <w:rFonts w:asciiTheme="minorHAnsi" w:hAnsiTheme="minorHAnsi" w:cstheme="minorHAnsi"/>
                <w:szCs w:val="24"/>
              </w:rPr>
              <w:t>Consideration Application</w:t>
            </w:r>
            <w:r w:rsidRPr="002205EC">
              <w:rPr>
                <w:rFonts w:asciiTheme="minorHAnsi" w:hAnsiTheme="minorHAnsi" w:cstheme="minorHAnsi"/>
                <w:spacing w:val="-51"/>
                <w:szCs w:val="24"/>
              </w:rPr>
              <w:t xml:space="preserve"> </w:t>
            </w:r>
            <w:r w:rsidRPr="002205EC">
              <w:rPr>
                <w:rFonts w:asciiTheme="minorHAnsi" w:hAnsiTheme="minorHAnsi" w:cstheme="minorHAnsi"/>
                <w:szCs w:val="24"/>
              </w:rPr>
              <w:t>must</w:t>
            </w:r>
            <w:r w:rsidRPr="002205EC">
              <w:rPr>
                <w:rFonts w:asciiTheme="minorHAnsi" w:hAnsiTheme="minorHAnsi" w:cstheme="minorHAnsi"/>
                <w:spacing w:val="10"/>
                <w:szCs w:val="24"/>
              </w:rPr>
              <w:t xml:space="preserve"> </w:t>
            </w:r>
            <w:r w:rsidRPr="002205EC">
              <w:rPr>
                <w:rFonts w:asciiTheme="minorHAnsi" w:hAnsiTheme="minorHAnsi" w:cstheme="minorHAnsi"/>
                <w:szCs w:val="24"/>
              </w:rPr>
              <w:t>be</w:t>
            </w:r>
            <w:r w:rsidRPr="002205EC">
              <w:rPr>
                <w:rFonts w:asciiTheme="minorHAnsi" w:hAnsiTheme="minorHAnsi" w:cstheme="minorHAnsi"/>
                <w:spacing w:val="10"/>
                <w:szCs w:val="24"/>
              </w:rPr>
              <w:t xml:space="preserve"> </w:t>
            </w:r>
            <w:r w:rsidRPr="002205EC">
              <w:rPr>
                <w:rFonts w:asciiTheme="minorHAnsi" w:hAnsiTheme="minorHAnsi" w:cstheme="minorHAnsi"/>
                <w:szCs w:val="24"/>
              </w:rPr>
              <w:t>submitted</w:t>
            </w:r>
            <w:r w:rsidRPr="002205EC">
              <w:rPr>
                <w:rFonts w:asciiTheme="minorHAnsi" w:hAnsiTheme="minorHAnsi" w:cstheme="minorHAnsi"/>
                <w:spacing w:val="10"/>
                <w:szCs w:val="24"/>
              </w:rPr>
              <w:t xml:space="preserve"> </w:t>
            </w:r>
            <w:r w:rsidRPr="002205EC">
              <w:rPr>
                <w:rFonts w:asciiTheme="minorHAnsi" w:hAnsiTheme="minorHAnsi" w:cstheme="minorHAnsi"/>
                <w:szCs w:val="24"/>
              </w:rPr>
              <w:t>directly</w:t>
            </w:r>
            <w:r w:rsidRPr="002205EC">
              <w:rPr>
                <w:rFonts w:asciiTheme="minorHAnsi" w:hAnsiTheme="minorHAnsi" w:cstheme="minorHAnsi"/>
                <w:spacing w:val="11"/>
                <w:szCs w:val="24"/>
              </w:rPr>
              <w:t xml:space="preserve"> </w:t>
            </w:r>
            <w:r w:rsidRPr="002205EC">
              <w:rPr>
                <w:rFonts w:asciiTheme="minorHAnsi" w:hAnsiTheme="minorHAnsi" w:cstheme="minorHAnsi"/>
                <w:szCs w:val="24"/>
              </w:rPr>
              <w:t>on</w:t>
            </w:r>
            <w:r w:rsidRPr="002205EC">
              <w:rPr>
                <w:rFonts w:asciiTheme="minorHAnsi" w:hAnsiTheme="minorHAnsi" w:cstheme="minorHAnsi"/>
                <w:spacing w:val="13"/>
                <w:szCs w:val="24"/>
              </w:rPr>
              <w:t xml:space="preserve"> </w:t>
            </w:r>
            <w:r w:rsidRPr="002205EC">
              <w:rPr>
                <w:rFonts w:asciiTheme="minorHAnsi" w:hAnsiTheme="minorHAnsi" w:cstheme="minorHAnsi"/>
                <w:szCs w:val="24"/>
              </w:rPr>
              <w:t>AMS.</w:t>
            </w:r>
            <w:r w:rsidRPr="002205EC">
              <w:rPr>
                <w:rFonts w:asciiTheme="minorHAnsi" w:hAnsiTheme="minorHAnsi" w:cstheme="minorHAnsi"/>
                <w:spacing w:val="23"/>
                <w:szCs w:val="24"/>
              </w:rPr>
              <w:t xml:space="preserve"> </w:t>
            </w:r>
            <w:r w:rsidRPr="002205EC">
              <w:rPr>
                <w:rFonts w:asciiTheme="minorHAnsi" w:hAnsiTheme="minorHAnsi" w:cstheme="minorHAnsi"/>
                <w:szCs w:val="24"/>
              </w:rPr>
              <w:t>You</w:t>
            </w:r>
            <w:r w:rsidRPr="002205EC">
              <w:rPr>
                <w:rFonts w:asciiTheme="minorHAnsi" w:hAnsiTheme="minorHAnsi" w:cstheme="minorHAnsi"/>
                <w:spacing w:val="12"/>
                <w:szCs w:val="24"/>
              </w:rPr>
              <w:t xml:space="preserve"> </w:t>
            </w:r>
            <w:r w:rsidRPr="002205EC">
              <w:rPr>
                <w:rFonts w:asciiTheme="minorHAnsi" w:hAnsiTheme="minorHAnsi" w:cstheme="minorHAnsi"/>
                <w:szCs w:val="24"/>
              </w:rPr>
              <w:t>must</w:t>
            </w:r>
            <w:r w:rsidRPr="002205EC">
              <w:rPr>
                <w:rFonts w:asciiTheme="minorHAnsi" w:hAnsiTheme="minorHAnsi" w:cstheme="minorHAnsi"/>
                <w:spacing w:val="10"/>
                <w:szCs w:val="24"/>
              </w:rPr>
              <w:t xml:space="preserve"> </w:t>
            </w:r>
            <w:r w:rsidRPr="002205EC">
              <w:rPr>
                <w:rFonts w:asciiTheme="minorHAnsi" w:hAnsiTheme="minorHAnsi" w:cstheme="minorHAnsi"/>
                <w:szCs w:val="24"/>
              </w:rPr>
              <w:t>submit</w:t>
            </w:r>
            <w:r w:rsidRPr="002205EC">
              <w:rPr>
                <w:rFonts w:asciiTheme="minorHAnsi" w:hAnsiTheme="minorHAnsi" w:cstheme="minorHAnsi"/>
                <w:spacing w:val="11"/>
                <w:szCs w:val="24"/>
              </w:rPr>
              <w:t xml:space="preserve"> </w:t>
            </w:r>
            <w:r w:rsidRPr="002205EC">
              <w:rPr>
                <w:rFonts w:asciiTheme="minorHAnsi" w:hAnsiTheme="minorHAnsi" w:cstheme="minorHAnsi"/>
                <w:szCs w:val="24"/>
              </w:rPr>
              <w:t>this</w:t>
            </w:r>
            <w:r w:rsidRPr="002205EC">
              <w:rPr>
                <w:rFonts w:asciiTheme="minorHAnsi" w:hAnsiTheme="minorHAnsi" w:cstheme="minorHAnsi"/>
                <w:spacing w:val="9"/>
                <w:szCs w:val="24"/>
              </w:rPr>
              <w:t xml:space="preserve"> </w:t>
            </w:r>
            <w:r w:rsidRPr="002205EC">
              <w:rPr>
                <w:rFonts w:asciiTheme="minorHAnsi" w:hAnsiTheme="minorHAnsi" w:cstheme="minorHAnsi"/>
                <w:szCs w:val="24"/>
              </w:rPr>
              <w:t>application</w:t>
            </w:r>
            <w:r w:rsidRPr="002205EC">
              <w:rPr>
                <w:rFonts w:asciiTheme="minorHAnsi" w:hAnsiTheme="minorHAnsi" w:cstheme="minorHAnsi"/>
                <w:spacing w:val="11"/>
                <w:szCs w:val="24"/>
              </w:rPr>
              <w:t xml:space="preserve"> </w:t>
            </w:r>
            <w:r w:rsidRPr="002205EC">
              <w:rPr>
                <w:rFonts w:asciiTheme="minorHAnsi" w:hAnsiTheme="minorHAnsi" w:cstheme="minorHAnsi"/>
                <w:szCs w:val="24"/>
              </w:rPr>
              <w:t>three</w:t>
            </w:r>
            <w:r w:rsidRPr="002205EC">
              <w:rPr>
                <w:rFonts w:asciiTheme="minorHAnsi" w:hAnsiTheme="minorHAnsi" w:cstheme="minorHAnsi"/>
                <w:spacing w:val="12"/>
                <w:szCs w:val="24"/>
              </w:rPr>
              <w:t xml:space="preserve"> </w:t>
            </w:r>
            <w:r w:rsidRPr="002205EC">
              <w:rPr>
                <w:rFonts w:asciiTheme="minorHAnsi" w:hAnsiTheme="minorHAnsi" w:cstheme="minorHAnsi"/>
                <w:szCs w:val="24"/>
              </w:rPr>
              <w:t>working</w:t>
            </w:r>
            <w:r w:rsidRPr="002205EC">
              <w:rPr>
                <w:rFonts w:asciiTheme="minorHAnsi" w:hAnsiTheme="minorHAnsi" w:cstheme="minorHAnsi"/>
                <w:spacing w:val="-52"/>
                <w:szCs w:val="24"/>
              </w:rPr>
              <w:t xml:space="preserve"> </w:t>
            </w:r>
            <w:r w:rsidRPr="002205EC">
              <w:rPr>
                <w:rFonts w:asciiTheme="minorHAnsi" w:hAnsiTheme="minorHAnsi" w:cstheme="minorHAnsi"/>
                <w:szCs w:val="24"/>
              </w:rPr>
              <w:t>days prior to the due date of the assignment. Further information is available at:</w:t>
            </w:r>
            <w:r w:rsidRPr="002205EC">
              <w:rPr>
                <w:rFonts w:asciiTheme="minorHAnsi" w:hAnsiTheme="minorHAnsi" w:cstheme="minorHAnsi"/>
                <w:color w:val="0000FF"/>
                <w:spacing w:val="1"/>
                <w:szCs w:val="24"/>
              </w:rPr>
              <w:t xml:space="preserve"> </w:t>
            </w:r>
          </w:p>
          <w:p w14:paraId="73592090" w14:textId="0FD4214D" w:rsidR="009D5BF4" w:rsidRPr="009D5BF4" w:rsidRDefault="00AF14BE" w:rsidP="00850CA5">
            <w:pPr>
              <w:jc w:val="both"/>
              <w:rPr>
                <w:rFonts w:ascii="Calibri" w:hAnsi="Calibri"/>
              </w:rPr>
            </w:pPr>
            <w:hyperlink r:id="rId8" w:history="1">
              <w:r w:rsidR="00850CA5" w:rsidRPr="00894A24">
                <w:rPr>
                  <w:rStyle w:val="Hyperlink"/>
                  <w:rFonts w:asciiTheme="minorHAnsi" w:hAnsiTheme="minorHAnsi" w:cstheme="minorHAnsi"/>
                  <w:szCs w:val="24"/>
                </w:rPr>
                <w:t>https://www.mit.edu.au/about-us/governance/institute-rules-policies-and-plans/policies-procedures-and-guidelines/assessment-policy</w:t>
              </w:r>
            </w:hyperlink>
            <w:hyperlink r:id="rId9">
              <w:r w:rsidR="00850CA5" w:rsidRPr="002205EC">
                <w:rPr>
                  <w:rStyle w:val="Hyperlink"/>
                  <w:rFonts w:asciiTheme="minorHAnsi" w:hAnsiTheme="minorHAnsi" w:cstheme="minorHAnsi"/>
                  <w:szCs w:val="24"/>
                </w:rPr>
                <w:t xml:space="preserve"> </w:t>
              </w:r>
            </w:hyperlink>
          </w:p>
        </w:tc>
      </w:tr>
      <w:tr w:rsidR="009D5BF4" w:rsidRPr="009D5BF4" w14:paraId="13B3EB70" w14:textId="77777777" w:rsidTr="009D5BF4">
        <w:trPr>
          <w:trHeight w:val="300"/>
        </w:trPr>
        <w:tc>
          <w:tcPr>
            <w:tcW w:w="1705" w:type="dxa"/>
            <w:tcBorders>
              <w:top w:val="single" w:sz="4" w:space="0" w:color="auto"/>
              <w:left w:val="single" w:sz="4" w:space="0" w:color="auto"/>
              <w:bottom w:val="single" w:sz="4" w:space="0" w:color="auto"/>
              <w:right w:val="single" w:sz="4" w:space="0" w:color="auto"/>
            </w:tcBorders>
            <w:noWrap/>
          </w:tcPr>
          <w:p w14:paraId="54D28E41" w14:textId="77777777" w:rsidR="009D5BF4" w:rsidRPr="009D5BF4" w:rsidRDefault="009D5BF4" w:rsidP="009D5BF4">
            <w:pPr>
              <w:jc w:val="both"/>
              <w:rPr>
                <w:rFonts w:ascii="Calibri" w:eastAsia="Times New Roman" w:hAnsi="Calibri" w:cs="Arial"/>
                <w:b/>
                <w:bCs/>
                <w:iCs/>
                <w:lang w:eastAsia="en-AU"/>
              </w:rPr>
            </w:pPr>
            <w:r w:rsidRPr="009D5BF4">
              <w:rPr>
                <w:rFonts w:ascii="Calibri" w:eastAsia="Times New Roman" w:hAnsi="Calibri" w:cs="Arial"/>
                <w:b/>
                <w:bCs/>
                <w:iCs/>
                <w:lang w:eastAsia="en-AU"/>
              </w:rPr>
              <w:t xml:space="preserve">Academic Misconduct  </w:t>
            </w:r>
          </w:p>
          <w:p w14:paraId="2CA82A62" w14:textId="77777777" w:rsidR="009D5BF4" w:rsidRPr="009D5BF4" w:rsidRDefault="009D5BF4" w:rsidP="009D5BF4">
            <w:pPr>
              <w:jc w:val="both"/>
              <w:rPr>
                <w:rFonts w:ascii="Calibri" w:hAnsi="Calibri"/>
                <w:b/>
              </w:rPr>
            </w:pPr>
          </w:p>
        </w:tc>
        <w:tc>
          <w:tcPr>
            <w:tcW w:w="7920" w:type="dxa"/>
            <w:tcBorders>
              <w:top w:val="single" w:sz="4" w:space="0" w:color="auto"/>
              <w:left w:val="single" w:sz="4" w:space="0" w:color="auto"/>
              <w:bottom w:val="single" w:sz="4" w:space="0" w:color="auto"/>
              <w:right w:val="single" w:sz="4" w:space="0" w:color="auto"/>
            </w:tcBorders>
            <w:noWrap/>
            <w:hideMark/>
          </w:tcPr>
          <w:p w14:paraId="70E6FC62" w14:textId="77777777" w:rsidR="00850CA5" w:rsidRDefault="00850CA5" w:rsidP="00850CA5">
            <w:pPr>
              <w:ind w:left="38"/>
              <w:contextualSpacing/>
              <w:jc w:val="both"/>
              <w:rPr>
                <w:rFonts w:asciiTheme="minorHAnsi" w:hAnsiTheme="minorHAnsi" w:cstheme="minorHAnsi"/>
                <w:szCs w:val="24"/>
                <w:lang w:val="en-US"/>
              </w:rPr>
            </w:pPr>
            <w:r w:rsidRPr="002205EC">
              <w:rPr>
                <w:rFonts w:asciiTheme="minorHAnsi" w:hAnsiTheme="minorHAnsi" w:cstheme="minorHAnsi"/>
                <w:szCs w:val="24"/>
                <w:lang w:val="en-US"/>
              </w:rPr>
              <w:t>Academic</w:t>
            </w:r>
            <w:r w:rsidRPr="002205EC">
              <w:rPr>
                <w:rFonts w:asciiTheme="minorHAnsi" w:hAnsiTheme="minorHAnsi" w:cstheme="minorHAnsi"/>
                <w:spacing w:val="7"/>
                <w:szCs w:val="24"/>
                <w:lang w:val="en-US"/>
              </w:rPr>
              <w:t xml:space="preserve"> </w:t>
            </w:r>
            <w:r w:rsidRPr="002205EC">
              <w:rPr>
                <w:rFonts w:asciiTheme="minorHAnsi" w:hAnsiTheme="minorHAnsi" w:cstheme="minorHAnsi"/>
                <w:szCs w:val="24"/>
                <w:lang w:val="en-US"/>
              </w:rPr>
              <w:t>Misconduct</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is</w:t>
            </w:r>
            <w:r w:rsidRPr="002205EC">
              <w:rPr>
                <w:rFonts w:asciiTheme="minorHAnsi" w:hAnsiTheme="minorHAnsi" w:cstheme="minorHAnsi"/>
                <w:spacing w:val="4"/>
                <w:szCs w:val="24"/>
                <w:lang w:val="en-US"/>
              </w:rPr>
              <w:t xml:space="preserve"> </w:t>
            </w:r>
            <w:r w:rsidRPr="002205EC">
              <w:rPr>
                <w:rFonts w:asciiTheme="minorHAnsi" w:hAnsiTheme="minorHAnsi" w:cstheme="minorHAnsi"/>
                <w:szCs w:val="24"/>
                <w:lang w:val="en-US"/>
              </w:rPr>
              <w:t>a</w:t>
            </w:r>
            <w:r w:rsidRPr="002205EC">
              <w:rPr>
                <w:rFonts w:asciiTheme="minorHAnsi" w:hAnsiTheme="minorHAnsi" w:cstheme="minorHAnsi"/>
                <w:spacing w:val="8"/>
                <w:szCs w:val="24"/>
                <w:lang w:val="en-US"/>
              </w:rPr>
              <w:t xml:space="preserve"> </w:t>
            </w:r>
            <w:r w:rsidRPr="002205EC">
              <w:rPr>
                <w:rFonts w:asciiTheme="minorHAnsi" w:hAnsiTheme="minorHAnsi" w:cstheme="minorHAnsi"/>
                <w:szCs w:val="24"/>
                <w:lang w:val="en-US"/>
              </w:rPr>
              <w:t>serious</w:t>
            </w:r>
            <w:r w:rsidRPr="002205EC">
              <w:rPr>
                <w:rFonts w:asciiTheme="minorHAnsi" w:hAnsiTheme="minorHAnsi" w:cstheme="minorHAnsi"/>
                <w:spacing w:val="4"/>
                <w:szCs w:val="24"/>
                <w:lang w:val="en-US"/>
              </w:rPr>
              <w:t xml:space="preserve"> </w:t>
            </w:r>
            <w:r w:rsidRPr="002205EC">
              <w:rPr>
                <w:rFonts w:asciiTheme="minorHAnsi" w:hAnsiTheme="minorHAnsi" w:cstheme="minorHAnsi"/>
                <w:szCs w:val="24"/>
                <w:lang w:val="en-US"/>
              </w:rPr>
              <w:t>offence.</w:t>
            </w:r>
            <w:r w:rsidRPr="002205EC">
              <w:rPr>
                <w:rFonts w:asciiTheme="minorHAnsi" w:hAnsiTheme="minorHAnsi" w:cstheme="minorHAnsi"/>
                <w:spacing w:val="8"/>
                <w:szCs w:val="24"/>
                <w:lang w:val="en-US"/>
              </w:rPr>
              <w:t xml:space="preserve"> </w:t>
            </w:r>
            <w:r w:rsidRPr="002205EC">
              <w:rPr>
                <w:rFonts w:asciiTheme="minorHAnsi" w:hAnsiTheme="minorHAnsi" w:cstheme="minorHAnsi"/>
                <w:szCs w:val="24"/>
                <w:lang w:val="en-US"/>
              </w:rPr>
              <w:t>Depending</w:t>
            </w:r>
            <w:r w:rsidRPr="002205EC">
              <w:rPr>
                <w:rFonts w:asciiTheme="minorHAnsi" w:hAnsiTheme="minorHAnsi" w:cstheme="minorHAnsi"/>
                <w:spacing w:val="7"/>
                <w:szCs w:val="24"/>
                <w:lang w:val="en-US"/>
              </w:rPr>
              <w:t xml:space="preserve"> </w:t>
            </w:r>
            <w:r w:rsidRPr="002205EC">
              <w:rPr>
                <w:rFonts w:asciiTheme="minorHAnsi" w:hAnsiTheme="minorHAnsi" w:cstheme="minorHAnsi"/>
                <w:szCs w:val="24"/>
                <w:lang w:val="en-US"/>
              </w:rPr>
              <w:t>on</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the</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seriousness</w:t>
            </w:r>
            <w:r w:rsidRPr="002205EC">
              <w:rPr>
                <w:rFonts w:asciiTheme="minorHAnsi" w:hAnsiTheme="minorHAnsi" w:cstheme="minorHAnsi"/>
                <w:spacing w:val="5"/>
                <w:szCs w:val="24"/>
                <w:lang w:val="en-US"/>
              </w:rPr>
              <w:t xml:space="preserve"> </w:t>
            </w:r>
            <w:r w:rsidRPr="002205EC">
              <w:rPr>
                <w:rFonts w:asciiTheme="minorHAnsi" w:hAnsiTheme="minorHAnsi" w:cstheme="minorHAnsi"/>
                <w:szCs w:val="24"/>
                <w:lang w:val="en-US"/>
              </w:rPr>
              <w:t>of</w:t>
            </w:r>
            <w:r w:rsidRPr="002205EC">
              <w:rPr>
                <w:rFonts w:asciiTheme="minorHAnsi" w:hAnsiTheme="minorHAnsi" w:cstheme="minorHAnsi"/>
                <w:spacing w:val="7"/>
                <w:szCs w:val="24"/>
                <w:lang w:val="en-US"/>
              </w:rPr>
              <w:t xml:space="preserve"> </w:t>
            </w:r>
            <w:r w:rsidRPr="002205EC">
              <w:rPr>
                <w:rFonts w:asciiTheme="minorHAnsi" w:hAnsiTheme="minorHAnsi" w:cstheme="minorHAnsi"/>
                <w:szCs w:val="24"/>
                <w:lang w:val="en-US"/>
              </w:rPr>
              <w:t>the</w:t>
            </w:r>
            <w:r w:rsidRPr="002205EC">
              <w:rPr>
                <w:rFonts w:asciiTheme="minorHAnsi" w:hAnsiTheme="minorHAnsi" w:cstheme="minorHAnsi"/>
                <w:spacing w:val="5"/>
                <w:szCs w:val="24"/>
                <w:lang w:val="en-US"/>
              </w:rPr>
              <w:t xml:space="preserve"> </w:t>
            </w:r>
            <w:r w:rsidRPr="002205EC">
              <w:rPr>
                <w:rFonts w:asciiTheme="minorHAnsi" w:hAnsiTheme="minorHAnsi" w:cstheme="minorHAnsi"/>
                <w:szCs w:val="24"/>
                <w:lang w:val="en-US"/>
              </w:rPr>
              <w:t>case,</w:t>
            </w:r>
            <w:r w:rsidRPr="002205EC">
              <w:rPr>
                <w:rFonts w:asciiTheme="minorHAnsi" w:hAnsiTheme="minorHAnsi" w:cstheme="minorHAnsi"/>
                <w:spacing w:val="-51"/>
                <w:szCs w:val="24"/>
                <w:lang w:val="en-US"/>
              </w:rPr>
              <w:t xml:space="preserve"> </w:t>
            </w:r>
            <w:r w:rsidRPr="002205EC">
              <w:rPr>
                <w:rFonts w:asciiTheme="minorHAnsi" w:hAnsiTheme="minorHAnsi" w:cstheme="minorHAnsi"/>
                <w:szCs w:val="24"/>
                <w:lang w:val="en-US"/>
              </w:rPr>
              <w:t>penalties</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can</w:t>
            </w:r>
            <w:r w:rsidRPr="002205EC">
              <w:rPr>
                <w:rFonts w:asciiTheme="minorHAnsi" w:hAnsiTheme="minorHAnsi" w:cstheme="minorHAnsi"/>
                <w:spacing w:val="4"/>
                <w:szCs w:val="24"/>
                <w:lang w:val="en-US"/>
              </w:rPr>
              <w:t xml:space="preserve"> </w:t>
            </w:r>
            <w:r w:rsidRPr="002205EC">
              <w:rPr>
                <w:rFonts w:asciiTheme="minorHAnsi" w:hAnsiTheme="minorHAnsi" w:cstheme="minorHAnsi"/>
                <w:szCs w:val="24"/>
                <w:lang w:val="en-US"/>
              </w:rPr>
              <w:t>vary</w:t>
            </w:r>
            <w:r w:rsidRPr="002205EC">
              <w:rPr>
                <w:rFonts w:asciiTheme="minorHAnsi" w:hAnsiTheme="minorHAnsi" w:cstheme="minorHAnsi"/>
                <w:spacing w:val="5"/>
                <w:szCs w:val="24"/>
                <w:lang w:val="en-US"/>
              </w:rPr>
              <w:t xml:space="preserve"> </w:t>
            </w:r>
            <w:r w:rsidRPr="002205EC">
              <w:rPr>
                <w:rFonts w:asciiTheme="minorHAnsi" w:hAnsiTheme="minorHAnsi" w:cstheme="minorHAnsi"/>
                <w:szCs w:val="24"/>
                <w:lang w:val="en-US"/>
              </w:rPr>
              <w:t>from</w:t>
            </w:r>
            <w:r w:rsidRPr="002205EC">
              <w:rPr>
                <w:rFonts w:asciiTheme="minorHAnsi" w:hAnsiTheme="minorHAnsi" w:cstheme="minorHAnsi"/>
                <w:spacing w:val="4"/>
                <w:szCs w:val="24"/>
                <w:lang w:val="en-US"/>
              </w:rPr>
              <w:t xml:space="preserve"> </w:t>
            </w:r>
            <w:r w:rsidRPr="002205EC">
              <w:rPr>
                <w:rFonts w:asciiTheme="minorHAnsi" w:hAnsiTheme="minorHAnsi" w:cstheme="minorHAnsi"/>
                <w:szCs w:val="24"/>
                <w:lang w:val="en-US"/>
              </w:rPr>
              <w:t>a</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written</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warning</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or</w:t>
            </w:r>
            <w:r w:rsidRPr="002205EC">
              <w:rPr>
                <w:rFonts w:asciiTheme="minorHAnsi" w:hAnsiTheme="minorHAnsi" w:cstheme="minorHAnsi"/>
                <w:spacing w:val="4"/>
                <w:szCs w:val="24"/>
                <w:lang w:val="en-US"/>
              </w:rPr>
              <w:t xml:space="preserve"> </w:t>
            </w:r>
            <w:r w:rsidRPr="002205EC">
              <w:rPr>
                <w:rFonts w:asciiTheme="minorHAnsi" w:hAnsiTheme="minorHAnsi" w:cstheme="minorHAnsi"/>
                <w:szCs w:val="24"/>
                <w:lang w:val="en-US"/>
              </w:rPr>
              <w:t>zero</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marks</w:t>
            </w:r>
            <w:r w:rsidRPr="002205EC">
              <w:rPr>
                <w:rFonts w:asciiTheme="minorHAnsi" w:hAnsiTheme="minorHAnsi" w:cstheme="minorHAnsi"/>
                <w:spacing w:val="5"/>
                <w:szCs w:val="24"/>
                <w:lang w:val="en-US"/>
              </w:rPr>
              <w:t xml:space="preserve"> </w:t>
            </w:r>
            <w:r w:rsidRPr="002205EC">
              <w:rPr>
                <w:rFonts w:asciiTheme="minorHAnsi" w:hAnsiTheme="minorHAnsi" w:cstheme="minorHAnsi"/>
                <w:szCs w:val="24"/>
                <w:lang w:val="en-US"/>
              </w:rPr>
              <w:t>to</w:t>
            </w:r>
            <w:r w:rsidRPr="002205EC">
              <w:rPr>
                <w:rFonts w:asciiTheme="minorHAnsi" w:hAnsiTheme="minorHAnsi" w:cstheme="minorHAnsi"/>
                <w:spacing w:val="4"/>
                <w:szCs w:val="24"/>
                <w:lang w:val="en-US"/>
              </w:rPr>
              <w:t xml:space="preserve"> </w:t>
            </w:r>
            <w:r w:rsidRPr="002205EC">
              <w:rPr>
                <w:rFonts w:asciiTheme="minorHAnsi" w:hAnsiTheme="minorHAnsi" w:cstheme="minorHAnsi"/>
                <w:szCs w:val="24"/>
                <w:lang w:val="en-US"/>
              </w:rPr>
              <w:t>exclusion</w:t>
            </w:r>
            <w:r w:rsidRPr="002205EC">
              <w:rPr>
                <w:rFonts w:asciiTheme="minorHAnsi" w:hAnsiTheme="minorHAnsi" w:cstheme="minorHAnsi"/>
                <w:spacing w:val="4"/>
                <w:szCs w:val="24"/>
                <w:lang w:val="en-US"/>
              </w:rPr>
              <w:t xml:space="preserve"> </w:t>
            </w:r>
            <w:r w:rsidRPr="002205EC">
              <w:rPr>
                <w:rFonts w:asciiTheme="minorHAnsi" w:hAnsiTheme="minorHAnsi" w:cstheme="minorHAnsi"/>
                <w:szCs w:val="24"/>
                <w:lang w:val="en-US"/>
              </w:rPr>
              <w:t>from</w:t>
            </w:r>
            <w:r w:rsidRPr="002205EC">
              <w:rPr>
                <w:rFonts w:asciiTheme="minorHAnsi" w:hAnsiTheme="minorHAnsi" w:cstheme="minorHAnsi"/>
                <w:spacing w:val="7"/>
                <w:szCs w:val="24"/>
                <w:lang w:val="en-US"/>
              </w:rPr>
              <w:t xml:space="preserve"> </w:t>
            </w:r>
            <w:r w:rsidRPr="002205EC">
              <w:rPr>
                <w:rFonts w:asciiTheme="minorHAnsi" w:hAnsiTheme="minorHAnsi" w:cstheme="minorHAnsi"/>
                <w:szCs w:val="24"/>
                <w:lang w:val="en-US"/>
              </w:rPr>
              <w:t>the</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course</w:t>
            </w:r>
            <w:r w:rsidRPr="002205EC">
              <w:rPr>
                <w:rFonts w:asciiTheme="minorHAnsi" w:hAnsiTheme="minorHAnsi" w:cstheme="minorHAnsi"/>
                <w:spacing w:val="-51"/>
                <w:szCs w:val="24"/>
                <w:lang w:val="en-US"/>
              </w:rPr>
              <w:t xml:space="preserve"> </w:t>
            </w:r>
            <w:r w:rsidRPr="002205EC">
              <w:rPr>
                <w:rFonts w:asciiTheme="minorHAnsi" w:hAnsiTheme="minorHAnsi" w:cstheme="minorHAnsi"/>
                <w:szCs w:val="24"/>
                <w:lang w:val="en-US"/>
              </w:rPr>
              <w:t>or</w:t>
            </w:r>
            <w:r w:rsidRPr="002205EC">
              <w:rPr>
                <w:rFonts w:asciiTheme="minorHAnsi" w:hAnsiTheme="minorHAnsi" w:cstheme="minorHAnsi"/>
                <w:spacing w:val="-7"/>
                <w:szCs w:val="24"/>
                <w:lang w:val="en-US"/>
              </w:rPr>
              <w:t xml:space="preserve"> </w:t>
            </w:r>
            <w:r w:rsidRPr="002205EC">
              <w:rPr>
                <w:rFonts w:asciiTheme="minorHAnsi" w:hAnsiTheme="minorHAnsi" w:cstheme="minorHAnsi"/>
                <w:szCs w:val="24"/>
                <w:lang w:val="en-US"/>
              </w:rPr>
              <w:t>rescinding</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the</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degree.</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Students</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should</w:t>
            </w:r>
            <w:r w:rsidRPr="002205EC">
              <w:rPr>
                <w:rFonts w:asciiTheme="minorHAnsi" w:hAnsiTheme="minorHAnsi" w:cstheme="minorHAnsi"/>
                <w:spacing w:val="-7"/>
                <w:szCs w:val="24"/>
                <w:lang w:val="en-US"/>
              </w:rPr>
              <w:t xml:space="preserve"> </w:t>
            </w:r>
            <w:r w:rsidRPr="002205EC">
              <w:rPr>
                <w:rFonts w:asciiTheme="minorHAnsi" w:hAnsiTheme="minorHAnsi" w:cstheme="minorHAnsi"/>
                <w:szCs w:val="24"/>
                <w:lang w:val="en-US"/>
              </w:rPr>
              <w:t>make</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themselves</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familiar</w:t>
            </w:r>
            <w:r w:rsidRPr="002205EC">
              <w:rPr>
                <w:rFonts w:asciiTheme="minorHAnsi" w:hAnsiTheme="minorHAnsi" w:cstheme="minorHAnsi"/>
                <w:spacing w:val="-8"/>
                <w:szCs w:val="24"/>
                <w:lang w:val="en-US"/>
              </w:rPr>
              <w:t xml:space="preserve"> </w:t>
            </w:r>
            <w:r w:rsidRPr="002205EC">
              <w:rPr>
                <w:rFonts w:asciiTheme="minorHAnsi" w:hAnsiTheme="minorHAnsi" w:cstheme="minorHAnsi"/>
                <w:szCs w:val="24"/>
                <w:lang w:val="en-US"/>
              </w:rPr>
              <w:t>with</w:t>
            </w:r>
            <w:r w:rsidRPr="002205EC">
              <w:rPr>
                <w:rFonts w:asciiTheme="minorHAnsi" w:hAnsiTheme="minorHAnsi" w:cstheme="minorHAnsi"/>
                <w:spacing w:val="-11"/>
                <w:szCs w:val="24"/>
                <w:lang w:val="en-US"/>
              </w:rPr>
              <w:t xml:space="preserve"> </w:t>
            </w:r>
            <w:r w:rsidRPr="002205EC">
              <w:rPr>
                <w:rFonts w:asciiTheme="minorHAnsi" w:hAnsiTheme="minorHAnsi" w:cstheme="minorHAnsi"/>
                <w:szCs w:val="24"/>
                <w:lang w:val="en-US"/>
              </w:rPr>
              <w:t>the</w:t>
            </w:r>
            <w:r w:rsidRPr="002205EC">
              <w:rPr>
                <w:rFonts w:asciiTheme="minorHAnsi" w:hAnsiTheme="minorHAnsi" w:cstheme="minorHAnsi"/>
                <w:spacing w:val="-6"/>
                <w:szCs w:val="24"/>
                <w:lang w:val="en-US"/>
              </w:rPr>
              <w:t xml:space="preserve"> </w:t>
            </w:r>
            <w:r w:rsidRPr="002205EC">
              <w:rPr>
                <w:rFonts w:asciiTheme="minorHAnsi" w:hAnsiTheme="minorHAnsi" w:cstheme="minorHAnsi"/>
                <w:szCs w:val="24"/>
                <w:lang w:val="en-US"/>
              </w:rPr>
              <w:t>full</w:t>
            </w:r>
            <w:r w:rsidRPr="002205EC">
              <w:rPr>
                <w:rFonts w:asciiTheme="minorHAnsi" w:hAnsiTheme="minorHAnsi" w:cstheme="minorHAnsi"/>
                <w:spacing w:val="-9"/>
                <w:szCs w:val="24"/>
                <w:lang w:val="en-US"/>
              </w:rPr>
              <w:t xml:space="preserve"> </w:t>
            </w:r>
            <w:r w:rsidRPr="002205EC">
              <w:rPr>
                <w:rFonts w:asciiTheme="minorHAnsi" w:hAnsiTheme="minorHAnsi" w:cstheme="minorHAnsi"/>
                <w:szCs w:val="24"/>
                <w:lang w:val="en-US"/>
              </w:rPr>
              <w:t>policy</w:t>
            </w:r>
            <w:r w:rsidRPr="002205EC">
              <w:rPr>
                <w:rFonts w:asciiTheme="minorHAnsi" w:hAnsiTheme="minorHAnsi" w:cstheme="minorHAnsi"/>
                <w:spacing w:val="-52"/>
                <w:szCs w:val="24"/>
                <w:lang w:val="en-US"/>
              </w:rPr>
              <w:t xml:space="preserve"> </w:t>
            </w:r>
            <w:r w:rsidRPr="002205EC">
              <w:rPr>
                <w:rFonts w:asciiTheme="minorHAnsi" w:hAnsiTheme="minorHAnsi" w:cstheme="minorHAnsi"/>
                <w:szCs w:val="24"/>
                <w:lang w:val="en-US"/>
              </w:rPr>
              <w:t>and</w:t>
            </w:r>
            <w:r>
              <w:rPr>
                <w:rFonts w:asciiTheme="minorHAnsi" w:hAnsiTheme="minorHAnsi" w:cstheme="minorHAnsi"/>
                <w:szCs w:val="24"/>
              </w:rPr>
              <w:t xml:space="preserve"> </w:t>
            </w:r>
            <w:r w:rsidRPr="002205EC">
              <w:rPr>
                <w:rFonts w:asciiTheme="minorHAnsi" w:hAnsiTheme="minorHAnsi" w:cstheme="minorHAnsi"/>
                <w:szCs w:val="24"/>
                <w:lang w:val="en-US"/>
              </w:rPr>
              <w:t>procedure</w:t>
            </w:r>
            <w:r w:rsidRPr="002205EC">
              <w:rPr>
                <w:rFonts w:asciiTheme="minorHAnsi" w:hAnsiTheme="minorHAnsi" w:cstheme="minorHAnsi"/>
                <w:szCs w:val="24"/>
                <w:lang w:val="en-US"/>
              </w:rPr>
              <w:tab/>
              <w:t>available</w:t>
            </w:r>
            <w:r>
              <w:rPr>
                <w:rFonts w:asciiTheme="minorHAnsi" w:hAnsiTheme="minorHAnsi" w:cstheme="minorHAnsi"/>
                <w:szCs w:val="24"/>
              </w:rPr>
              <w:t xml:space="preserve"> </w:t>
            </w:r>
            <w:r w:rsidRPr="002205EC">
              <w:rPr>
                <w:rFonts w:asciiTheme="minorHAnsi" w:hAnsiTheme="minorHAnsi" w:cstheme="minorHAnsi"/>
                <w:spacing w:val="-1"/>
                <w:szCs w:val="24"/>
                <w:lang w:val="en-US"/>
              </w:rPr>
              <w:t>at:</w:t>
            </w:r>
            <w:r w:rsidRPr="002205EC">
              <w:rPr>
                <w:rFonts w:asciiTheme="minorHAnsi" w:hAnsiTheme="minorHAnsi" w:cstheme="minorHAnsi"/>
                <w:szCs w:val="24"/>
                <w:lang w:val="en-US"/>
              </w:rPr>
              <w:t xml:space="preserve"> </w:t>
            </w:r>
          </w:p>
          <w:p w14:paraId="704AAC4E" w14:textId="77777777" w:rsidR="00850CA5" w:rsidRDefault="00AF14BE" w:rsidP="00850CA5">
            <w:pPr>
              <w:ind w:left="38"/>
              <w:contextualSpacing/>
              <w:jc w:val="both"/>
              <w:rPr>
                <w:rFonts w:asciiTheme="minorHAnsi" w:hAnsiTheme="minorHAnsi" w:cstheme="minorHAnsi"/>
                <w:szCs w:val="24"/>
              </w:rPr>
            </w:pPr>
            <w:hyperlink r:id="rId10" w:history="1">
              <w:r w:rsidR="00850CA5" w:rsidRPr="00894A24">
                <w:rPr>
                  <w:rStyle w:val="Hyperlink"/>
                  <w:rFonts w:asciiTheme="minorHAnsi" w:eastAsia="Times New Roman" w:hAnsiTheme="minorHAnsi" w:cstheme="minorHAnsi"/>
                  <w:szCs w:val="24"/>
                  <w:lang w:val="en-US" w:eastAsia="en-AU"/>
                </w:rPr>
                <w:t>http://www.mit.edu.au/about-mit/institute-publications/policies-procedures-and-guidelines/Plagiarism-Academic-Misconduct-Policy-Procedure</w:t>
              </w:r>
            </w:hyperlink>
            <w:r w:rsidR="00850CA5" w:rsidRPr="002205EC">
              <w:rPr>
                <w:rFonts w:asciiTheme="minorHAnsi" w:hAnsiTheme="minorHAnsi" w:cstheme="minorHAnsi"/>
                <w:szCs w:val="24"/>
                <w:lang w:val="en-US"/>
              </w:rPr>
              <w:t>.</w:t>
            </w:r>
            <w:r w:rsidR="00850CA5">
              <w:rPr>
                <w:rFonts w:asciiTheme="minorHAnsi" w:hAnsiTheme="minorHAnsi" w:cstheme="minorHAnsi"/>
                <w:szCs w:val="24"/>
              </w:rPr>
              <w:t xml:space="preserve"> </w:t>
            </w:r>
          </w:p>
          <w:p w14:paraId="700AE3C9" w14:textId="3ECAC258" w:rsidR="00B81C6D" w:rsidRDefault="00850CA5" w:rsidP="00DD7F22">
            <w:pPr>
              <w:ind w:left="38"/>
              <w:contextualSpacing/>
              <w:jc w:val="both"/>
              <w:rPr>
                <w:rFonts w:ascii="Calibri" w:eastAsia="Times New Roman" w:hAnsi="Calibri" w:cs="Arial"/>
                <w:b/>
                <w:bCs/>
                <w:lang w:eastAsia="en-AU"/>
              </w:rPr>
            </w:pPr>
            <w:r w:rsidRPr="002205EC">
              <w:rPr>
                <w:rFonts w:asciiTheme="minorHAnsi" w:hAnsiTheme="minorHAnsi" w:cstheme="minorHAnsi"/>
                <w:szCs w:val="24"/>
                <w:lang w:val="en-US"/>
              </w:rPr>
              <w:t>For further</w:t>
            </w:r>
            <w:r w:rsidRPr="002205EC">
              <w:rPr>
                <w:rFonts w:asciiTheme="minorHAnsi" w:hAnsiTheme="minorHAnsi" w:cstheme="minorHAnsi"/>
                <w:spacing w:val="13"/>
                <w:szCs w:val="24"/>
                <w:lang w:val="en-US"/>
              </w:rPr>
              <w:t xml:space="preserve"> </w:t>
            </w:r>
            <w:r w:rsidRPr="002205EC">
              <w:rPr>
                <w:rFonts w:asciiTheme="minorHAnsi" w:hAnsiTheme="minorHAnsi" w:cstheme="minorHAnsi"/>
                <w:szCs w:val="24"/>
                <w:lang w:val="en-US"/>
              </w:rPr>
              <w:t>information,</w:t>
            </w:r>
            <w:r w:rsidRPr="002205EC">
              <w:rPr>
                <w:rFonts w:asciiTheme="minorHAnsi" w:hAnsiTheme="minorHAnsi" w:cstheme="minorHAnsi"/>
                <w:spacing w:val="13"/>
                <w:szCs w:val="24"/>
                <w:lang w:val="en-US"/>
              </w:rPr>
              <w:t xml:space="preserve"> </w:t>
            </w:r>
            <w:r w:rsidRPr="002205EC">
              <w:rPr>
                <w:rFonts w:asciiTheme="minorHAnsi" w:hAnsiTheme="minorHAnsi" w:cstheme="minorHAnsi"/>
                <w:szCs w:val="24"/>
                <w:lang w:val="en-US"/>
              </w:rPr>
              <w:t>please</w:t>
            </w:r>
            <w:r w:rsidRPr="002205EC">
              <w:rPr>
                <w:rFonts w:asciiTheme="minorHAnsi" w:hAnsiTheme="minorHAnsi" w:cstheme="minorHAnsi"/>
                <w:spacing w:val="15"/>
                <w:szCs w:val="24"/>
                <w:lang w:val="en-US"/>
              </w:rPr>
              <w:t xml:space="preserve"> </w:t>
            </w:r>
            <w:r w:rsidRPr="002205EC">
              <w:rPr>
                <w:rFonts w:asciiTheme="minorHAnsi" w:hAnsiTheme="minorHAnsi" w:cstheme="minorHAnsi"/>
                <w:szCs w:val="24"/>
                <w:lang w:val="en-US"/>
              </w:rPr>
              <w:t>refer</w:t>
            </w:r>
            <w:r w:rsidRPr="002205EC">
              <w:rPr>
                <w:rFonts w:asciiTheme="minorHAnsi" w:hAnsiTheme="minorHAnsi" w:cstheme="minorHAnsi"/>
                <w:spacing w:val="13"/>
                <w:szCs w:val="24"/>
                <w:lang w:val="en-US"/>
              </w:rPr>
              <w:t xml:space="preserve"> </w:t>
            </w:r>
            <w:r w:rsidRPr="002205EC">
              <w:rPr>
                <w:rFonts w:asciiTheme="minorHAnsi" w:hAnsiTheme="minorHAnsi" w:cstheme="minorHAnsi"/>
                <w:szCs w:val="24"/>
                <w:lang w:val="en-US"/>
              </w:rPr>
              <w:t>to</w:t>
            </w:r>
            <w:r w:rsidRPr="002205EC">
              <w:rPr>
                <w:rFonts w:asciiTheme="minorHAnsi" w:hAnsiTheme="minorHAnsi" w:cstheme="minorHAnsi"/>
                <w:spacing w:val="13"/>
                <w:szCs w:val="24"/>
                <w:lang w:val="en-US"/>
              </w:rPr>
              <w:t xml:space="preserve"> </w:t>
            </w:r>
            <w:r w:rsidRPr="002205EC">
              <w:rPr>
                <w:rFonts w:asciiTheme="minorHAnsi" w:hAnsiTheme="minorHAnsi" w:cstheme="minorHAnsi"/>
                <w:szCs w:val="24"/>
                <w:lang w:val="en-US"/>
              </w:rPr>
              <w:t>the</w:t>
            </w:r>
            <w:r w:rsidRPr="002205EC">
              <w:rPr>
                <w:rFonts w:asciiTheme="minorHAnsi" w:hAnsiTheme="minorHAnsi" w:cstheme="minorHAnsi"/>
                <w:spacing w:val="13"/>
                <w:szCs w:val="24"/>
                <w:lang w:val="en-US"/>
              </w:rPr>
              <w:t xml:space="preserve"> </w:t>
            </w:r>
            <w:r w:rsidRPr="002205EC">
              <w:rPr>
                <w:rFonts w:asciiTheme="minorHAnsi" w:hAnsiTheme="minorHAnsi" w:cstheme="minorHAnsi"/>
                <w:szCs w:val="24"/>
                <w:lang w:val="en-US"/>
              </w:rPr>
              <w:t>Academic</w:t>
            </w:r>
            <w:r w:rsidRPr="002205EC">
              <w:rPr>
                <w:rFonts w:asciiTheme="minorHAnsi" w:hAnsiTheme="minorHAnsi" w:cstheme="minorHAnsi"/>
                <w:spacing w:val="15"/>
                <w:szCs w:val="24"/>
                <w:lang w:val="en-US"/>
              </w:rPr>
              <w:t xml:space="preserve"> </w:t>
            </w:r>
            <w:r w:rsidRPr="002205EC">
              <w:rPr>
                <w:rFonts w:asciiTheme="minorHAnsi" w:hAnsiTheme="minorHAnsi" w:cstheme="minorHAnsi"/>
                <w:szCs w:val="24"/>
                <w:lang w:val="en-US"/>
              </w:rPr>
              <w:t>Integrity</w:t>
            </w:r>
            <w:r w:rsidRPr="002205EC">
              <w:rPr>
                <w:rFonts w:asciiTheme="minorHAnsi" w:hAnsiTheme="minorHAnsi" w:cstheme="minorHAnsi"/>
                <w:spacing w:val="-52"/>
                <w:szCs w:val="24"/>
                <w:lang w:val="en-US"/>
              </w:rPr>
              <w:t xml:space="preserve"> </w:t>
            </w:r>
            <w:r w:rsidRPr="002205EC">
              <w:rPr>
                <w:rFonts w:asciiTheme="minorHAnsi" w:hAnsiTheme="minorHAnsi" w:cstheme="minorHAnsi"/>
                <w:szCs w:val="24"/>
                <w:lang w:val="en-US"/>
              </w:rPr>
              <w:t>Section</w:t>
            </w:r>
            <w:r w:rsidRPr="002205EC">
              <w:rPr>
                <w:rFonts w:asciiTheme="minorHAnsi" w:hAnsiTheme="minorHAnsi" w:cstheme="minorHAnsi"/>
                <w:spacing w:val="-1"/>
                <w:szCs w:val="24"/>
                <w:lang w:val="en-US"/>
              </w:rPr>
              <w:t xml:space="preserve"> </w:t>
            </w:r>
            <w:r w:rsidRPr="002205EC">
              <w:rPr>
                <w:rFonts w:asciiTheme="minorHAnsi" w:hAnsiTheme="minorHAnsi" w:cstheme="minorHAnsi"/>
                <w:szCs w:val="24"/>
                <w:lang w:val="en-US"/>
              </w:rPr>
              <w:t>in your</w:t>
            </w:r>
            <w:r w:rsidRPr="002205EC">
              <w:rPr>
                <w:rFonts w:asciiTheme="minorHAnsi" w:hAnsiTheme="minorHAnsi" w:cstheme="minorHAnsi"/>
                <w:spacing w:val="-2"/>
                <w:szCs w:val="24"/>
                <w:lang w:val="en-US"/>
              </w:rPr>
              <w:t xml:space="preserve"> </w:t>
            </w:r>
            <w:r w:rsidRPr="002205EC">
              <w:rPr>
                <w:rFonts w:asciiTheme="minorHAnsi" w:hAnsiTheme="minorHAnsi" w:cstheme="minorHAnsi"/>
                <w:szCs w:val="24"/>
                <w:lang w:val="en-US"/>
              </w:rPr>
              <w:t>Unit</w:t>
            </w:r>
            <w:r w:rsidRPr="002205EC">
              <w:rPr>
                <w:rFonts w:asciiTheme="minorHAnsi" w:hAnsiTheme="minorHAnsi" w:cstheme="minorHAnsi"/>
                <w:spacing w:val="-1"/>
                <w:szCs w:val="24"/>
                <w:lang w:val="en-US"/>
              </w:rPr>
              <w:t xml:space="preserve"> </w:t>
            </w:r>
            <w:r w:rsidRPr="002205EC">
              <w:rPr>
                <w:rFonts w:asciiTheme="minorHAnsi" w:hAnsiTheme="minorHAnsi" w:cstheme="minorHAnsi"/>
                <w:szCs w:val="24"/>
                <w:lang w:val="en-US"/>
              </w:rPr>
              <w:t>Description</w:t>
            </w:r>
            <w:r w:rsidR="009D5BF4" w:rsidRPr="009D5BF4">
              <w:rPr>
                <w:rFonts w:ascii="Calibri" w:eastAsia="Times New Roman" w:hAnsi="Calibri" w:cs="Arial"/>
                <w:b/>
                <w:bCs/>
                <w:lang w:eastAsia="en-AU"/>
              </w:rPr>
              <w:t xml:space="preserve"> </w:t>
            </w:r>
            <w:r w:rsidR="00B81C6D">
              <w:rPr>
                <w:rFonts w:ascii="Calibri" w:eastAsia="Times New Roman" w:hAnsi="Calibri" w:cs="Arial"/>
                <w:b/>
                <w:bCs/>
                <w:lang w:eastAsia="en-AU"/>
              </w:rPr>
              <w:tab/>
            </w:r>
          </w:p>
          <w:p w14:paraId="4A6EB21D" w14:textId="6CD176E6" w:rsidR="00B81C6D" w:rsidRPr="00B81C6D" w:rsidRDefault="00B81C6D" w:rsidP="00B81C6D">
            <w:pPr>
              <w:tabs>
                <w:tab w:val="left" w:pos="6348"/>
              </w:tabs>
              <w:rPr>
                <w:rFonts w:ascii="Calibri" w:hAnsi="Calibri"/>
              </w:rPr>
            </w:pPr>
            <w:r>
              <w:rPr>
                <w:rFonts w:ascii="Calibri" w:hAnsi="Calibri"/>
              </w:rPr>
              <w:tab/>
            </w:r>
          </w:p>
        </w:tc>
      </w:tr>
    </w:tbl>
    <w:p w14:paraId="4BF739BD" w14:textId="165AA4E6" w:rsidR="000D1906" w:rsidRDefault="00AF7406" w:rsidP="00455F54">
      <w:pPr>
        <w:spacing w:before="240" w:line="360" w:lineRule="auto"/>
        <w:jc w:val="both"/>
        <w:rPr>
          <w:rFonts w:asciiTheme="minorHAnsi" w:hAnsiTheme="minorHAnsi" w:cstheme="minorHAnsi"/>
          <w:b/>
          <w:sz w:val="22"/>
        </w:rPr>
      </w:pPr>
      <w:r>
        <w:rPr>
          <w:rFonts w:asciiTheme="minorHAnsi" w:hAnsiTheme="minorHAnsi" w:cstheme="minorHAnsi"/>
          <w:b/>
          <w:sz w:val="22"/>
          <w:highlight w:val="yellow"/>
        </w:rPr>
        <w:lastRenderedPageBreak/>
        <w:t xml:space="preserve">Assignment 2 </w:t>
      </w:r>
      <w:r w:rsidR="000D1906" w:rsidRPr="00AF7406">
        <w:rPr>
          <w:rFonts w:asciiTheme="minorHAnsi" w:hAnsiTheme="minorHAnsi" w:cstheme="minorHAnsi"/>
          <w:b/>
          <w:sz w:val="22"/>
          <w:highlight w:val="yellow"/>
        </w:rPr>
        <w:t xml:space="preserve">Title: </w:t>
      </w:r>
      <w:r w:rsidR="003D5E33">
        <w:rPr>
          <w:rFonts w:asciiTheme="minorHAnsi" w:hAnsiTheme="minorHAnsi" w:cstheme="minorHAnsi"/>
          <w:b/>
          <w:sz w:val="22"/>
        </w:rPr>
        <w:t>Turtles and Tricks</w:t>
      </w:r>
    </w:p>
    <w:p w14:paraId="03F820B3" w14:textId="7662EBA6" w:rsidR="00455F54" w:rsidRDefault="0038087E" w:rsidP="00455F54">
      <w:pPr>
        <w:spacing w:before="240" w:line="360" w:lineRule="auto"/>
        <w:jc w:val="both"/>
        <w:rPr>
          <w:rFonts w:asciiTheme="minorHAnsi" w:hAnsiTheme="minorHAnsi" w:cstheme="minorHAnsi"/>
          <w:b/>
          <w:sz w:val="22"/>
        </w:rPr>
      </w:pPr>
      <w:r w:rsidRPr="0038087E">
        <w:rPr>
          <w:rFonts w:asciiTheme="minorHAnsi" w:hAnsiTheme="minorHAnsi" w:cstheme="minorHAnsi"/>
          <w:b/>
          <w:sz w:val="22"/>
        </w:rPr>
        <w:t>Assignment Description</w:t>
      </w:r>
      <w:r w:rsidR="00455F54">
        <w:rPr>
          <w:rFonts w:asciiTheme="minorHAnsi" w:hAnsiTheme="minorHAnsi" w:cstheme="minorHAnsi"/>
          <w:b/>
          <w:sz w:val="22"/>
        </w:rPr>
        <w:t>:</w:t>
      </w:r>
    </w:p>
    <w:p w14:paraId="49C213E3" w14:textId="204DF872" w:rsidR="00455F54" w:rsidRDefault="00294E6B" w:rsidP="0054154D">
      <w:pPr>
        <w:spacing w:line="360" w:lineRule="auto"/>
        <w:jc w:val="both"/>
        <w:rPr>
          <w:rFonts w:asciiTheme="minorHAnsi" w:hAnsiTheme="minorHAnsi" w:cstheme="minorHAnsi"/>
          <w:b/>
          <w:sz w:val="22"/>
        </w:rPr>
      </w:pPr>
      <w:r>
        <w:rPr>
          <w:rFonts w:asciiTheme="minorHAnsi" w:hAnsiTheme="minorHAnsi" w:cstheme="minorHAnsi"/>
          <w:sz w:val="22"/>
        </w:rPr>
        <w:t xml:space="preserve">There are 2 questions in this assignment. </w:t>
      </w:r>
      <w:r w:rsidR="00417AF2" w:rsidRPr="002E29C5">
        <w:rPr>
          <w:rFonts w:asciiTheme="minorHAnsi" w:hAnsiTheme="minorHAnsi" w:cstheme="minorHAnsi"/>
          <w:sz w:val="22"/>
        </w:rPr>
        <w:t xml:space="preserve">This assignment will give you practice with interactive programs, </w:t>
      </w:r>
      <w:r w:rsidR="00417AF2" w:rsidRPr="002E29C5">
        <w:rPr>
          <w:rFonts w:asciiTheme="minorHAnsi" w:hAnsiTheme="minorHAnsi" w:cstheme="minorHAnsi"/>
          <w:spacing w:val="-2"/>
          <w:sz w:val="22"/>
        </w:rPr>
        <w:t>if/else</w:t>
      </w:r>
      <w:r w:rsidR="00417AF2" w:rsidRPr="002E29C5">
        <w:rPr>
          <w:rFonts w:asciiTheme="minorHAnsi" w:hAnsiTheme="minorHAnsi" w:cstheme="minorHAnsi"/>
          <w:sz w:val="22"/>
        </w:rPr>
        <w:t xml:space="preserve"> statements, </w:t>
      </w:r>
      <w:proofErr w:type="gramStart"/>
      <w:r w:rsidR="00CA443A">
        <w:rPr>
          <w:rFonts w:asciiTheme="minorHAnsi" w:hAnsiTheme="minorHAnsi" w:cstheme="minorHAnsi"/>
          <w:sz w:val="22"/>
        </w:rPr>
        <w:t>list</w:t>
      </w:r>
      <w:proofErr w:type="gramEnd"/>
      <w:r w:rsidR="00174B59">
        <w:rPr>
          <w:rFonts w:asciiTheme="minorHAnsi" w:hAnsiTheme="minorHAnsi" w:cstheme="minorHAnsi"/>
          <w:sz w:val="22"/>
        </w:rPr>
        <w:t xml:space="preserve"> </w:t>
      </w:r>
      <w:r w:rsidR="002935F0">
        <w:rPr>
          <w:rFonts w:asciiTheme="minorHAnsi" w:hAnsiTheme="minorHAnsi" w:cstheme="minorHAnsi"/>
          <w:sz w:val="22"/>
        </w:rPr>
        <w:t xml:space="preserve">and </w:t>
      </w:r>
      <w:r w:rsidR="00183155">
        <w:rPr>
          <w:rFonts w:asciiTheme="minorHAnsi" w:hAnsiTheme="minorHAnsi" w:cstheme="minorHAnsi"/>
          <w:sz w:val="22"/>
        </w:rPr>
        <w:t>classes</w:t>
      </w:r>
      <w:r w:rsidR="002935F0">
        <w:rPr>
          <w:rFonts w:asciiTheme="minorHAnsi" w:hAnsiTheme="minorHAnsi" w:cstheme="minorHAnsi"/>
          <w:sz w:val="22"/>
        </w:rPr>
        <w:t>.</w:t>
      </w:r>
      <w:r w:rsidR="00174212">
        <w:rPr>
          <w:rFonts w:asciiTheme="minorHAnsi" w:hAnsiTheme="minorHAnsi" w:cstheme="minorHAnsi"/>
          <w:sz w:val="22"/>
        </w:rPr>
        <w:t xml:space="preserve"> You are required to submit a report as mentioned in the marking guide. Also, a 5 min demonstration recording must be submitted with the required files: 1. Python scripts, 2. Report, 3. 5 Min demo video.</w:t>
      </w:r>
    </w:p>
    <w:p w14:paraId="49C172BE" w14:textId="77777777" w:rsidR="0076796D" w:rsidRDefault="0076796D" w:rsidP="0054154D">
      <w:pPr>
        <w:spacing w:line="360" w:lineRule="auto"/>
        <w:jc w:val="both"/>
        <w:rPr>
          <w:rFonts w:asciiTheme="minorHAnsi" w:hAnsiTheme="minorHAnsi" w:cstheme="minorHAnsi"/>
          <w:b/>
          <w:sz w:val="22"/>
        </w:rPr>
      </w:pPr>
    </w:p>
    <w:p w14:paraId="274EE74B" w14:textId="0FB26460" w:rsidR="001547CD" w:rsidRDefault="001547CD" w:rsidP="0054154D">
      <w:pPr>
        <w:spacing w:line="360" w:lineRule="auto"/>
        <w:jc w:val="both"/>
        <w:rPr>
          <w:rFonts w:asciiTheme="minorHAnsi" w:hAnsiTheme="minorHAnsi" w:cstheme="minorHAnsi"/>
          <w:b/>
          <w:sz w:val="22"/>
        </w:rPr>
      </w:pPr>
      <w:r>
        <w:rPr>
          <w:rFonts w:asciiTheme="minorHAnsi" w:hAnsiTheme="minorHAnsi" w:cstheme="minorHAnsi"/>
          <w:b/>
          <w:sz w:val="22"/>
        </w:rPr>
        <w:t xml:space="preserve">Q 1: </w:t>
      </w:r>
    </w:p>
    <w:p w14:paraId="43B9CAEC" w14:textId="2E890DDF" w:rsidR="008860BA" w:rsidRDefault="002E29C5" w:rsidP="0054154D">
      <w:pPr>
        <w:spacing w:line="360" w:lineRule="auto"/>
        <w:jc w:val="both"/>
        <w:rPr>
          <w:rFonts w:asciiTheme="minorHAnsi" w:hAnsiTheme="minorHAnsi" w:cstheme="minorHAnsi"/>
          <w:b/>
          <w:bCs/>
          <w:sz w:val="22"/>
        </w:rPr>
      </w:pPr>
      <w:r w:rsidRPr="0038087E">
        <w:rPr>
          <w:rFonts w:asciiTheme="minorHAnsi" w:hAnsiTheme="minorHAnsi" w:cstheme="minorHAnsi"/>
          <w:b/>
          <w:sz w:val="22"/>
        </w:rPr>
        <w:t>Problem Description</w:t>
      </w:r>
      <w:r w:rsidR="0027292A">
        <w:rPr>
          <w:rFonts w:asciiTheme="minorHAnsi" w:hAnsiTheme="minorHAnsi" w:cstheme="minorHAnsi"/>
          <w:b/>
          <w:sz w:val="22"/>
        </w:rPr>
        <w:tab/>
      </w:r>
      <w:r w:rsidR="0027292A">
        <w:rPr>
          <w:rFonts w:asciiTheme="minorHAnsi" w:hAnsiTheme="minorHAnsi" w:cstheme="minorHAnsi"/>
          <w:b/>
          <w:sz w:val="22"/>
        </w:rPr>
        <w:tab/>
      </w:r>
      <w:r w:rsidR="0027292A">
        <w:rPr>
          <w:rFonts w:asciiTheme="minorHAnsi" w:hAnsiTheme="minorHAnsi" w:cstheme="minorHAnsi"/>
          <w:b/>
          <w:sz w:val="22"/>
        </w:rPr>
        <w:tab/>
      </w:r>
      <w:r w:rsidR="0027292A">
        <w:rPr>
          <w:rFonts w:asciiTheme="minorHAnsi" w:hAnsiTheme="minorHAnsi" w:cstheme="minorHAnsi"/>
          <w:b/>
          <w:sz w:val="22"/>
        </w:rPr>
        <w:tab/>
      </w:r>
      <w:r w:rsidR="0027292A">
        <w:rPr>
          <w:rFonts w:asciiTheme="minorHAnsi" w:hAnsiTheme="minorHAnsi" w:cstheme="minorHAnsi"/>
          <w:b/>
          <w:sz w:val="22"/>
        </w:rPr>
        <w:tab/>
      </w:r>
      <w:r w:rsidR="0027292A">
        <w:rPr>
          <w:rFonts w:asciiTheme="minorHAnsi" w:hAnsiTheme="minorHAnsi" w:cstheme="minorHAnsi"/>
          <w:b/>
          <w:sz w:val="22"/>
        </w:rPr>
        <w:tab/>
      </w:r>
      <w:r w:rsidR="0027292A">
        <w:rPr>
          <w:rFonts w:asciiTheme="minorHAnsi" w:hAnsiTheme="minorHAnsi" w:cstheme="minorHAnsi"/>
          <w:b/>
          <w:sz w:val="22"/>
        </w:rPr>
        <w:tab/>
      </w:r>
      <w:r w:rsidR="0027292A">
        <w:rPr>
          <w:rFonts w:asciiTheme="minorHAnsi" w:hAnsiTheme="minorHAnsi" w:cstheme="minorHAnsi"/>
          <w:b/>
          <w:sz w:val="22"/>
        </w:rPr>
        <w:tab/>
      </w:r>
      <w:r w:rsidR="0027292A" w:rsidRPr="001F1AF7">
        <w:rPr>
          <w:rFonts w:asciiTheme="minorHAnsi" w:hAnsiTheme="minorHAnsi" w:cstheme="minorHAnsi"/>
          <w:b/>
          <w:bCs/>
          <w:sz w:val="22"/>
        </w:rPr>
        <w:t>[</w:t>
      </w:r>
      <w:r w:rsidR="00BA6177">
        <w:rPr>
          <w:rFonts w:asciiTheme="minorHAnsi" w:hAnsiTheme="minorHAnsi" w:cstheme="minorHAnsi"/>
          <w:b/>
          <w:bCs/>
          <w:sz w:val="22"/>
        </w:rPr>
        <w:t>10</w:t>
      </w:r>
      <w:r w:rsidR="0027292A">
        <w:rPr>
          <w:rFonts w:asciiTheme="minorHAnsi" w:hAnsiTheme="minorHAnsi" w:cstheme="minorHAnsi"/>
          <w:b/>
          <w:bCs/>
          <w:sz w:val="22"/>
        </w:rPr>
        <w:t>+2</w:t>
      </w:r>
      <w:r w:rsidR="0027292A" w:rsidRPr="001F1AF7">
        <w:rPr>
          <w:rFonts w:asciiTheme="minorHAnsi" w:hAnsiTheme="minorHAnsi" w:cstheme="minorHAnsi"/>
          <w:b/>
          <w:bCs/>
          <w:sz w:val="22"/>
        </w:rPr>
        <w:t>+</w:t>
      </w:r>
      <w:r w:rsidR="0027053C">
        <w:rPr>
          <w:rFonts w:asciiTheme="minorHAnsi" w:hAnsiTheme="minorHAnsi" w:cstheme="minorHAnsi"/>
          <w:b/>
          <w:bCs/>
          <w:sz w:val="22"/>
        </w:rPr>
        <w:t>3+3+</w:t>
      </w:r>
      <w:r w:rsidR="00C51C2F">
        <w:rPr>
          <w:rFonts w:asciiTheme="minorHAnsi" w:hAnsiTheme="minorHAnsi" w:cstheme="minorHAnsi"/>
          <w:b/>
          <w:bCs/>
          <w:sz w:val="22"/>
        </w:rPr>
        <w:t>2</w:t>
      </w:r>
      <w:r w:rsidR="0027292A" w:rsidRPr="001F1AF7">
        <w:rPr>
          <w:rFonts w:asciiTheme="minorHAnsi" w:hAnsiTheme="minorHAnsi" w:cstheme="minorHAnsi"/>
          <w:b/>
          <w:bCs/>
          <w:sz w:val="22"/>
        </w:rPr>
        <w:t xml:space="preserve"> </w:t>
      </w:r>
      <w:r w:rsidR="008C76EE">
        <w:rPr>
          <w:rFonts w:asciiTheme="minorHAnsi" w:hAnsiTheme="minorHAnsi" w:cstheme="minorHAnsi"/>
          <w:b/>
          <w:bCs/>
          <w:sz w:val="22"/>
        </w:rPr>
        <w:t xml:space="preserve">=20 </w:t>
      </w:r>
      <w:r w:rsidR="0027292A" w:rsidRPr="001F1AF7">
        <w:rPr>
          <w:rFonts w:asciiTheme="minorHAnsi" w:hAnsiTheme="minorHAnsi" w:cstheme="minorHAnsi"/>
          <w:b/>
          <w:bCs/>
          <w:sz w:val="22"/>
        </w:rPr>
        <w:t>Marks]</w:t>
      </w:r>
    </w:p>
    <w:p w14:paraId="29DC1FCF" w14:textId="77777777" w:rsidR="006553CE" w:rsidRDefault="006553CE" w:rsidP="0054154D">
      <w:pPr>
        <w:spacing w:line="360" w:lineRule="auto"/>
        <w:jc w:val="both"/>
        <w:rPr>
          <w:rFonts w:asciiTheme="minorHAnsi" w:hAnsiTheme="minorHAnsi" w:cstheme="minorHAnsi"/>
          <w:b/>
          <w:sz w:val="22"/>
        </w:rPr>
      </w:pPr>
    </w:p>
    <w:p w14:paraId="12413B48" w14:textId="4191FD54" w:rsidR="008E421E" w:rsidRDefault="001547CD" w:rsidP="00DA0717">
      <w:pPr>
        <w:spacing w:line="360" w:lineRule="auto"/>
        <w:jc w:val="both"/>
        <w:rPr>
          <w:rFonts w:asciiTheme="minorHAnsi" w:eastAsia="Calibri" w:hAnsiTheme="minorHAnsi" w:cstheme="minorHAnsi"/>
          <w:bCs/>
          <w:iCs/>
          <w:sz w:val="22"/>
        </w:rPr>
      </w:pPr>
      <w:r>
        <w:rPr>
          <w:rFonts w:asciiTheme="minorHAnsi" w:eastAsia="Calibri" w:hAnsiTheme="minorHAnsi" w:cstheme="minorHAnsi"/>
          <w:bCs/>
          <w:iCs/>
          <w:sz w:val="22"/>
        </w:rPr>
        <w:t xml:space="preserve">Stuck in the lockdown, a group of friends decided to do something fun remotely. They explored different apps and games to play online but one of them suggested why not use their programming knowledge from BN108 and come up with a game of their own. Thrilled with the idea, all of them agreed to work together to program their game. They planned to share the code on a common platform where everyone could access and review changes in the code. The platform they chose for code sharing was GitHub. </w:t>
      </w:r>
    </w:p>
    <w:p w14:paraId="18B04DD2" w14:textId="77777777" w:rsidR="0076796D" w:rsidRDefault="0076796D" w:rsidP="00DA0717">
      <w:pPr>
        <w:spacing w:line="360" w:lineRule="auto"/>
        <w:jc w:val="both"/>
        <w:rPr>
          <w:rFonts w:asciiTheme="minorHAnsi" w:eastAsia="Calibri" w:hAnsiTheme="minorHAnsi" w:cstheme="minorHAnsi"/>
          <w:bCs/>
          <w:iCs/>
          <w:sz w:val="22"/>
        </w:rPr>
      </w:pPr>
    </w:p>
    <w:p w14:paraId="698CB3AE" w14:textId="435A7552" w:rsidR="0076796D" w:rsidRDefault="0076796D" w:rsidP="0076796D">
      <w:pPr>
        <w:pStyle w:val="Default"/>
        <w:tabs>
          <w:tab w:val="left" w:pos="2448"/>
        </w:tabs>
        <w:spacing w:line="360" w:lineRule="auto"/>
        <w:jc w:val="both"/>
        <w:rPr>
          <w:rFonts w:asciiTheme="minorHAnsi" w:hAnsiTheme="minorHAnsi" w:cstheme="minorHAnsi"/>
          <w:i/>
          <w:iCs/>
          <w:sz w:val="22"/>
          <w:szCs w:val="22"/>
        </w:rPr>
      </w:pPr>
      <w:r w:rsidRPr="006553CE">
        <w:rPr>
          <w:rFonts w:asciiTheme="minorHAnsi" w:hAnsiTheme="minorHAnsi" w:cstheme="minorHAnsi"/>
          <w:sz w:val="22"/>
          <w:szCs w:val="22"/>
        </w:rPr>
        <w:t>A class diagram tells you two things (for starters): what a</w:t>
      </w:r>
      <w:r>
        <w:rPr>
          <w:rFonts w:asciiTheme="minorHAnsi" w:hAnsiTheme="minorHAnsi" w:cstheme="minorHAnsi"/>
          <w:sz w:val="22"/>
          <w:szCs w:val="22"/>
        </w:rPr>
        <w:t>n</w:t>
      </w:r>
      <w:r w:rsidRPr="006553CE">
        <w:rPr>
          <w:rFonts w:asciiTheme="minorHAnsi" w:hAnsiTheme="minorHAnsi" w:cstheme="minorHAnsi"/>
          <w:sz w:val="22"/>
          <w:szCs w:val="22"/>
        </w:rPr>
        <w:t xml:space="preserve"> object knows and what a</w:t>
      </w:r>
      <w:r>
        <w:rPr>
          <w:rFonts w:asciiTheme="minorHAnsi" w:hAnsiTheme="minorHAnsi" w:cstheme="minorHAnsi"/>
          <w:sz w:val="22"/>
          <w:szCs w:val="22"/>
        </w:rPr>
        <w:t>n</w:t>
      </w:r>
      <w:r w:rsidRPr="006553CE">
        <w:rPr>
          <w:rFonts w:asciiTheme="minorHAnsi" w:hAnsiTheme="minorHAnsi" w:cstheme="minorHAnsi"/>
          <w:sz w:val="22"/>
          <w:szCs w:val="22"/>
        </w:rPr>
        <w:t xml:space="preserve"> object can do. </w:t>
      </w:r>
      <w:r>
        <w:rPr>
          <w:rFonts w:asciiTheme="minorHAnsi" w:hAnsiTheme="minorHAnsi" w:cstheme="minorHAnsi"/>
          <w:sz w:val="22"/>
          <w:szCs w:val="22"/>
        </w:rPr>
        <w:t xml:space="preserve">A code template is given in the script </w:t>
      </w:r>
      <w:r w:rsidRPr="00E433D3">
        <w:rPr>
          <w:rFonts w:asciiTheme="minorHAnsi" w:hAnsiTheme="minorHAnsi" w:cstheme="minorHAnsi"/>
          <w:i/>
          <w:iCs/>
          <w:sz w:val="22"/>
          <w:szCs w:val="22"/>
        </w:rPr>
        <w:t>assignment</w:t>
      </w:r>
      <w:r w:rsidR="00AD41CB">
        <w:rPr>
          <w:rFonts w:asciiTheme="minorHAnsi" w:hAnsiTheme="minorHAnsi" w:cstheme="minorHAnsi"/>
          <w:i/>
          <w:iCs/>
          <w:sz w:val="22"/>
          <w:szCs w:val="22"/>
        </w:rPr>
        <w:t>2</w:t>
      </w:r>
      <w:r w:rsidRPr="00E433D3">
        <w:rPr>
          <w:rFonts w:asciiTheme="minorHAnsi" w:hAnsiTheme="minorHAnsi" w:cstheme="minorHAnsi"/>
          <w:i/>
          <w:iCs/>
          <w:sz w:val="22"/>
          <w:szCs w:val="22"/>
        </w:rPr>
        <w:t>_question1.py</w:t>
      </w:r>
      <w:r>
        <w:rPr>
          <w:rFonts w:asciiTheme="minorHAnsi" w:hAnsiTheme="minorHAnsi" w:cstheme="minorHAnsi"/>
          <w:i/>
          <w:iCs/>
          <w:sz w:val="22"/>
          <w:szCs w:val="22"/>
        </w:rPr>
        <w:t xml:space="preserve">.  </w:t>
      </w:r>
      <w:r w:rsidRPr="006553CE">
        <w:rPr>
          <w:rFonts w:asciiTheme="minorHAnsi" w:hAnsiTheme="minorHAnsi" w:cstheme="minorHAnsi"/>
          <w:sz w:val="22"/>
          <w:szCs w:val="22"/>
        </w:rPr>
        <w:t xml:space="preserve">Explore and analyse the code </w:t>
      </w:r>
      <w:r>
        <w:rPr>
          <w:rFonts w:asciiTheme="minorHAnsi" w:hAnsiTheme="minorHAnsi" w:cstheme="minorHAnsi"/>
          <w:sz w:val="22"/>
          <w:szCs w:val="22"/>
        </w:rPr>
        <w:t xml:space="preserve">and the class diagram for module turtle </w:t>
      </w:r>
      <w:r w:rsidRPr="006553CE">
        <w:rPr>
          <w:rFonts w:asciiTheme="minorHAnsi" w:hAnsiTheme="minorHAnsi" w:cstheme="minorHAnsi"/>
          <w:sz w:val="22"/>
          <w:szCs w:val="22"/>
        </w:rPr>
        <w:t>to understand the given problem.</w:t>
      </w:r>
    </w:p>
    <w:p w14:paraId="7754BDDE" w14:textId="13C17F28" w:rsidR="006553CE" w:rsidRDefault="0076796D" w:rsidP="00DA0717">
      <w:pPr>
        <w:spacing w:line="360" w:lineRule="auto"/>
        <w:jc w:val="both"/>
        <w:rPr>
          <w:rFonts w:asciiTheme="minorHAnsi" w:eastAsia="Calibri" w:hAnsiTheme="minorHAnsi" w:cstheme="minorHAnsi"/>
          <w:bCs/>
          <w:iCs/>
          <w:sz w:val="22"/>
        </w:rPr>
      </w:pPr>
      <w:r>
        <w:rPr>
          <w:rFonts w:asciiTheme="minorHAnsi" w:hAnsiTheme="minorHAnsi" w:cstheme="minorHAnsi"/>
          <w:noProof/>
          <w:sz w:val="22"/>
        </w:rPr>
        <w:drawing>
          <wp:inline distT="0" distB="0" distL="0" distR="0" wp14:anchorId="0137E44C" wp14:editId="4423E978">
            <wp:extent cx="3892550" cy="271328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7509" cy="2716738"/>
                    </a:xfrm>
                    <a:prstGeom prst="rect">
                      <a:avLst/>
                    </a:prstGeom>
                    <a:noFill/>
                    <a:ln>
                      <a:noFill/>
                    </a:ln>
                  </pic:spPr>
                </pic:pic>
              </a:graphicData>
            </a:graphic>
          </wp:inline>
        </w:drawing>
      </w:r>
    </w:p>
    <w:p w14:paraId="1606CE7C" w14:textId="3182113C" w:rsidR="0076796D" w:rsidRDefault="0076796D" w:rsidP="0076796D">
      <w:pPr>
        <w:pStyle w:val="Default"/>
        <w:tabs>
          <w:tab w:val="left" w:pos="2448"/>
        </w:tabs>
        <w:spacing w:line="360" w:lineRule="auto"/>
        <w:jc w:val="center"/>
        <w:rPr>
          <w:rFonts w:asciiTheme="minorHAnsi" w:hAnsiTheme="minorHAnsi" w:cstheme="minorHAnsi"/>
          <w:b/>
          <w:bCs/>
          <w:i/>
          <w:iCs/>
          <w:sz w:val="22"/>
          <w:szCs w:val="22"/>
        </w:rPr>
      </w:pPr>
      <w:r>
        <w:rPr>
          <w:rFonts w:asciiTheme="minorHAnsi" w:hAnsiTheme="minorHAnsi" w:cstheme="minorHAnsi"/>
          <w:b/>
          <w:bCs/>
          <w:i/>
          <w:iCs/>
          <w:sz w:val="22"/>
          <w:szCs w:val="22"/>
        </w:rPr>
        <w:t>Figure 1: Class diagram of class Turtle in turtle module</w:t>
      </w:r>
      <w:r w:rsidRPr="00DD7F22">
        <w:rPr>
          <w:rStyle w:val="FootnoteReference"/>
          <w:b/>
          <w:bCs/>
          <w:color w:val="0070C0"/>
        </w:rPr>
        <w:footnoteReference w:id="1"/>
      </w:r>
    </w:p>
    <w:p w14:paraId="65DBE803" w14:textId="77777777" w:rsidR="0076796D" w:rsidRDefault="0076796D" w:rsidP="0076796D">
      <w:pPr>
        <w:pStyle w:val="Default"/>
        <w:tabs>
          <w:tab w:val="left" w:pos="2448"/>
        </w:tabs>
        <w:spacing w:line="360" w:lineRule="auto"/>
        <w:jc w:val="center"/>
        <w:rPr>
          <w:sz w:val="20"/>
          <w:szCs w:val="20"/>
        </w:rPr>
      </w:pPr>
    </w:p>
    <w:p w14:paraId="716425DC" w14:textId="3EA61DA6" w:rsidR="008860BA" w:rsidRDefault="002E29C5" w:rsidP="00DA0717">
      <w:pPr>
        <w:pStyle w:val="Default"/>
        <w:tabs>
          <w:tab w:val="left" w:pos="2448"/>
        </w:tabs>
        <w:spacing w:line="360" w:lineRule="auto"/>
        <w:jc w:val="both"/>
        <w:rPr>
          <w:rFonts w:asciiTheme="minorHAnsi" w:hAnsiTheme="minorHAnsi" w:cstheme="minorHAnsi"/>
          <w:b/>
          <w:bCs/>
          <w:sz w:val="22"/>
          <w:szCs w:val="22"/>
        </w:rPr>
      </w:pPr>
      <w:r w:rsidRPr="0038087E">
        <w:rPr>
          <w:rFonts w:asciiTheme="minorHAnsi" w:hAnsiTheme="minorHAnsi" w:cstheme="minorHAnsi"/>
          <w:b/>
          <w:bCs/>
          <w:sz w:val="22"/>
          <w:szCs w:val="22"/>
        </w:rPr>
        <w:lastRenderedPageBreak/>
        <w:t>Task Requirements</w:t>
      </w:r>
    </w:p>
    <w:p w14:paraId="05CC312A" w14:textId="77777777" w:rsidR="0076796D" w:rsidRDefault="0076796D" w:rsidP="00DA0717">
      <w:pPr>
        <w:pStyle w:val="Default"/>
        <w:tabs>
          <w:tab w:val="left" w:pos="2448"/>
        </w:tabs>
        <w:spacing w:line="360" w:lineRule="auto"/>
        <w:jc w:val="both"/>
        <w:rPr>
          <w:rFonts w:asciiTheme="minorHAnsi" w:hAnsiTheme="minorHAnsi" w:cstheme="minorHAnsi"/>
          <w:b/>
          <w:bCs/>
          <w:sz w:val="22"/>
          <w:szCs w:val="22"/>
        </w:rPr>
      </w:pPr>
    </w:p>
    <w:p w14:paraId="4467708D" w14:textId="0586D328" w:rsidR="001547CD" w:rsidRDefault="001547CD" w:rsidP="00DA0717">
      <w:pPr>
        <w:pStyle w:val="Default"/>
        <w:tabs>
          <w:tab w:val="left" w:pos="2448"/>
        </w:tabs>
        <w:spacing w:line="360" w:lineRule="auto"/>
        <w:jc w:val="both"/>
        <w:rPr>
          <w:rFonts w:asciiTheme="minorHAnsi" w:hAnsiTheme="minorHAnsi" w:cstheme="minorHAnsi"/>
          <w:sz w:val="22"/>
          <w:szCs w:val="22"/>
        </w:rPr>
      </w:pPr>
      <w:r w:rsidRPr="001F1AF7">
        <w:rPr>
          <w:rFonts w:asciiTheme="minorHAnsi" w:hAnsiTheme="minorHAnsi" w:cstheme="minorHAnsi"/>
          <w:b/>
          <w:bCs/>
          <w:sz w:val="22"/>
          <w:szCs w:val="22"/>
        </w:rPr>
        <w:t>Task 1:</w:t>
      </w:r>
      <w:r w:rsidRPr="001547CD">
        <w:rPr>
          <w:rFonts w:asciiTheme="minorHAnsi" w:hAnsiTheme="minorHAnsi" w:cstheme="minorHAnsi"/>
          <w:sz w:val="22"/>
          <w:szCs w:val="22"/>
        </w:rPr>
        <w:t xml:space="preserve"> </w:t>
      </w:r>
      <w:r w:rsidR="00BA6177">
        <w:rPr>
          <w:rFonts w:asciiTheme="minorHAnsi" w:hAnsiTheme="minorHAnsi" w:cstheme="minorHAnsi"/>
          <w:sz w:val="22"/>
          <w:szCs w:val="22"/>
        </w:rPr>
        <w:t xml:space="preserve">Create a flowchart based on the pseudocode </w:t>
      </w:r>
      <w:r w:rsidR="006553CE">
        <w:rPr>
          <w:rFonts w:asciiTheme="minorHAnsi" w:hAnsiTheme="minorHAnsi" w:cstheme="minorHAnsi"/>
          <w:sz w:val="22"/>
          <w:szCs w:val="22"/>
        </w:rPr>
        <w:t xml:space="preserve">given </w:t>
      </w:r>
      <w:r w:rsidR="00BA6177">
        <w:rPr>
          <w:rFonts w:asciiTheme="minorHAnsi" w:hAnsiTheme="minorHAnsi" w:cstheme="minorHAnsi"/>
          <w:sz w:val="22"/>
          <w:szCs w:val="22"/>
        </w:rPr>
        <w:t>below:</w:t>
      </w:r>
    </w:p>
    <w:p w14:paraId="7582B6E4" w14:textId="4AAAA2F9" w:rsidR="00BA6177" w:rsidRDefault="00BA6177" w:rsidP="00DA0717">
      <w:pPr>
        <w:pStyle w:val="Default"/>
        <w:tabs>
          <w:tab w:val="left" w:pos="2448"/>
        </w:tabs>
        <w:spacing w:line="360" w:lineRule="auto"/>
        <w:jc w:val="both"/>
        <w:rPr>
          <w:rFonts w:asciiTheme="minorHAnsi" w:hAnsiTheme="minorHAnsi" w:cstheme="minorHAnsi"/>
          <w:sz w:val="22"/>
          <w:szCs w:val="22"/>
        </w:rPr>
      </w:pPr>
      <w:r>
        <w:rPr>
          <w:noProof/>
        </w:rPr>
        <w:drawing>
          <wp:inline distT="0" distB="0" distL="0" distR="0" wp14:anchorId="2B0F0054" wp14:editId="46CD5136">
            <wp:extent cx="6364081" cy="5935980"/>
            <wp:effectExtent l="0" t="0" r="0" b="762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stretch>
                      <a:fillRect/>
                    </a:stretch>
                  </pic:blipFill>
                  <pic:spPr>
                    <a:xfrm>
                      <a:off x="0" y="0"/>
                      <a:ext cx="6367779" cy="5939429"/>
                    </a:xfrm>
                    <a:prstGeom prst="rect">
                      <a:avLst/>
                    </a:prstGeom>
                  </pic:spPr>
                </pic:pic>
              </a:graphicData>
            </a:graphic>
          </wp:inline>
        </w:drawing>
      </w:r>
    </w:p>
    <w:p w14:paraId="033D13EF" w14:textId="039342AA" w:rsidR="00BA6177" w:rsidRDefault="00BA6177" w:rsidP="00BA6177">
      <w:pPr>
        <w:pStyle w:val="Default"/>
        <w:tabs>
          <w:tab w:val="left" w:pos="2448"/>
        </w:tabs>
        <w:spacing w:line="360" w:lineRule="auto"/>
        <w:jc w:val="center"/>
        <w:rPr>
          <w:sz w:val="20"/>
          <w:szCs w:val="20"/>
        </w:rPr>
      </w:pPr>
      <w:r w:rsidRPr="0076796D">
        <w:rPr>
          <w:rFonts w:asciiTheme="minorHAnsi" w:hAnsiTheme="minorHAnsi" w:cstheme="minorHAnsi"/>
          <w:b/>
          <w:bCs/>
          <w:sz w:val="22"/>
          <w:szCs w:val="22"/>
        </w:rPr>
        <w:t xml:space="preserve">Figure </w:t>
      </w:r>
      <w:r w:rsidR="0076796D" w:rsidRPr="0076796D">
        <w:rPr>
          <w:rFonts w:asciiTheme="minorHAnsi" w:hAnsiTheme="minorHAnsi" w:cstheme="minorHAnsi"/>
          <w:b/>
          <w:bCs/>
          <w:sz w:val="22"/>
          <w:szCs w:val="22"/>
        </w:rPr>
        <w:t>2</w:t>
      </w:r>
      <w:r w:rsidRPr="0076796D">
        <w:rPr>
          <w:rFonts w:asciiTheme="minorHAnsi" w:hAnsiTheme="minorHAnsi" w:cstheme="minorHAnsi"/>
          <w:b/>
          <w:bCs/>
          <w:sz w:val="22"/>
          <w:szCs w:val="22"/>
        </w:rPr>
        <w:t>:</w:t>
      </w:r>
      <w:r w:rsidRPr="0076796D">
        <w:rPr>
          <w:rFonts w:asciiTheme="minorHAnsi" w:hAnsiTheme="minorHAnsi" w:cstheme="minorHAnsi"/>
          <w:sz w:val="22"/>
          <w:szCs w:val="22"/>
        </w:rPr>
        <w:t xml:space="preserve"> </w:t>
      </w:r>
      <w:r w:rsidRPr="006553CE">
        <w:rPr>
          <w:sz w:val="22"/>
          <w:szCs w:val="22"/>
        </w:rPr>
        <w:t>Pseudocode for how this racing game</w:t>
      </w:r>
      <w:r w:rsidR="006553CE" w:rsidRPr="006553CE">
        <w:rPr>
          <w:sz w:val="22"/>
          <w:szCs w:val="22"/>
        </w:rPr>
        <w:t xml:space="preserve"> (Race to finish line)</w:t>
      </w:r>
      <w:r w:rsidRPr="006553CE">
        <w:rPr>
          <w:sz w:val="22"/>
          <w:szCs w:val="22"/>
        </w:rPr>
        <w:t xml:space="preserve"> is going to work </w:t>
      </w:r>
      <w:r w:rsidRPr="00DD7F22">
        <w:rPr>
          <w:rStyle w:val="FootnoteReference"/>
          <w:b/>
          <w:bCs/>
          <w:color w:val="0070C0"/>
        </w:rPr>
        <w:footnoteReference w:id="2"/>
      </w:r>
    </w:p>
    <w:p w14:paraId="19B96716" w14:textId="77777777" w:rsidR="00BA6177" w:rsidRPr="00BA6177" w:rsidRDefault="00BA6177" w:rsidP="00BA6177">
      <w:pPr>
        <w:pStyle w:val="Default"/>
        <w:tabs>
          <w:tab w:val="left" w:pos="2448"/>
        </w:tabs>
        <w:spacing w:line="360" w:lineRule="auto"/>
        <w:rPr>
          <w:rFonts w:asciiTheme="minorHAnsi" w:hAnsiTheme="minorHAnsi" w:cstheme="minorHAnsi"/>
          <w:sz w:val="18"/>
          <w:szCs w:val="18"/>
        </w:rPr>
      </w:pPr>
    </w:p>
    <w:p w14:paraId="529029FF" w14:textId="017A1467" w:rsidR="001547CD" w:rsidRPr="001547CD" w:rsidRDefault="001547CD" w:rsidP="00DA0717">
      <w:pPr>
        <w:pStyle w:val="Default"/>
        <w:tabs>
          <w:tab w:val="left" w:pos="2448"/>
        </w:tabs>
        <w:spacing w:line="360" w:lineRule="auto"/>
        <w:jc w:val="both"/>
        <w:rPr>
          <w:rFonts w:asciiTheme="minorHAnsi" w:hAnsiTheme="minorHAnsi" w:cstheme="minorHAnsi"/>
          <w:sz w:val="22"/>
          <w:szCs w:val="22"/>
        </w:rPr>
      </w:pPr>
      <w:r w:rsidRPr="001F1AF7">
        <w:rPr>
          <w:rFonts w:asciiTheme="minorHAnsi" w:hAnsiTheme="minorHAnsi" w:cstheme="minorHAnsi"/>
          <w:b/>
          <w:bCs/>
          <w:sz w:val="22"/>
          <w:szCs w:val="22"/>
        </w:rPr>
        <w:t>Task 2:</w:t>
      </w:r>
      <w:r w:rsidRPr="001547CD">
        <w:rPr>
          <w:rFonts w:asciiTheme="minorHAnsi" w:hAnsiTheme="minorHAnsi" w:cstheme="minorHAnsi"/>
          <w:sz w:val="22"/>
          <w:szCs w:val="22"/>
        </w:rPr>
        <w:t xml:space="preserve"> Add a new turtle with a colour of your choice. That’s your turtle.</w:t>
      </w:r>
    </w:p>
    <w:p w14:paraId="436D6FE3" w14:textId="3116D247" w:rsidR="001547CD" w:rsidRDefault="001547CD" w:rsidP="00DA0717">
      <w:pPr>
        <w:pStyle w:val="Default"/>
        <w:tabs>
          <w:tab w:val="left" w:pos="2448"/>
        </w:tabs>
        <w:spacing w:line="360" w:lineRule="auto"/>
        <w:jc w:val="both"/>
        <w:rPr>
          <w:rFonts w:asciiTheme="minorHAnsi" w:hAnsiTheme="minorHAnsi" w:cstheme="minorHAnsi"/>
          <w:sz w:val="22"/>
          <w:szCs w:val="22"/>
        </w:rPr>
      </w:pPr>
      <w:r w:rsidRPr="001F1AF7">
        <w:rPr>
          <w:rFonts w:asciiTheme="minorHAnsi" w:hAnsiTheme="minorHAnsi" w:cstheme="minorHAnsi"/>
          <w:b/>
          <w:bCs/>
          <w:sz w:val="22"/>
          <w:szCs w:val="22"/>
        </w:rPr>
        <w:t>Task 3:</w:t>
      </w:r>
      <w:r>
        <w:rPr>
          <w:rFonts w:asciiTheme="minorHAnsi" w:hAnsiTheme="minorHAnsi" w:cstheme="minorHAnsi"/>
          <w:sz w:val="22"/>
          <w:szCs w:val="22"/>
        </w:rPr>
        <w:t xml:space="preserve"> Modify the code to reflect the following:</w:t>
      </w:r>
    </w:p>
    <w:p w14:paraId="538DBD5E" w14:textId="1AF2385E" w:rsidR="001547CD" w:rsidRDefault="00656AA1" w:rsidP="001547CD">
      <w:pPr>
        <w:pStyle w:val="Default"/>
        <w:numPr>
          <w:ilvl w:val="0"/>
          <w:numId w:val="40"/>
        </w:numPr>
        <w:tabs>
          <w:tab w:val="left" w:pos="2448"/>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Race to finish line: </w:t>
      </w:r>
      <w:r w:rsidR="001547CD">
        <w:rPr>
          <w:rFonts w:asciiTheme="minorHAnsi" w:hAnsiTheme="minorHAnsi" w:cstheme="minorHAnsi"/>
          <w:sz w:val="22"/>
          <w:szCs w:val="22"/>
        </w:rPr>
        <w:t>Use</w:t>
      </w:r>
      <w:r w:rsidR="00D76A56">
        <w:rPr>
          <w:rFonts w:asciiTheme="minorHAnsi" w:hAnsiTheme="minorHAnsi" w:cstheme="minorHAnsi"/>
          <w:sz w:val="22"/>
          <w:szCs w:val="22"/>
        </w:rPr>
        <w:t xml:space="preserve"> a</w:t>
      </w:r>
      <w:r w:rsidR="001547CD">
        <w:rPr>
          <w:rFonts w:asciiTheme="minorHAnsi" w:hAnsiTheme="minorHAnsi" w:cstheme="minorHAnsi"/>
          <w:sz w:val="22"/>
          <w:szCs w:val="22"/>
        </w:rPr>
        <w:t xml:space="preserve"> random </w:t>
      </w:r>
      <w:r w:rsidR="00D76A56">
        <w:rPr>
          <w:rFonts w:asciiTheme="minorHAnsi" w:hAnsiTheme="minorHAnsi" w:cstheme="minorHAnsi"/>
          <w:sz w:val="22"/>
          <w:szCs w:val="22"/>
        </w:rPr>
        <w:t>number generator to race towards the finish line</w:t>
      </w:r>
    </w:p>
    <w:p w14:paraId="3CFC5DB6" w14:textId="5E3256C4" w:rsidR="00656AA1" w:rsidRDefault="00656AA1" w:rsidP="001547CD">
      <w:pPr>
        <w:pStyle w:val="Default"/>
        <w:numPr>
          <w:ilvl w:val="0"/>
          <w:numId w:val="40"/>
        </w:numPr>
        <w:tabs>
          <w:tab w:val="left" w:pos="2448"/>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Circle race: </w:t>
      </w:r>
      <w:r w:rsidR="00D76A56">
        <w:rPr>
          <w:rFonts w:asciiTheme="minorHAnsi" w:hAnsiTheme="minorHAnsi" w:cstheme="minorHAnsi"/>
          <w:sz w:val="22"/>
          <w:szCs w:val="22"/>
        </w:rPr>
        <w:t xml:space="preserve">Use a random number generator to </w:t>
      </w:r>
      <w:r>
        <w:rPr>
          <w:rFonts w:asciiTheme="minorHAnsi" w:hAnsiTheme="minorHAnsi" w:cstheme="minorHAnsi"/>
          <w:sz w:val="22"/>
          <w:szCs w:val="22"/>
        </w:rPr>
        <w:t>complete a circle race</w:t>
      </w:r>
      <w:r w:rsidR="00CE43B0">
        <w:rPr>
          <w:rFonts w:asciiTheme="minorHAnsi" w:hAnsiTheme="minorHAnsi" w:cstheme="minorHAnsi"/>
          <w:sz w:val="22"/>
          <w:szCs w:val="22"/>
        </w:rPr>
        <w:t xml:space="preserve">. The turtle which completes a </w:t>
      </w:r>
      <w:proofErr w:type="gramStart"/>
      <w:r w:rsidR="00CE43B0">
        <w:rPr>
          <w:rFonts w:asciiTheme="minorHAnsi" w:hAnsiTheme="minorHAnsi" w:cstheme="minorHAnsi"/>
          <w:sz w:val="22"/>
          <w:szCs w:val="22"/>
        </w:rPr>
        <w:t>circle first wins</w:t>
      </w:r>
      <w:proofErr w:type="gramEnd"/>
      <w:r w:rsidR="00CE43B0">
        <w:rPr>
          <w:rFonts w:asciiTheme="minorHAnsi" w:hAnsiTheme="minorHAnsi" w:cstheme="minorHAnsi"/>
          <w:sz w:val="22"/>
          <w:szCs w:val="22"/>
        </w:rPr>
        <w:t>.</w:t>
      </w:r>
    </w:p>
    <w:p w14:paraId="506BFEDF" w14:textId="57160BB1" w:rsidR="00D76A56" w:rsidRPr="001547CD" w:rsidRDefault="00656AA1" w:rsidP="001547CD">
      <w:pPr>
        <w:pStyle w:val="Default"/>
        <w:numPr>
          <w:ilvl w:val="0"/>
          <w:numId w:val="40"/>
        </w:numPr>
        <w:tabs>
          <w:tab w:val="left" w:pos="2448"/>
        </w:tabs>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 xml:space="preserve">Turtle wars: Position the turtles in opposite corners. Move the turtles towards one another at a speed determined by the random number generator. As soon as the turtles </w:t>
      </w:r>
      <w:r w:rsidR="009E5C5D">
        <w:rPr>
          <w:rFonts w:asciiTheme="minorHAnsi" w:hAnsiTheme="minorHAnsi" w:cstheme="minorHAnsi"/>
          <w:sz w:val="22"/>
          <w:szCs w:val="22"/>
        </w:rPr>
        <w:t>arrives at</w:t>
      </w:r>
      <w:r>
        <w:rPr>
          <w:rFonts w:asciiTheme="minorHAnsi" w:hAnsiTheme="minorHAnsi" w:cstheme="minorHAnsi"/>
          <w:sz w:val="22"/>
          <w:szCs w:val="22"/>
        </w:rPr>
        <w:t xml:space="preserve"> the same </w:t>
      </w:r>
      <w:proofErr w:type="spellStart"/>
      <w:proofErr w:type="gramStart"/>
      <w:r>
        <w:rPr>
          <w:rFonts w:asciiTheme="minorHAnsi" w:hAnsiTheme="minorHAnsi" w:cstheme="minorHAnsi"/>
          <w:sz w:val="22"/>
          <w:szCs w:val="22"/>
        </w:rPr>
        <w:t>x,y</w:t>
      </w:r>
      <w:proofErr w:type="spellEnd"/>
      <w:proofErr w:type="gramEnd"/>
      <w:r>
        <w:rPr>
          <w:rFonts w:asciiTheme="minorHAnsi" w:hAnsiTheme="minorHAnsi" w:cstheme="minorHAnsi"/>
          <w:sz w:val="22"/>
          <w:szCs w:val="22"/>
        </w:rPr>
        <w:t xml:space="preserve"> co-ordinate, </w:t>
      </w:r>
      <w:r w:rsidR="009E5C5D">
        <w:rPr>
          <w:rFonts w:asciiTheme="minorHAnsi" w:hAnsiTheme="minorHAnsi" w:cstheme="minorHAnsi"/>
          <w:sz w:val="22"/>
          <w:szCs w:val="22"/>
        </w:rPr>
        <w:t>remove</w:t>
      </w:r>
      <w:r w:rsidR="009E5C5D">
        <w:rPr>
          <w:rFonts w:asciiTheme="minorHAnsi" w:hAnsiTheme="minorHAnsi" w:cstheme="minorHAnsi"/>
          <w:sz w:val="22"/>
          <w:szCs w:val="22"/>
        </w:rPr>
        <w:t xml:space="preserve"> </w:t>
      </w:r>
      <w:r>
        <w:rPr>
          <w:rFonts w:asciiTheme="minorHAnsi" w:hAnsiTheme="minorHAnsi" w:cstheme="minorHAnsi"/>
          <w:sz w:val="22"/>
          <w:szCs w:val="22"/>
        </w:rPr>
        <w:t xml:space="preserve">a random turtle. The turtle that stays wins. Print the colour of the winning turtle on </w:t>
      </w:r>
      <w:r w:rsidR="00E31E08">
        <w:rPr>
          <w:rFonts w:asciiTheme="minorHAnsi" w:hAnsiTheme="minorHAnsi" w:cstheme="minorHAnsi"/>
          <w:sz w:val="22"/>
          <w:szCs w:val="22"/>
        </w:rPr>
        <w:t xml:space="preserve">the </w:t>
      </w:r>
      <w:r>
        <w:rPr>
          <w:rFonts w:asciiTheme="minorHAnsi" w:hAnsiTheme="minorHAnsi" w:cstheme="minorHAnsi"/>
          <w:sz w:val="22"/>
          <w:szCs w:val="22"/>
        </w:rPr>
        <w:t xml:space="preserve">screen with </w:t>
      </w:r>
      <w:r w:rsidR="00E31E08">
        <w:rPr>
          <w:rFonts w:asciiTheme="minorHAnsi" w:hAnsiTheme="minorHAnsi" w:cstheme="minorHAnsi"/>
          <w:sz w:val="22"/>
          <w:szCs w:val="22"/>
        </w:rPr>
        <w:t xml:space="preserve">a </w:t>
      </w:r>
      <w:r>
        <w:rPr>
          <w:rFonts w:asciiTheme="minorHAnsi" w:hAnsiTheme="minorHAnsi" w:cstheme="minorHAnsi"/>
          <w:sz w:val="22"/>
          <w:szCs w:val="22"/>
        </w:rPr>
        <w:t>message.</w:t>
      </w:r>
      <w:r w:rsidR="00D76A56">
        <w:rPr>
          <w:rFonts w:asciiTheme="minorHAnsi" w:hAnsiTheme="minorHAnsi" w:cstheme="minorHAnsi"/>
          <w:sz w:val="22"/>
          <w:szCs w:val="22"/>
        </w:rPr>
        <w:t xml:space="preserve"> </w:t>
      </w:r>
    </w:p>
    <w:p w14:paraId="275927B1" w14:textId="48DCDF99" w:rsidR="001F1AF7" w:rsidRDefault="001F1AF7">
      <w:pPr>
        <w:spacing w:after="200" w:line="276" w:lineRule="auto"/>
        <w:rPr>
          <w:rFonts w:asciiTheme="minorHAnsi" w:hAnsiTheme="minorHAnsi" w:cstheme="minorHAnsi"/>
          <w:b/>
          <w:sz w:val="22"/>
        </w:rPr>
      </w:pPr>
      <w:r>
        <w:rPr>
          <w:rFonts w:asciiTheme="minorHAnsi" w:hAnsiTheme="minorHAnsi" w:cstheme="minorHAnsi"/>
          <w:b/>
          <w:sz w:val="22"/>
        </w:rPr>
        <w:t>Q2:</w:t>
      </w:r>
    </w:p>
    <w:p w14:paraId="1BA871A6" w14:textId="77777777" w:rsidR="001F1AF7" w:rsidRDefault="001F1AF7" w:rsidP="008831B5">
      <w:pPr>
        <w:jc w:val="both"/>
        <w:rPr>
          <w:rFonts w:asciiTheme="minorHAnsi" w:hAnsiTheme="minorHAnsi" w:cstheme="minorHAnsi"/>
          <w:b/>
          <w:sz w:val="22"/>
        </w:rPr>
      </w:pPr>
      <w:r w:rsidRPr="0038087E">
        <w:rPr>
          <w:rFonts w:asciiTheme="minorHAnsi" w:hAnsiTheme="minorHAnsi" w:cstheme="minorHAnsi"/>
          <w:b/>
          <w:sz w:val="22"/>
        </w:rPr>
        <w:t>Problem Description</w:t>
      </w:r>
    </w:p>
    <w:p w14:paraId="2D30559B" w14:textId="4A2D6B5B" w:rsidR="001F1AF7" w:rsidRPr="001F1AF7" w:rsidRDefault="001F1AF7" w:rsidP="001F1AF7">
      <w:pPr>
        <w:spacing w:before="240" w:after="280" w:line="276" w:lineRule="auto"/>
        <w:ind w:right="119"/>
        <w:jc w:val="both"/>
        <w:rPr>
          <w:rFonts w:asciiTheme="minorHAnsi" w:hAnsiTheme="minorHAnsi" w:cstheme="minorHAnsi"/>
          <w:sz w:val="22"/>
        </w:rPr>
      </w:pPr>
      <w:r w:rsidRPr="001F1AF7">
        <w:rPr>
          <w:rFonts w:asciiTheme="minorHAnsi" w:hAnsiTheme="minorHAnsi" w:cstheme="minorHAnsi"/>
          <w:sz w:val="22"/>
        </w:rPr>
        <w:t xml:space="preserve">The students at MIT have a database. It can be designed in OOP paradigm by creating a class Student. The class holds the following information about each student: </w:t>
      </w:r>
      <w:proofErr w:type="spellStart"/>
      <w:r w:rsidRPr="006553CE">
        <w:rPr>
          <w:rFonts w:ascii="Courier New" w:hAnsi="Courier New" w:cs="Courier New"/>
          <w:b/>
          <w:bCs/>
          <w:color w:val="0070C0"/>
          <w:sz w:val="22"/>
        </w:rPr>
        <w:t>studentName</w:t>
      </w:r>
      <w:proofErr w:type="spellEnd"/>
      <w:r w:rsidRPr="001F1AF7">
        <w:rPr>
          <w:rFonts w:ascii="Courier New" w:hAnsi="Courier New" w:cs="Courier New"/>
          <w:sz w:val="22"/>
        </w:rPr>
        <w:t xml:space="preserve">, </w:t>
      </w:r>
      <w:proofErr w:type="spellStart"/>
      <w:r w:rsidRPr="006553CE">
        <w:rPr>
          <w:rFonts w:ascii="Courier New" w:hAnsi="Courier New" w:cs="Courier New"/>
          <w:b/>
          <w:bCs/>
          <w:color w:val="0070C0"/>
          <w:sz w:val="22"/>
        </w:rPr>
        <w:t>studentID</w:t>
      </w:r>
      <w:proofErr w:type="spellEnd"/>
      <w:r w:rsidRPr="001F1AF7">
        <w:rPr>
          <w:rFonts w:ascii="Courier New" w:hAnsi="Courier New" w:cs="Courier New"/>
          <w:sz w:val="22"/>
        </w:rPr>
        <w:t xml:space="preserve">, </w:t>
      </w:r>
      <w:proofErr w:type="spellStart"/>
      <w:r w:rsidRPr="006553CE">
        <w:rPr>
          <w:rFonts w:ascii="Courier New" w:hAnsi="Courier New" w:cs="Courier New"/>
          <w:b/>
          <w:bCs/>
          <w:color w:val="0070C0"/>
          <w:sz w:val="22"/>
        </w:rPr>
        <w:t>unitsEnrolledList</w:t>
      </w:r>
      <w:proofErr w:type="spellEnd"/>
      <w:r w:rsidRPr="001F1AF7">
        <w:rPr>
          <w:rFonts w:asciiTheme="minorHAnsi" w:hAnsiTheme="minorHAnsi" w:cstheme="minorHAnsi"/>
          <w:sz w:val="22"/>
        </w:rPr>
        <w:t xml:space="preserve">.                            </w:t>
      </w:r>
      <w:r w:rsidRPr="001F1AF7">
        <w:rPr>
          <w:rFonts w:asciiTheme="minorHAnsi" w:hAnsiTheme="minorHAnsi" w:cstheme="minorHAnsi"/>
          <w:sz w:val="22"/>
        </w:rPr>
        <w:tab/>
      </w:r>
      <w:r w:rsidRPr="001F1AF7">
        <w:rPr>
          <w:rFonts w:asciiTheme="minorHAnsi" w:hAnsiTheme="minorHAnsi" w:cstheme="minorHAnsi"/>
          <w:sz w:val="22"/>
        </w:rPr>
        <w:tab/>
      </w:r>
      <w:r w:rsidRPr="001F1AF7">
        <w:rPr>
          <w:rFonts w:asciiTheme="minorHAnsi" w:hAnsiTheme="minorHAnsi" w:cstheme="minorHAnsi"/>
          <w:sz w:val="22"/>
        </w:rPr>
        <w:tab/>
      </w:r>
      <w:r w:rsidRPr="001F1AF7">
        <w:rPr>
          <w:rFonts w:asciiTheme="minorHAnsi" w:hAnsiTheme="minorHAnsi" w:cstheme="minorHAnsi"/>
          <w:sz w:val="22"/>
        </w:rPr>
        <w:tab/>
      </w:r>
      <w:r w:rsidRPr="001F1AF7">
        <w:rPr>
          <w:rFonts w:asciiTheme="minorHAnsi" w:hAnsiTheme="minorHAnsi" w:cstheme="minorHAnsi"/>
          <w:sz w:val="22"/>
        </w:rPr>
        <w:tab/>
        <w:t xml:space="preserve">       </w:t>
      </w:r>
    </w:p>
    <w:p w14:paraId="3250D5FB" w14:textId="77777777" w:rsidR="001F1AF7" w:rsidRPr="004A458A" w:rsidRDefault="001F1AF7" w:rsidP="001F1AF7">
      <w:pPr>
        <w:pStyle w:val="ListParagraph"/>
        <w:spacing w:before="240" w:after="280" w:line="276" w:lineRule="auto"/>
        <w:ind w:right="119"/>
        <w:rPr>
          <w:rFonts w:asciiTheme="minorHAnsi" w:hAnsiTheme="minorHAnsi" w:cstheme="minorHAnsi"/>
          <w:sz w:val="22"/>
        </w:rPr>
      </w:pPr>
    </w:p>
    <w:p w14:paraId="622DBA46" w14:textId="77777777" w:rsidR="001F1AF7" w:rsidRPr="004A458A" w:rsidRDefault="001F1AF7" w:rsidP="001F1AF7">
      <w:pPr>
        <w:pStyle w:val="ListParagraph"/>
        <w:spacing w:before="240" w:line="276" w:lineRule="auto"/>
        <w:ind w:right="119"/>
        <w:rPr>
          <w:rFonts w:asciiTheme="minorHAnsi" w:hAnsiTheme="minorHAnsi" w:cstheme="minorHAnsi"/>
          <w:sz w:val="22"/>
        </w:rPr>
      </w:pPr>
      <w:r w:rsidRPr="004A458A">
        <w:rPr>
          <w:rFonts w:asciiTheme="minorHAnsi" w:hAnsiTheme="minorHAnsi" w:cstheme="minorHAnsi"/>
          <w:sz w:val="22"/>
        </w:rPr>
        <w:t>The following two students are already in the database:</w:t>
      </w:r>
    </w:p>
    <w:p w14:paraId="0F500332" w14:textId="77777777" w:rsidR="001F1AF7" w:rsidRPr="004A458A" w:rsidRDefault="001F1AF7" w:rsidP="001F1AF7">
      <w:pPr>
        <w:pStyle w:val="ListParagraph"/>
        <w:spacing w:before="240" w:line="276" w:lineRule="auto"/>
        <w:ind w:right="119"/>
        <w:rPr>
          <w:rFonts w:asciiTheme="minorHAnsi" w:hAnsiTheme="minorHAnsi" w:cstheme="minorHAnsi"/>
          <w:sz w:val="22"/>
        </w:rPr>
      </w:pPr>
    </w:p>
    <w:p w14:paraId="0B9760FF" w14:textId="77777777" w:rsidR="001F1AF7" w:rsidRPr="004A458A" w:rsidRDefault="001F1AF7" w:rsidP="001F1AF7">
      <w:pPr>
        <w:pStyle w:val="ListParagraph"/>
        <w:numPr>
          <w:ilvl w:val="0"/>
          <w:numId w:val="42"/>
        </w:numPr>
        <w:spacing w:before="240" w:after="280" w:line="276" w:lineRule="auto"/>
        <w:ind w:right="119"/>
        <w:rPr>
          <w:rFonts w:asciiTheme="minorHAnsi" w:hAnsiTheme="minorHAnsi" w:cstheme="minorHAnsi"/>
          <w:bCs/>
          <w:sz w:val="22"/>
        </w:rPr>
      </w:pPr>
      <w:r w:rsidRPr="004A458A">
        <w:rPr>
          <w:rFonts w:asciiTheme="minorHAnsi" w:hAnsiTheme="minorHAnsi" w:cstheme="minorHAnsi"/>
          <w:bCs/>
          <w:sz w:val="22"/>
        </w:rPr>
        <w:t>Shankar, MIT123, [BN</w:t>
      </w:r>
      <w:proofErr w:type="gramStart"/>
      <w:r w:rsidRPr="004A458A">
        <w:rPr>
          <w:rFonts w:asciiTheme="minorHAnsi" w:hAnsiTheme="minorHAnsi" w:cstheme="minorHAnsi"/>
          <w:bCs/>
          <w:sz w:val="22"/>
        </w:rPr>
        <w:t>101,BN</w:t>
      </w:r>
      <w:proofErr w:type="gramEnd"/>
      <w:r w:rsidRPr="004A458A">
        <w:rPr>
          <w:rFonts w:asciiTheme="minorHAnsi" w:hAnsiTheme="minorHAnsi" w:cstheme="minorHAnsi"/>
          <w:bCs/>
          <w:sz w:val="22"/>
        </w:rPr>
        <w:t>102,BN103]</w:t>
      </w:r>
    </w:p>
    <w:p w14:paraId="4970C338" w14:textId="3753FD66" w:rsidR="001F1AF7" w:rsidRDefault="001F1AF7" w:rsidP="001F1AF7">
      <w:pPr>
        <w:pStyle w:val="ListParagraph"/>
        <w:numPr>
          <w:ilvl w:val="0"/>
          <w:numId w:val="42"/>
        </w:numPr>
        <w:spacing w:before="240" w:after="280" w:line="276" w:lineRule="auto"/>
        <w:ind w:right="119"/>
        <w:rPr>
          <w:rFonts w:asciiTheme="minorHAnsi" w:hAnsiTheme="minorHAnsi" w:cstheme="minorHAnsi"/>
          <w:bCs/>
          <w:sz w:val="22"/>
        </w:rPr>
      </w:pPr>
      <w:r w:rsidRPr="004A458A">
        <w:rPr>
          <w:rFonts w:asciiTheme="minorHAnsi" w:hAnsiTheme="minorHAnsi" w:cstheme="minorHAnsi"/>
          <w:bCs/>
          <w:sz w:val="22"/>
        </w:rPr>
        <w:t>Danny, MIT321, [BN101, BN202, BN300]</w:t>
      </w:r>
    </w:p>
    <w:p w14:paraId="2C2CF4D1" w14:textId="4E200AF7" w:rsidR="001F1AF7" w:rsidRPr="001F1AF7" w:rsidRDefault="001F1AF7" w:rsidP="001F1AF7">
      <w:pPr>
        <w:spacing w:before="240" w:after="280" w:line="276" w:lineRule="auto"/>
        <w:ind w:right="119"/>
        <w:rPr>
          <w:rFonts w:asciiTheme="minorHAnsi" w:hAnsiTheme="minorHAnsi" w:cstheme="minorHAnsi"/>
          <w:b/>
          <w:sz w:val="22"/>
        </w:rPr>
      </w:pPr>
      <w:r w:rsidRPr="001F1AF7">
        <w:rPr>
          <w:rFonts w:asciiTheme="minorHAnsi" w:hAnsiTheme="minorHAnsi" w:cstheme="minorHAnsi"/>
          <w:b/>
          <w:sz w:val="22"/>
        </w:rPr>
        <w:t>Task 1:</w:t>
      </w:r>
      <w:r w:rsidR="008831B5">
        <w:rPr>
          <w:rFonts w:asciiTheme="minorHAnsi" w:hAnsiTheme="minorHAnsi" w:cstheme="minorHAnsi"/>
          <w:b/>
          <w:sz w:val="22"/>
        </w:rPr>
        <w:t xml:space="preserve">   </w:t>
      </w:r>
      <w:r w:rsidR="008831B5">
        <w:rPr>
          <w:rFonts w:asciiTheme="minorHAnsi" w:hAnsiTheme="minorHAnsi" w:cstheme="minorHAnsi"/>
          <w:b/>
          <w:sz w:val="22"/>
        </w:rPr>
        <w:tab/>
      </w:r>
      <w:r w:rsidR="008831B5">
        <w:rPr>
          <w:rFonts w:asciiTheme="minorHAnsi" w:hAnsiTheme="minorHAnsi" w:cstheme="minorHAnsi"/>
          <w:b/>
          <w:sz w:val="22"/>
        </w:rPr>
        <w:tab/>
      </w:r>
      <w:r w:rsidR="008831B5">
        <w:rPr>
          <w:rFonts w:asciiTheme="minorHAnsi" w:hAnsiTheme="minorHAnsi" w:cstheme="minorHAnsi"/>
          <w:b/>
          <w:sz w:val="22"/>
        </w:rPr>
        <w:tab/>
      </w:r>
      <w:r w:rsidR="008831B5">
        <w:rPr>
          <w:rFonts w:asciiTheme="minorHAnsi" w:hAnsiTheme="minorHAnsi" w:cstheme="minorHAnsi"/>
          <w:b/>
          <w:sz w:val="22"/>
        </w:rPr>
        <w:tab/>
      </w:r>
      <w:r w:rsidR="008831B5">
        <w:rPr>
          <w:rFonts w:asciiTheme="minorHAnsi" w:hAnsiTheme="minorHAnsi" w:cstheme="minorHAnsi"/>
          <w:b/>
          <w:sz w:val="22"/>
        </w:rPr>
        <w:tab/>
      </w:r>
      <w:r w:rsidR="008831B5">
        <w:rPr>
          <w:rFonts w:asciiTheme="minorHAnsi" w:hAnsiTheme="minorHAnsi" w:cstheme="minorHAnsi"/>
          <w:b/>
          <w:sz w:val="22"/>
        </w:rPr>
        <w:tab/>
      </w:r>
      <w:r w:rsidR="008831B5">
        <w:rPr>
          <w:rFonts w:asciiTheme="minorHAnsi" w:hAnsiTheme="minorHAnsi" w:cstheme="minorHAnsi"/>
          <w:b/>
          <w:sz w:val="22"/>
        </w:rPr>
        <w:tab/>
      </w:r>
      <w:r w:rsidR="008831B5">
        <w:rPr>
          <w:rFonts w:asciiTheme="minorHAnsi" w:hAnsiTheme="minorHAnsi" w:cstheme="minorHAnsi"/>
          <w:b/>
          <w:sz w:val="22"/>
        </w:rPr>
        <w:tab/>
      </w:r>
      <w:r w:rsidR="008831B5">
        <w:rPr>
          <w:rFonts w:asciiTheme="minorHAnsi" w:hAnsiTheme="minorHAnsi" w:cstheme="minorHAnsi"/>
          <w:b/>
          <w:sz w:val="22"/>
        </w:rPr>
        <w:tab/>
      </w:r>
      <w:r w:rsidR="00AE41CB">
        <w:rPr>
          <w:rFonts w:asciiTheme="minorHAnsi" w:hAnsiTheme="minorHAnsi" w:cstheme="minorHAnsi"/>
          <w:b/>
          <w:sz w:val="22"/>
        </w:rPr>
        <w:t xml:space="preserve">       </w:t>
      </w:r>
      <w:proofErr w:type="gramStart"/>
      <w:r w:rsidR="00AE41CB">
        <w:rPr>
          <w:rFonts w:asciiTheme="minorHAnsi" w:hAnsiTheme="minorHAnsi" w:cstheme="minorHAnsi"/>
          <w:b/>
          <w:sz w:val="22"/>
        </w:rPr>
        <w:t xml:space="preserve">  </w:t>
      </w:r>
      <w:r w:rsidR="008831B5">
        <w:rPr>
          <w:rFonts w:asciiTheme="minorHAnsi" w:hAnsiTheme="minorHAnsi" w:cstheme="minorHAnsi"/>
          <w:b/>
          <w:sz w:val="22"/>
        </w:rPr>
        <w:t xml:space="preserve"> </w:t>
      </w:r>
      <w:r w:rsidR="008831B5" w:rsidRPr="001F1AF7">
        <w:rPr>
          <w:rFonts w:asciiTheme="minorHAnsi" w:hAnsiTheme="minorHAnsi" w:cstheme="minorHAnsi"/>
          <w:b/>
          <w:bCs/>
          <w:sz w:val="22"/>
        </w:rPr>
        <w:t>[</w:t>
      </w:r>
      <w:proofErr w:type="gramEnd"/>
      <w:r w:rsidR="008831B5">
        <w:rPr>
          <w:rFonts w:asciiTheme="minorHAnsi" w:hAnsiTheme="minorHAnsi" w:cstheme="minorHAnsi"/>
          <w:b/>
          <w:bCs/>
          <w:sz w:val="22"/>
        </w:rPr>
        <w:t>6+2</w:t>
      </w:r>
      <w:r w:rsidR="008831B5" w:rsidRPr="001F1AF7">
        <w:rPr>
          <w:rFonts w:asciiTheme="minorHAnsi" w:hAnsiTheme="minorHAnsi" w:cstheme="minorHAnsi"/>
          <w:b/>
          <w:bCs/>
          <w:sz w:val="22"/>
        </w:rPr>
        <w:t>+4+</w:t>
      </w:r>
      <w:r w:rsidR="00003AAD">
        <w:rPr>
          <w:rFonts w:asciiTheme="minorHAnsi" w:hAnsiTheme="minorHAnsi" w:cstheme="minorHAnsi"/>
          <w:b/>
          <w:bCs/>
          <w:sz w:val="22"/>
        </w:rPr>
        <w:t>3</w:t>
      </w:r>
      <w:r w:rsidR="008831B5" w:rsidRPr="001F1AF7">
        <w:rPr>
          <w:rFonts w:asciiTheme="minorHAnsi" w:hAnsiTheme="minorHAnsi" w:cstheme="minorHAnsi"/>
          <w:b/>
          <w:bCs/>
          <w:sz w:val="22"/>
        </w:rPr>
        <w:t xml:space="preserve"> </w:t>
      </w:r>
      <w:r w:rsidR="00747BA1">
        <w:rPr>
          <w:rFonts w:asciiTheme="minorHAnsi" w:hAnsiTheme="minorHAnsi" w:cstheme="minorHAnsi"/>
          <w:b/>
          <w:bCs/>
          <w:sz w:val="22"/>
        </w:rPr>
        <w:t>= 15</w:t>
      </w:r>
      <w:r w:rsidR="008831B5" w:rsidRPr="001F1AF7">
        <w:rPr>
          <w:rFonts w:asciiTheme="minorHAnsi" w:hAnsiTheme="minorHAnsi" w:cstheme="minorHAnsi"/>
          <w:b/>
          <w:bCs/>
          <w:sz w:val="22"/>
        </w:rPr>
        <w:t>Marks]</w:t>
      </w:r>
    </w:p>
    <w:p w14:paraId="7FEF98B3" w14:textId="32FC6867" w:rsidR="001F1AF7" w:rsidRDefault="001F1AF7" w:rsidP="001F1AF7">
      <w:pPr>
        <w:pStyle w:val="ListParagraph"/>
        <w:numPr>
          <w:ilvl w:val="0"/>
          <w:numId w:val="43"/>
        </w:numPr>
        <w:spacing w:before="120" w:after="280" w:line="360" w:lineRule="auto"/>
        <w:rPr>
          <w:rFonts w:asciiTheme="minorHAnsi" w:hAnsiTheme="minorHAnsi" w:cstheme="minorHAnsi"/>
          <w:sz w:val="22"/>
        </w:rPr>
      </w:pPr>
      <w:r w:rsidRPr="004A458A">
        <w:rPr>
          <w:rFonts w:asciiTheme="minorHAnsi" w:hAnsiTheme="minorHAnsi" w:cstheme="minorHAnsi"/>
          <w:sz w:val="22"/>
        </w:rPr>
        <w:t xml:space="preserve">Design the </w:t>
      </w:r>
      <w:r w:rsidRPr="006553CE">
        <w:rPr>
          <w:rFonts w:ascii="Courier New" w:hAnsi="Courier New" w:cs="Courier New"/>
          <w:b/>
          <w:bCs/>
          <w:color w:val="0070C0"/>
          <w:sz w:val="22"/>
        </w:rPr>
        <w:t>class Student</w:t>
      </w:r>
      <w:r w:rsidRPr="006553CE">
        <w:rPr>
          <w:rFonts w:asciiTheme="minorHAnsi" w:hAnsiTheme="minorHAnsi" w:cstheme="minorHAnsi"/>
          <w:color w:val="0070C0"/>
          <w:sz w:val="22"/>
        </w:rPr>
        <w:t xml:space="preserve"> </w:t>
      </w:r>
      <w:r w:rsidRPr="004A458A">
        <w:rPr>
          <w:rFonts w:asciiTheme="minorHAnsi" w:hAnsiTheme="minorHAnsi" w:cstheme="minorHAnsi"/>
          <w:sz w:val="22"/>
        </w:rPr>
        <w:t xml:space="preserve">with appropriate attributes and methods from the given scenario. Save this as a </w:t>
      </w:r>
      <w:proofErr w:type="gramStart"/>
      <w:r w:rsidRPr="004A458A">
        <w:rPr>
          <w:rFonts w:asciiTheme="minorHAnsi" w:hAnsiTheme="minorHAnsi" w:cstheme="minorHAnsi"/>
          <w:sz w:val="22"/>
        </w:rPr>
        <w:t>Student</w:t>
      </w:r>
      <w:proofErr w:type="gramEnd"/>
      <w:r w:rsidRPr="004A458A">
        <w:rPr>
          <w:rFonts w:asciiTheme="minorHAnsi" w:hAnsiTheme="minorHAnsi" w:cstheme="minorHAnsi"/>
          <w:sz w:val="22"/>
        </w:rPr>
        <w:t xml:space="preserve"> module (Student.py) which will be called in following questions.</w:t>
      </w:r>
    </w:p>
    <w:p w14:paraId="183E1262" w14:textId="4CC8FC15" w:rsidR="0027292A" w:rsidRPr="004A458A" w:rsidRDefault="0027292A" w:rsidP="001F1AF7">
      <w:pPr>
        <w:pStyle w:val="ListParagraph"/>
        <w:numPr>
          <w:ilvl w:val="0"/>
          <w:numId w:val="43"/>
        </w:numPr>
        <w:spacing w:before="120" w:after="280" w:line="360" w:lineRule="auto"/>
        <w:rPr>
          <w:rFonts w:asciiTheme="minorHAnsi" w:hAnsiTheme="minorHAnsi" w:cstheme="minorHAnsi"/>
          <w:sz w:val="22"/>
        </w:rPr>
      </w:pPr>
      <w:r>
        <w:rPr>
          <w:rFonts w:asciiTheme="minorHAnsi" w:hAnsiTheme="minorHAnsi" w:cstheme="minorHAnsi"/>
          <w:sz w:val="22"/>
        </w:rPr>
        <w:t>Add a new attribute of your choice to this class.</w:t>
      </w:r>
    </w:p>
    <w:p w14:paraId="25C20384" w14:textId="77777777" w:rsidR="001F1AF7" w:rsidRPr="004A458A" w:rsidRDefault="001F1AF7" w:rsidP="001F1AF7">
      <w:pPr>
        <w:pStyle w:val="ListParagraph"/>
        <w:numPr>
          <w:ilvl w:val="0"/>
          <w:numId w:val="43"/>
        </w:numPr>
        <w:spacing w:before="120" w:after="280" w:line="360" w:lineRule="auto"/>
        <w:rPr>
          <w:rFonts w:asciiTheme="minorHAnsi" w:hAnsiTheme="minorHAnsi" w:cstheme="minorHAnsi"/>
          <w:sz w:val="22"/>
        </w:rPr>
      </w:pPr>
      <w:r w:rsidRPr="004A458A">
        <w:rPr>
          <w:rFonts w:asciiTheme="minorHAnsi" w:hAnsiTheme="minorHAnsi" w:cstheme="minorHAnsi"/>
          <w:sz w:val="22"/>
        </w:rPr>
        <w:t xml:space="preserve">Draw the UML of </w:t>
      </w:r>
      <w:r>
        <w:rPr>
          <w:rFonts w:asciiTheme="minorHAnsi" w:hAnsiTheme="minorHAnsi" w:cstheme="minorHAnsi"/>
          <w:sz w:val="22"/>
        </w:rPr>
        <w:t xml:space="preserve">the </w:t>
      </w:r>
      <w:r w:rsidRPr="004A458A">
        <w:rPr>
          <w:rFonts w:asciiTheme="minorHAnsi" w:hAnsiTheme="minorHAnsi" w:cstheme="minorHAnsi"/>
          <w:sz w:val="22"/>
        </w:rPr>
        <w:t>class Student.</w:t>
      </w:r>
    </w:p>
    <w:p w14:paraId="1F0D956E" w14:textId="46D727BC" w:rsidR="001F1AF7" w:rsidRPr="004A458A" w:rsidRDefault="001F1AF7" w:rsidP="001F1AF7">
      <w:pPr>
        <w:pStyle w:val="ListParagraph"/>
        <w:numPr>
          <w:ilvl w:val="0"/>
          <w:numId w:val="43"/>
        </w:numPr>
        <w:spacing w:before="120" w:after="280" w:line="360" w:lineRule="auto"/>
        <w:rPr>
          <w:rFonts w:asciiTheme="minorHAnsi" w:hAnsiTheme="minorHAnsi" w:cstheme="minorHAnsi"/>
          <w:sz w:val="22"/>
        </w:rPr>
      </w:pPr>
      <w:r w:rsidRPr="004A458A">
        <w:rPr>
          <w:rFonts w:asciiTheme="minorHAnsi" w:hAnsiTheme="minorHAnsi" w:cstheme="minorHAnsi"/>
          <w:sz w:val="22"/>
        </w:rPr>
        <w:t xml:space="preserve">Load the pre-existing data: Import the module Student in a new script called </w:t>
      </w:r>
      <w:proofErr w:type="gramStart"/>
      <w:r w:rsidRPr="004A458A">
        <w:rPr>
          <w:rFonts w:asciiTheme="minorHAnsi" w:hAnsiTheme="minorHAnsi" w:cstheme="minorHAnsi"/>
          <w:sz w:val="22"/>
        </w:rPr>
        <w:t>dataProcessing.py .</w:t>
      </w:r>
      <w:proofErr w:type="gramEnd"/>
      <w:r w:rsidRPr="004A458A">
        <w:rPr>
          <w:rFonts w:asciiTheme="minorHAnsi" w:hAnsiTheme="minorHAnsi" w:cstheme="minorHAnsi"/>
          <w:sz w:val="22"/>
        </w:rPr>
        <w:t xml:space="preserve"> Create two objects </w:t>
      </w:r>
      <w:r w:rsidRPr="004A458A">
        <w:rPr>
          <w:rFonts w:asciiTheme="minorHAnsi" w:hAnsiTheme="minorHAnsi" w:cstheme="minorHAnsi"/>
          <w:i/>
          <w:iCs/>
          <w:sz w:val="22"/>
        </w:rPr>
        <w:t xml:space="preserve">obj1, obj2, </w:t>
      </w:r>
      <w:r w:rsidRPr="004A458A">
        <w:rPr>
          <w:rFonts w:asciiTheme="minorHAnsi" w:hAnsiTheme="minorHAnsi" w:cstheme="minorHAnsi"/>
          <w:sz w:val="22"/>
        </w:rPr>
        <w:t xml:space="preserve">with the info of both students given above. </w:t>
      </w:r>
      <w:r w:rsidR="003B08FB" w:rsidRPr="00974672">
        <w:rPr>
          <w:rFonts w:asciiTheme="minorHAnsi" w:hAnsiTheme="minorHAnsi" w:cstheme="minorHAnsi"/>
          <w:sz w:val="22"/>
          <w:u w:val="single"/>
        </w:rPr>
        <w:t xml:space="preserve">Append the objects in a </w:t>
      </w:r>
      <w:proofErr w:type="gramStart"/>
      <w:r w:rsidR="003B08FB" w:rsidRPr="00974672">
        <w:rPr>
          <w:rFonts w:asciiTheme="minorHAnsi" w:hAnsiTheme="minorHAnsi" w:cstheme="minorHAnsi"/>
          <w:sz w:val="22"/>
          <w:u w:val="single"/>
        </w:rPr>
        <w:t xml:space="preserve">list </w:t>
      </w:r>
      <w:r w:rsidR="00C71729">
        <w:rPr>
          <w:rFonts w:asciiTheme="minorHAnsi" w:hAnsiTheme="minorHAnsi" w:cstheme="minorHAnsi"/>
          <w:sz w:val="22"/>
          <w:u w:val="single"/>
        </w:rPr>
        <w:t xml:space="preserve"> or</w:t>
      </w:r>
      <w:proofErr w:type="gramEnd"/>
      <w:r w:rsidR="00C71729">
        <w:rPr>
          <w:rFonts w:asciiTheme="minorHAnsi" w:hAnsiTheme="minorHAnsi" w:cstheme="minorHAnsi"/>
          <w:sz w:val="22"/>
          <w:u w:val="single"/>
        </w:rPr>
        <w:t xml:space="preserve"> dictionary</w:t>
      </w:r>
      <w:r w:rsidR="003B08FB">
        <w:rPr>
          <w:rFonts w:asciiTheme="minorHAnsi" w:hAnsiTheme="minorHAnsi" w:cstheme="minorHAnsi"/>
          <w:sz w:val="22"/>
        </w:rPr>
        <w:t>.</w:t>
      </w:r>
    </w:p>
    <w:p w14:paraId="672A5275" w14:textId="77777777" w:rsidR="001F1AF7" w:rsidRPr="004A458A" w:rsidRDefault="001F1AF7" w:rsidP="001F1AF7">
      <w:pPr>
        <w:spacing w:line="276" w:lineRule="auto"/>
        <w:ind w:right="119"/>
        <w:rPr>
          <w:rFonts w:asciiTheme="minorHAnsi" w:hAnsiTheme="minorHAnsi" w:cstheme="minorHAnsi"/>
          <w:b/>
          <w:bCs/>
          <w:sz w:val="22"/>
        </w:rPr>
      </w:pPr>
      <w:r w:rsidRPr="004A458A">
        <w:rPr>
          <w:rFonts w:asciiTheme="minorHAnsi" w:hAnsiTheme="minorHAnsi" w:cstheme="minorHAnsi"/>
          <w:sz w:val="22"/>
        </w:rPr>
        <w:tab/>
      </w:r>
      <w:r w:rsidRPr="004A458A">
        <w:rPr>
          <w:rFonts w:asciiTheme="minorHAnsi" w:hAnsiTheme="minorHAnsi" w:cstheme="minorHAnsi"/>
          <w:sz w:val="22"/>
        </w:rPr>
        <w:tab/>
      </w:r>
      <w:r w:rsidRPr="004A458A">
        <w:rPr>
          <w:rFonts w:asciiTheme="minorHAnsi" w:hAnsiTheme="minorHAnsi" w:cstheme="minorHAnsi"/>
          <w:b/>
          <w:bCs/>
          <w:sz w:val="22"/>
        </w:rPr>
        <w:t xml:space="preserve">           </w:t>
      </w:r>
      <w:r w:rsidRPr="004A458A">
        <w:rPr>
          <w:rFonts w:asciiTheme="minorHAnsi" w:hAnsiTheme="minorHAnsi" w:cstheme="minorHAnsi"/>
          <w:b/>
          <w:bCs/>
          <w:sz w:val="22"/>
        </w:rPr>
        <w:tab/>
      </w:r>
      <w:r w:rsidRPr="004A458A">
        <w:rPr>
          <w:rFonts w:asciiTheme="minorHAnsi" w:hAnsiTheme="minorHAnsi" w:cstheme="minorHAnsi"/>
          <w:b/>
          <w:bCs/>
          <w:sz w:val="22"/>
        </w:rPr>
        <w:tab/>
      </w:r>
      <w:r w:rsidRPr="004A458A">
        <w:rPr>
          <w:rFonts w:asciiTheme="minorHAnsi" w:hAnsiTheme="minorHAnsi" w:cstheme="minorHAnsi"/>
          <w:b/>
          <w:bCs/>
          <w:sz w:val="22"/>
        </w:rPr>
        <w:tab/>
      </w:r>
      <w:r w:rsidRPr="004A458A">
        <w:rPr>
          <w:rFonts w:asciiTheme="minorHAnsi" w:hAnsiTheme="minorHAnsi" w:cstheme="minorHAnsi"/>
          <w:b/>
          <w:bCs/>
          <w:sz w:val="22"/>
        </w:rPr>
        <w:tab/>
      </w:r>
      <w:r w:rsidRPr="004A458A">
        <w:rPr>
          <w:rFonts w:asciiTheme="minorHAnsi" w:hAnsiTheme="minorHAnsi" w:cstheme="minorHAnsi"/>
          <w:b/>
          <w:bCs/>
          <w:sz w:val="22"/>
        </w:rPr>
        <w:tab/>
      </w:r>
      <w:r w:rsidRPr="004A458A">
        <w:rPr>
          <w:rFonts w:asciiTheme="minorHAnsi" w:hAnsiTheme="minorHAnsi" w:cstheme="minorHAnsi"/>
          <w:b/>
          <w:bCs/>
          <w:sz w:val="22"/>
        </w:rPr>
        <w:tab/>
      </w:r>
      <w:r w:rsidRPr="004A458A">
        <w:rPr>
          <w:rFonts w:asciiTheme="minorHAnsi" w:hAnsiTheme="minorHAnsi" w:cstheme="minorHAnsi"/>
          <w:b/>
          <w:bCs/>
          <w:sz w:val="22"/>
        </w:rPr>
        <w:tab/>
      </w:r>
      <w:r>
        <w:rPr>
          <w:rFonts w:asciiTheme="minorHAnsi" w:hAnsiTheme="minorHAnsi" w:cstheme="minorHAnsi"/>
          <w:b/>
          <w:bCs/>
          <w:sz w:val="22"/>
        </w:rPr>
        <w:t xml:space="preserve">             </w:t>
      </w:r>
      <w:r w:rsidRPr="004A458A">
        <w:rPr>
          <w:rFonts w:asciiTheme="minorHAnsi" w:hAnsiTheme="minorHAnsi" w:cstheme="minorHAnsi"/>
          <w:b/>
          <w:bCs/>
          <w:sz w:val="22"/>
        </w:rPr>
        <w:t xml:space="preserve"> </w:t>
      </w:r>
    </w:p>
    <w:p w14:paraId="5DAA46DE" w14:textId="1A7333E3" w:rsidR="001F1AF7" w:rsidRDefault="001F1AF7" w:rsidP="00CE0506">
      <w:pPr>
        <w:rPr>
          <w:rFonts w:asciiTheme="minorHAnsi" w:hAnsiTheme="minorHAnsi" w:cstheme="minorHAnsi"/>
          <w:b/>
          <w:bCs/>
          <w:sz w:val="22"/>
        </w:rPr>
      </w:pPr>
      <w:r w:rsidRPr="001F1AF7">
        <w:rPr>
          <w:rFonts w:asciiTheme="minorHAnsi" w:hAnsiTheme="minorHAnsi" w:cstheme="minorHAnsi"/>
          <w:b/>
          <w:bCs/>
          <w:sz w:val="22"/>
        </w:rPr>
        <w:t>Task 2:</w:t>
      </w:r>
      <w:r w:rsidR="002E7A78">
        <w:rPr>
          <w:rFonts w:asciiTheme="minorHAnsi" w:hAnsiTheme="minorHAnsi" w:cstheme="minorHAnsi"/>
          <w:b/>
          <w:bCs/>
          <w:sz w:val="22"/>
        </w:rPr>
        <w:tab/>
      </w:r>
      <w:r w:rsidR="002E7A78">
        <w:rPr>
          <w:rFonts w:asciiTheme="minorHAnsi" w:hAnsiTheme="minorHAnsi" w:cstheme="minorHAnsi"/>
          <w:b/>
          <w:bCs/>
          <w:sz w:val="22"/>
        </w:rPr>
        <w:tab/>
      </w:r>
      <w:r w:rsidR="002E7A78">
        <w:rPr>
          <w:rFonts w:asciiTheme="minorHAnsi" w:hAnsiTheme="minorHAnsi" w:cstheme="minorHAnsi"/>
          <w:b/>
          <w:bCs/>
          <w:sz w:val="22"/>
        </w:rPr>
        <w:tab/>
      </w:r>
      <w:r w:rsidR="00CE0506">
        <w:rPr>
          <w:rFonts w:asciiTheme="minorHAnsi" w:hAnsiTheme="minorHAnsi" w:cstheme="minorHAnsi"/>
          <w:b/>
          <w:bCs/>
          <w:sz w:val="22"/>
        </w:rPr>
        <w:tab/>
      </w:r>
      <w:r w:rsidR="002E7A78">
        <w:rPr>
          <w:rFonts w:asciiTheme="minorHAnsi" w:hAnsiTheme="minorHAnsi" w:cstheme="minorHAnsi"/>
          <w:b/>
          <w:bCs/>
          <w:sz w:val="22"/>
        </w:rPr>
        <w:tab/>
      </w:r>
      <w:r w:rsidR="002E7A78">
        <w:rPr>
          <w:rFonts w:asciiTheme="minorHAnsi" w:hAnsiTheme="minorHAnsi" w:cstheme="minorHAnsi"/>
          <w:b/>
          <w:bCs/>
          <w:sz w:val="22"/>
        </w:rPr>
        <w:tab/>
      </w:r>
      <w:r w:rsidR="002E7A78">
        <w:rPr>
          <w:rFonts w:asciiTheme="minorHAnsi" w:hAnsiTheme="minorHAnsi" w:cstheme="minorHAnsi"/>
          <w:b/>
          <w:bCs/>
          <w:sz w:val="22"/>
        </w:rPr>
        <w:tab/>
      </w:r>
      <w:r w:rsidR="002E7A78">
        <w:rPr>
          <w:rFonts w:asciiTheme="minorHAnsi" w:hAnsiTheme="minorHAnsi" w:cstheme="minorHAnsi"/>
          <w:b/>
          <w:bCs/>
          <w:sz w:val="22"/>
        </w:rPr>
        <w:tab/>
      </w:r>
      <w:r w:rsidR="002E7A78">
        <w:rPr>
          <w:rFonts w:asciiTheme="minorHAnsi" w:hAnsiTheme="minorHAnsi" w:cstheme="minorHAnsi"/>
          <w:b/>
          <w:bCs/>
          <w:sz w:val="22"/>
        </w:rPr>
        <w:tab/>
      </w:r>
      <w:r w:rsidR="002E7A78">
        <w:rPr>
          <w:rFonts w:asciiTheme="minorHAnsi" w:hAnsiTheme="minorHAnsi" w:cstheme="minorHAnsi"/>
          <w:b/>
          <w:bCs/>
          <w:sz w:val="22"/>
        </w:rPr>
        <w:tab/>
      </w:r>
      <w:r w:rsidR="00B94733">
        <w:rPr>
          <w:rFonts w:asciiTheme="minorHAnsi" w:hAnsiTheme="minorHAnsi" w:cstheme="minorHAnsi"/>
          <w:b/>
          <w:bCs/>
          <w:sz w:val="22"/>
        </w:rPr>
        <w:t xml:space="preserve">       </w:t>
      </w:r>
      <w:r w:rsidR="002E7A78">
        <w:rPr>
          <w:rFonts w:asciiTheme="minorHAnsi" w:hAnsiTheme="minorHAnsi" w:cstheme="minorHAnsi"/>
          <w:b/>
          <w:bCs/>
          <w:sz w:val="22"/>
        </w:rPr>
        <w:t xml:space="preserve"> </w:t>
      </w:r>
      <w:proofErr w:type="gramStart"/>
      <w:r w:rsidR="002E7A78">
        <w:rPr>
          <w:rFonts w:asciiTheme="minorHAnsi" w:hAnsiTheme="minorHAnsi" w:cstheme="minorHAnsi"/>
          <w:b/>
          <w:bCs/>
          <w:sz w:val="22"/>
        </w:rPr>
        <w:t xml:space="preserve">   </w:t>
      </w:r>
      <w:r w:rsidR="002E7A78" w:rsidRPr="001F1AF7">
        <w:rPr>
          <w:rFonts w:asciiTheme="minorHAnsi" w:hAnsiTheme="minorHAnsi" w:cstheme="minorHAnsi"/>
          <w:b/>
          <w:bCs/>
          <w:sz w:val="22"/>
        </w:rPr>
        <w:t>[</w:t>
      </w:r>
      <w:proofErr w:type="gramEnd"/>
      <w:r w:rsidR="002E7A78">
        <w:rPr>
          <w:rFonts w:asciiTheme="minorHAnsi" w:hAnsiTheme="minorHAnsi" w:cstheme="minorHAnsi"/>
          <w:b/>
          <w:bCs/>
          <w:sz w:val="22"/>
        </w:rPr>
        <w:t>5</w:t>
      </w:r>
      <w:r w:rsidR="00D8468D">
        <w:rPr>
          <w:rFonts w:asciiTheme="minorHAnsi" w:hAnsiTheme="minorHAnsi" w:cstheme="minorHAnsi"/>
          <w:b/>
          <w:bCs/>
          <w:sz w:val="22"/>
        </w:rPr>
        <w:t>+5</w:t>
      </w:r>
      <w:r w:rsidR="002E7A78">
        <w:rPr>
          <w:rFonts w:asciiTheme="minorHAnsi" w:hAnsiTheme="minorHAnsi" w:cstheme="minorHAnsi"/>
          <w:b/>
          <w:bCs/>
          <w:sz w:val="22"/>
        </w:rPr>
        <w:t>+</w:t>
      </w:r>
      <w:r w:rsidR="00B94733">
        <w:rPr>
          <w:rFonts w:asciiTheme="minorHAnsi" w:hAnsiTheme="minorHAnsi" w:cstheme="minorHAnsi"/>
          <w:b/>
          <w:bCs/>
          <w:sz w:val="22"/>
        </w:rPr>
        <w:t>5+5</w:t>
      </w:r>
      <w:r w:rsidR="002E7A78" w:rsidRPr="001F1AF7">
        <w:rPr>
          <w:rFonts w:asciiTheme="minorHAnsi" w:hAnsiTheme="minorHAnsi" w:cstheme="minorHAnsi"/>
          <w:b/>
          <w:bCs/>
          <w:sz w:val="22"/>
        </w:rPr>
        <w:t xml:space="preserve"> </w:t>
      </w:r>
      <w:r w:rsidR="002E7A78">
        <w:rPr>
          <w:rFonts w:asciiTheme="minorHAnsi" w:hAnsiTheme="minorHAnsi" w:cstheme="minorHAnsi"/>
          <w:b/>
          <w:bCs/>
          <w:sz w:val="22"/>
        </w:rPr>
        <w:t xml:space="preserve">= </w:t>
      </w:r>
      <w:r w:rsidR="001853DB">
        <w:rPr>
          <w:rFonts w:asciiTheme="minorHAnsi" w:hAnsiTheme="minorHAnsi" w:cstheme="minorHAnsi"/>
          <w:b/>
          <w:bCs/>
          <w:sz w:val="22"/>
        </w:rPr>
        <w:t>20</w:t>
      </w:r>
      <w:r w:rsidR="002E7A78" w:rsidRPr="001F1AF7">
        <w:rPr>
          <w:rFonts w:asciiTheme="minorHAnsi" w:hAnsiTheme="minorHAnsi" w:cstheme="minorHAnsi"/>
          <w:b/>
          <w:bCs/>
          <w:sz w:val="22"/>
        </w:rPr>
        <w:t>Marks]</w:t>
      </w:r>
    </w:p>
    <w:p w14:paraId="509A43CF" w14:textId="77777777" w:rsidR="008A7B55" w:rsidRPr="001F1AF7" w:rsidRDefault="008A7B55" w:rsidP="00CE0506">
      <w:pPr>
        <w:rPr>
          <w:rFonts w:asciiTheme="minorHAnsi" w:hAnsiTheme="minorHAnsi" w:cstheme="minorHAnsi"/>
          <w:b/>
          <w:bCs/>
          <w:sz w:val="22"/>
        </w:rPr>
      </w:pPr>
    </w:p>
    <w:p w14:paraId="686D8FDB" w14:textId="5B19D148" w:rsidR="001F1AF7" w:rsidRPr="00AB1755" w:rsidRDefault="001F1AF7" w:rsidP="00AB1755">
      <w:pPr>
        <w:pStyle w:val="ListParagraph"/>
        <w:numPr>
          <w:ilvl w:val="0"/>
          <w:numId w:val="44"/>
        </w:numPr>
        <w:spacing w:before="120" w:line="276" w:lineRule="auto"/>
        <w:ind w:right="119"/>
        <w:jc w:val="both"/>
        <w:rPr>
          <w:rFonts w:asciiTheme="minorHAnsi" w:hAnsiTheme="minorHAnsi" w:cstheme="minorHAnsi"/>
          <w:bCs/>
          <w:sz w:val="22"/>
        </w:rPr>
      </w:pPr>
      <w:r w:rsidRPr="00AB1755">
        <w:rPr>
          <w:rFonts w:asciiTheme="minorHAnsi" w:hAnsiTheme="minorHAnsi" w:cstheme="minorHAnsi"/>
          <w:bCs/>
          <w:sz w:val="22"/>
        </w:rPr>
        <w:t xml:space="preserve">Create a new method in class Student, </w:t>
      </w:r>
      <w:proofErr w:type="spellStart"/>
      <w:r w:rsidRPr="006553CE">
        <w:rPr>
          <w:rFonts w:ascii="Courier New" w:hAnsi="Courier New" w:cs="Courier New"/>
          <w:b/>
          <w:i/>
          <w:iCs/>
          <w:color w:val="0070C0"/>
          <w:sz w:val="22"/>
        </w:rPr>
        <w:t>common_</w:t>
      </w:r>
      <w:proofErr w:type="gramStart"/>
      <w:r w:rsidRPr="006553CE">
        <w:rPr>
          <w:rFonts w:ascii="Courier New" w:hAnsi="Courier New" w:cs="Courier New"/>
          <w:b/>
          <w:i/>
          <w:iCs/>
          <w:color w:val="0070C0"/>
          <w:sz w:val="22"/>
        </w:rPr>
        <w:t>units</w:t>
      </w:r>
      <w:proofErr w:type="spellEnd"/>
      <w:r w:rsidRPr="006553CE">
        <w:rPr>
          <w:rFonts w:ascii="Courier New" w:hAnsi="Courier New" w:cs="Courier New"/>
          <w:b/>
          <w:i/>
          <w:iCs/>
          <w:color w:val="0070C0"/>
          <w:sz w:val="22"/>
        </w:rPr>
        <w:t>(</w:t>
      </w:r>
      <w:proofErr w:type="gramEnd"/>
      <w:r w:rsidRPr="006553CE">
        <w:rPr>
          <w:rFonts w:ascii="Courier New" w:hAnsi="Courier New" w:cs="Courier New"/>
          <w:b/>
          <w:i/>
          <w:iCs/>
          <w:color w:val="0070C0"/>
          <w:sz w:val="22"/>
        </w:rPr>
        <w:t>…)</w:t>
      </w:r>
      <w:r w:rsidRPr="00AB1755">
        <w:rPr>
          <w:rFonts w:ascii="Courier New" w:hAnsi="Courier New" w:cs="Courier New"/>
          <w:bCs/>
          <w:sz w:val="22"/>
        </w:rPr>
        <w:t>.</w:t>
      </w:r>
      <w:r w:rsidRPr="00AB1755">
        <w:rPr>
          <w:rFonts w:asciiTheme="minorHAnsi" w:hAnsiTheme="minorHAnsi" w:cstheme="minorHAnsi"/>
          <w:bCs/>
          <w:sz w:val="22"/>
        </w:rPr>
        <w:t xml:space="preserve"> This method can tell a student who else is enrolled in the same units. </w:t>
      </w:r>
      <w:r w:rsidRPr="006553CE">
        <w:rPr>
          <w:rFonts w:ascii="Courier New" w:hAnsi="Courier New" w:cs="Courier New"/>
          <w:b/>
          <w:color w:val="0070C0"/>
          <w:sz w:val="22"/>
        </w:rPr>
        <w:t>obj2.common_units(obj1)</w:t>
      </w:r>
      <w:r w:rsidRPr="006553CE">
        <w:rPr>
          <w:rFonts w:asciiTheme="minorHAnsi" w:hAnsiTheme="minorHAnsi" w:cstheme="minorHAnsi"/>
          <w:bCs/>
          <w:sz w:val="22"/>
        </w:rPr>
        <w:t>.</w:t>
      </w:r>
      <w:r w:rsidRPr="006553CE">
        <w:rPr>
          <w:rFonts w:asciiTheme="minorHAnsi" w:hAnsiTheme="minorHAnsi" w:cstheme="minorHAnsi"/>
          <w:bCs/>
          <w:color w:val="0070C0"/>
          <w:sz w:val="22"/>
        </w:rPr>
        <w:t xml:space="preserve"> </w:t>
      </w:r>
      <w:r w:rsidRPr="00AB1755">
        <w:rPr>
          <w:rFonts w:asciiTheme="minorHAnsi" w:hAnsiTheme="minorHAnsi" w:cstheme="minorHAnsi"/>
          <w:bCs/>
          <w:sz w:val="22"/>
        </w:rPr>
        <w:t xml:space="preserve">(Hint: Compare the </w:t>
      </w:r>
      <w:proofErr w:type="spellStart"/>
      <w:r w:rsidRPr="006553CE">
        <w:rPr>
          <w:rFonts w:ascii="Courier New" w:hAnsi="Courier New" w:cs="Courier New"/>
          <w:b/>
          <w:bCs/>
          <w:color w:val="0070C0"/>
          <w:sz w:val="22"/>
        </w:rPr>
        <w:t>unitsEnrolledList</w:t>
      </w:r>
      <w:proofErr w:type="spellEnd"/>
      <w:r w:rsidRPr="006553CE">
        <w:rPr>
          <w:rFonts w:asciiTheme="minorHAnsi" w:hAnsiTheme="minorHAnsi" w:cstheme="minorHAnsi"/>
          <w:bCs/>
          <w:color w:val="0070C0"/>
          <w:sz w:val="22"/>
        </w:rPr>
        <w:t xml:space="preserve"> </w:t>
      </w:r>
      <w:r w:rsidRPr="00AB1755">
        <w:rPr>
          <w:rFonts w:asciiTheme="minorHAnsi" w:hAnsiTheme="minorHAnsi" w:cstheme="minorHAnsi"/>
          <w:bCs/>
          <w:sz w:val="22"/>
        </w:rPr>
        <w:t xml:space="preserve">and find out which items are common using </w:t>
      </w:r>
      <w:r w:rsidR="00E31E08">
        <w:rPr>
          <w:rFonts w:asciiTheme="minorHAnsi" w:hAnsiTheme="minorHAnsi" w:cstheme="minorHAnsi"/>
          <w:bCs/>
          <w:sz w:val="22"/>
        </w:rPr>
        <w:t xml:space="preserve">the </w:t>
      </w:r>
      <w:r w:rsidRPr="00AB1755">
        <w:rPr>
          <w:rFonts w:asciiTheme="minorHAnsi" w:hAnsiTheme="minorHAnsi" w:cstheme="minorHAnsi"/>
          <w:bCs/>
          <w:i/>
          <w:iCs/>
          <w:sz w:val="22"/>
        </w:rPr>
        <w:t>in</w:t>
      </w:r>
      <w:r w:rsidRPr="00AB1755">
        <w:rPr>
          <w:rFonts w:asciiTheme="minorHAnsi" w:hAnsiTheme="minorHAnsi" w:cstheme="minorHAnsi"/>
          <w:bCs/>
          <w:sz w:val="22"/>
        </w:rPr>
        <w:t xml:space="preserve"> keyword). </w:t>
      </w:r>
    </w:p>
    <w:p w14:paraId="4E34C343" w14:textId="77777777" w:rsidR="001F1AF7" w:rsidRPr="004A458A" w:rsidRDefault="001F1AF7" w:rsidP="001F1AF7">
      <w:pPr>
        <w:spacing w:line="276" w:lineRule="auto"/>
        <w:ind w:right="119"/>
        <w:rPr>
          <w:rFonts w:asciiTheme="minorHAnsi" w:hAnsiTheme="minorHAnsi" w:cstheme="minorHAnsi"/>
          <w:bCs/>
          <w:sz w:val="22"/>
        </w:rPr>
      </w:pPr>
    </w:p>
    <w:p w14:paraId="5933C119" w14:textId="77777777" w:rsidR="001F1AF7" w:rsidRPr="004A458A" w:rsidRDefault="001F1AF7" w:rsidP="001F1AF7">
      <w:pPr>
        <w:pStyle w:val="ListParagraph"/>
        <w:spacing w:line="276" w:lineRule="auto"/>
        <w:ind w:right="119"/>
        <w:rPr>
          <w:rFonts w:asciiTheme="minorHAnsi" w:hAnsiTheme="minorHAnsi" w:cstheme="minorHAnsi"/>
          <w:bCs/>
          <w:sz w:val="22"/>
        </w:rPr>
      </w:pPr>
      <w:r w:rsidRPr="004A458A">
        <w:rPr>
          <w:rFonts w:asciiTheme="minorHAnsi" w:hAnsiTheme="minorHAnsi" w:cstheme="minorHAnsi"/>
          <w:bCs/>
          <w:sz w:val="22"/>
        </w:rPr>
        <w:t xml:space="preserve">This method should process the result and output the following statement: </w:t>
      </w:r>
    </w:p>
    <w:p w14:paraId="3183BB2B" w14:textId="77777777" w:rsidR="001F1AF7" w:rsidRPr="006553CE" w:rsidRDefault="001F1AF7" w:rsidP="001F1AF7">
      <w:pPr>
        <w:spacing w:line="276" w:lineRule="auto"/>
        <w:ind w:left="720" w:right="119"/>
        <w:rPr>
          <w:rFonts w:ascii="Courier New" w:hAnsi="Courier New" w:cs="Courier New"/>
          <w:b/>
          <w:sz w:val="22"/>
        </w:rPr>
      </w:pPr>
      <w:r w:rsidRPr="006553CE">
        <w:rPr>
          <w:rFonts w:ascii="Courier New" w:hAnsi="Courier New" w:cs="Courier New"/>
          <w:b/>
          <w:sz w:val="22"/>
        </w:rPr>
        <w:t>Dear __</w:t>
      </w:r>
      <w:proofErr w:type="gramStart"/>
      <w:r w:rsidRPr="006553CE">
        <w:rPr>
          <w:rFonts w:ascii="Courier New" w:hAnsi="Courier New" w:cs="Courier New"/>
          <w:b/>
          <w:sz w:val="22"/>
        </w:rPr>
        <w:t>_ ,</w:t>
      </w:r>
      <w:proofErr w:type="gramEnd"/>
      <w:r w:rsidRPr="006553CE">
        <w:rPr>
          <w:rFonts w:ascii="Courier New" w:hAnsi="Courier New" w:cs="Courier New"/>
          <w:b/>
          <w:sz w:val="22"/>
        </w:rPr>
        <w:t xml:space="preserve"> you and ____ are studying similar units: _____.</w:t>
      </w:r>
    </w:p>
    <w:p w14:paraId="25B0275B" w14:textId="77777777" w:rsidR="001F1AF7" w:rsidRPr="004A458A" w:rsidRDefault="001F1AF7" w:rsidP="001F1AF7">
      <w:pPr>
        <w:spacing w:line="276" w:lineRule="auto"/>
        <w:ind w:left="720" w:right="119"/>
        <w:rPr>
          <w:rFonts w:asciiTheme="minorHAnsi" w:hAnsiTheme="minorHAnsi" w:cstheme="minorHAnsi"/>
          <w:bCs/>
          <w:sz w:val="22"/>
        </w:rPr>
      </w:pPr>
    </w:p>
    <w:p w14:paraId="2A17C7FE" w14:textId="77777777" w:rsidR="008A7B55" w:rsidRDefault="001F1AF7" w:rsidP="001F1AF7">
      <w:pPr>
        <w:spacing w:line="276" w:lineRule="auto"/>
        <w:ind w:left="720" w:right="119"/>
        <w:rPr>
          <w:rFonts w:asciiTheme="minorHAnsi" w:hAnsiTheme="minorHAnsi" w:cstheme="minorHAnsi"/>
          <w:bCs/>
          <w:i/>
          <w:iCs/>
          <w:sz w:val="22"/>
        </w:rPr>
      </w:pPr>
      <w:r w:rsidRPr="004A458A">
        <w:rPr>
          <w:rFonts w:asciiTheme="minorHAnsi" w:hAnsiTheme="minorHAnsi" w:cstheme="minorHAnsi"/>
          <w:b/>
          <w:i/>
          <w:iCs/>
          <w:sz w:val="22"/>
        </w:rPr>
        <w:t>Example</w:t>
      </w:r>
      <w:r w:rsidRPr="004A458A">
        <w:rPr>
          <w:rFonts w:asciiTheme="minorHAnsi" w:hAnsiTheme="minorHAnsi" w:cstheme="minorHAnsi"/>
          <w:bCs/>
          <w:i/>
          <w:iCs/>
          <w:sz w:val="22"/>
        </w:rPr>
        <w:t>: Dear Shankar, you and Danny are studying similar units: BN101.</w:t>
      </w:r>
    </w:p>
    <w:p w14:paraId="71E29384" w14:textId="49284CD1" w:rsidR="001F1AF7" w:rsidRDefault="001F1AF7" w:rsidP="001F1AF7">
      <w:pPr>
        <w:spacing w:line="276" w:lineRule="auto"/>
        <w:ind w:left="720" w:right="119"/>
        <w:rPr>
          <w:rFonts w:asciiTheme="minorHAnsi" w:hAnsiTheme="minorHAnsi" w:cstheme="minorHAnsi"/>
          <w:bCs/>
          <w:i/>
          <w:iCs/>
          <w:sz w:val="22"/>
        </w:rPr>
      </w:pPr>
      <w:r w:rsidRPr="004A458A">
        <w:rPr>
          <w:rFonts w:asciiTheme="minorHAnsi" w:hAnsiTheme="minorHAnsi" w:cstheme="minorHAnsi"/>
          <w:bCs/>
          <w:i/>
          <w:iCs/>
          <w:sz w:val="22"/>
        </w:rPr>
        <w:tab/>
      </w:r>
    </w:p>
    <w:p w14:paraId="1EC654B0" w14:textId="216FB2E0" w:rsidR="00C71729" w:rsidRDefault="00D8468D" w:rsidP="003B08FB">
      <w:pPr>
        <w:pStyle w:val="ListParagraph"/>
        <w:numPr>
          <w:ilvl w:val="0"/>
          <w:numId w:val="44"/>
        </w:numPr>
        <w:spacing w:before="120" w:line="276" w:lineRule="auto"/>
        <w:ind w:right="119"/>
        <w:jc w:val="both"/>
        <w:rPr>
          <w:rFonts w:asciiTheme="minorHAnsi" w:hAnsiTheme="minorHAnsi" w:cstheme="minorHAnsi"/>
          <w:bCs/>
          <w:sz w:val="22"/>
        </w:rPr>
      </w:pPr>
      <w:r>
        <w:rPr>
          <w:rFonts w:asciiTheme="minorHAnsi" w:hAnsiTheme="minorHAnsi" w:cstheme="minorHAnsi"/>
          <w:bCs/>
          <w:sz w:val="22"/>
        </w:rPr>
        <w:t>You need to c</w:t>
      </w:r>
      <w:r w:rsidR="003B08FB" w:rsidRPr="00AB1755">
        <w:rPr>
          <w:rFonts w:asciiTheme="minorHAnsi" w:hAnsiTheme="minorHAnsi" w:cstheme="minorHAnsi"/>
          <w:bCs/>
          <w:sz w:val="22"/>
        </w:rPr>
        <w:t xml:space="preserve">reate a new method in class Student, </w:t>
      </w:r>
      <w:proofErr w:type="spellStart"/>
      <w:r w:rsidR="003B08FB" w:rsidRPr="006553CE">
        <w:rPr>
          <w:rFonts w:ascii="Courier New" w:hAnsi="Courier New" w:cs="Courier New"/>
          <w:b/>
          <w:i/>
          <w:iCs/>
          <w:color w:val="0070C0"/>
          <w:sz w:val="22"/>
        </w:rPr>
        <w:t>search_student</w:t>
      </w:r>
      <w:proofErr w:type="spellEnd"/>
      <w:r w:rsidR="003B08FB" w:rsidRPr="006553CE">
        <w:rPr>
          <w:rFonts w:ascii="Courier New" w:hAnsi="Courier New" w:cs="Courier New"/>
          <w:b/>
          <w:i/>
          <w:iCs/>
          <w:color w:val="0070C0"/>
          <w:sz w:val="22"/>
        </w:rPr>
        <w:t>(</w:t>
      </w:r>
      <w:proofErr w:type="spellStart"/>
      <w:r w:rsidR="003B08FB" w:rsidRPr="006553CE">
        <w:rPr>
          <w:rFonts w:ascii="Courier New" w:hAnsi="Courier New" w:cs="Courier New"/>
          <w:b/>
          <w:i/>
          <w:iCs/>
          <w:color w:val="0070C0"/>
          <w:sz w:val="22"/>
        </w:rPr>
        <w:t>studentID</w:t>
      </w:r>
      <w:proofErr w:type="spellEnd"/>
      <w:r w:rsidR="003B08FB" w:rsidRPr="006553CE">
        <w:rPr>
          <w:rFonts w:ascii="Courier New" w:hAnsi="Courier New" w:cs="Courier New"/>
          <w:b/>
          <w:i/>
          <w:iCs/>
          <w:color w:val="0070C0"/>
          <w:sz w:val="22"/>
        </w:rPr>
        <w:t>)</w:t>
      </w:r>
      <w:r w:rsidR="003B08FB" w:rsidRPr="00AB1755">
        <w:rPr>
          <w:rFonts w:ascii="Courier New" w:hAnsi="Courier New" w:cs="Courier New"/>
          <w:bCs/>
          <w:sz w:val="22"/>
        </w:rPr>
        <w:t>.</w:t>
      </w:r>
      <w:r w:rsidR="003B08FB" w:rsidRPr="00AB1755">
        <w:rPr>
          <w:rFonts w:asciiTheme="minorHAnsi" w:hAnsiTheme="minorHAnsi" w:cstheme="minorHAnsi"/>
          <w:bCs/>
          <w:sz w:val="22"/>
        </w:rPr>
        <w:t xml:space="preserve"> This method can </w:t>
      </w:r>
      <w:r w:rsidR="003B08FB">
        <w:rPr>
          <w:rFonts w:asciiTheme="minorHAnsi" w:hAnsiTheme="minorHAnsi" w:cstheme="minorHAnsi"/>
          <w:bCs/>
          <w:sz w:val="22"/>
        </w:rPr>
        <w:t>search for a</w:t>
      </w:r>
      <w:r w:rsidR="003B08FB" w:rsidRPr="00AB1755">
        <w:rPr>
          <w:rFonts w:asciiTheme="minorHAnsi" w:hAnsiTheme="minorHAnsi" w:cstheme="minorHAnsi"/>
          <w:bCs/>
          <w:sz w:val="22"/>
        </w:rPr>
        <w:t xml:space="preserve"> student </w:t>
      </w:r>
      <w:r w:rsidR="003B08FB">
        <w:rPr>
          <w:rFonts w:asciiTheme="minorHAnsi" w:hAnsiTheme="minorHAnsi" w:cstheme="minorHAnsi"/>
          <w:bCs/>
          <w:sz w:val="22"/>
        </w:rPr>
        <w:t>in the database</w:t>
      </w:r>
      <w:r w:rsidR="003B08FB" w:rsidRPr="00AB1755">
        <w:rPr>
          <w:rFonts w:asciiTheme="minorHAnsi" w:hAnsiTheme="minorHAnsi" w:cstheme="minorHAnsi"/>
          <w:bCs/>
          <w:sz w:val="22"/>
        </w:rPr>
        <w:t xml:space="preserve">. </w:t>
      </w:r>
    </w:p>
    <w:p w14:paraId="552DF691" w14:textId="0440DFE2" w:rsidR="00D8468D" w:rsidRDefault="00D8468D" w:rsidP="00D8468D">
      <w:pPr>
        <w:spacing w:before="120" w:line="276" w:lineRule="auto"/>
        <w:ind w:left="720" w:right="119"/>
        <w:jc w:val="both"/>
        <w:rPr>
          <w:rFonts w:asciiTheme="minorHAnsi" w:hAnsiTheme="minorHAnsi" w:cstheme="minorHAnsi"/>
          <w:bCs/>
          <w:sz w:val="22"/>
        </w:rPr>
      </w:pPr>
      <w:r>
        <w:rPr>
          <w:rFonts w:asciiTheme="minorHAnsi" w:hAnsiTheme="minorHAnsi" w:cstheme="minorHAnsi"/>
          <w:bCs/>
          <w:sz w:val="22"/>
        </w:rPr>
        <w:t>Provide a pseudocode for searching a student in database.</w:t>
      </w:r>
    </w:p>
    <w:p w14:paraId="47D98212" w14:textId="087E9E7C" w:rsidR="00D8468D" w:rsidRPr="00D8468D" w:rsidRDefault="00D8468D" w:rsidP="00D8468D">
      <w:pPr>
        <w:pStyle w:val="ListParagraph"/>
        <w:numPr>
          <w:ilvl w:val="0"/>
          <w:numId w:val="44"/>
        </w:numPr>
        <w:spacing w:before="120" w:line="276" w:lineRule="auto"/>
        <w:ind w:right="119"/>
        <w:jc w:val="both"/>
        <w:rPr>
          <w:rFonts w:asciiTheme="minorHAnsi" w:hAnsiTheme="minorHAnsi" w:cstheme="minorHAnsi"/>
          <w:bCs/>
          <w:sz w:val="22"/>
        </w:rPr>
      </w:pPr>
      <w:r w:rsidRPr="00D8468D">
        <w:rPr>
          <w:rFonts w:asciiTheme="minorHAnsi" w:hAnsiTheme="minorHAnsi" w:cstheme="minorHAnsi"/>
          <w:bCs/>
          <w:sz w:val="22"/>
        </w:rPr>
        <w:lastRenderedPageBreak/>
        <w:t xml:space="preserve">Implement the code for </w:t>
      </w:r>
      <w:proofErr w:type="spellStart"/>
      <w:r w:rsidRPr="00D8468D">
        <w:rPr>
          <w:rFonts w:ascii="Courier New" w:hAnsi="Courier New" w:cs="Courier New"/>
          <w:b/>
          <w:i/>
          <w:iCs/>
          <w:color w:val="0070C0"/>
          <w:sz w:val="22"/>
        </w:rPr>
        <w:t>search_student</w:t>
      </w:r>
      <w:proofErr w:type="spellEnd"/>
      <w:r w:rsidRPr="00D8468D">
        <w:rPr>
          <w:rFonts w:ascii="Courier New" w:hAnsi="Courier New" w:cs="Courier New"/>
          <w:b/>
          <w:i/>
          <w:iCs/>
          <w:color w:val="0070C0"/>
          <w:sz w:val="22"/>
        </w:rPr>
        <w:t>(</w:t>
      </w:r>
      <w:proofErr w:type="spellStart"/>
      <w:r w:rsidRPr="00D8468D">
        <w:rPr>
          <w:rFonts w:ascii="Courier New" w:hAnsi="Courier New" w:cs="Courier New"/>
          <w:b/>
          <w:i/>
          <w:iCs/>
          <w:color w:val="0070C0"/>
          <w:sz w:val="22"/>
        </w:rPr>
        <w:t>studentID</w:t>
      </w:r>
      <w:proofErr w:type="spellEnd"/>
      <w:r w:rsidR="00E31E08">
        <w:rPr>
          <w:rFonts w:ascii="Courier New" w:hAnsi="Courier New" w:cs="Courier New"/>
          <w:b/>
          <w:i/>
          <w:iCs/>
          <w:color w:val="0070C0"/>
          <w:sz w:val="22"/>
        </w:rPr>
        <w:t>)</w:t>
      </w:r>
    </w:p>
    <w:p w14:paraId="0BB9372F" w14:textId="77777777" w:rsidR="00C71729" w:rsidRDefault="00C71729" w:rsidP="00C71729">
      <w:pPr>
        <w:pStyle w:val="ListParagraph"/>
        <w:spacing w:before="120" w:line="276" w:lineRule="auto"/>
        <w:ind w:right="119"/>
        <w:jc w:val="both"/>
        <w:rPr>
          <w:rFonts w:asciiTheme="minorHAnsi" w:hAnsiTheme="minorHAnsi" w:cstheme="minorHAnsi"/>
          <w:bCs/>
          <w:sz w:val="22"/>
        </w:rPr>
      </w:pPr>
    </w:p>
    <w:p w14:paraId="42D58808" w14:textId="05DB1DA3" w:rsidR="003B08FB" w:rsidRPr="00AB1755" w:rsidRDefault="003B08FB" w:rsidP="00C71729">
      <w:pPr>
        <w:pStyle w:val="ListParagraph"/>
        <w:spacing w:before="120" w:line="276" w:lineRule="auto"/>
        <w:ind w:right="119"/>
        <w:jc w:val="both"/>
        <w:rPr>
          <w:rFonts w:asciiTheme="minorHAnsi" w:hAnsiTheme="minorHAnsi" w:cstheme="minorHAnsi"/>
          <w:bCs/>
          <w:sz w:val="22"/>
        </w:rPr>
      </w:pPr>
      <w:r w:rsidRPr="00AB1755">
        <w:rPr>
          <w:rFonts w:asciiTheme="minorHAnsi" w:hAnsiTheme="minorHAnsi" w:cstheme="minorHAnsi"/>
          <w:bCs/>
          <w:sz w:val="22"/>
        </w:rPr>
        <w:t xml:space="preserve">(Hint: Compare </w:t>
      </w:r>
      <w:proofErr w:type="gramStart"/>
      <w:r w:rsidRPr="00AB1755">
        <w:rPr>
          <w:rFonts w:asciiTheme="minorHAnsi" w:hAnsiTheme="minorHAnsi" w:cstheme="minorHAnsi"/>
          <w:bCs/>
          <w:sz w:val="22"/>
        </w:rPr>
        <w:t xml:space="preserve">the </w:t>
      </w:r>
      <w:r w:rsidR="00974672">
        <w:rPr>
          <w:rFonts w:ascii="Courier New" w:hAnsi="Courier New" w:cs="Courier New"/>
          <w:sz w:val="22"/>
        </w:rPr>
        <w:t xml:space="preserve"> </w:t>
      </w:r>
      <w:proofErr w:type="spellStart"/>
      <w:r w:rsidR="00974672" w:rsidRPr="006553CE">
        <w:rPr>
          <w:rFonts w:ascii="Courier New" w:hAnsi="Courier New" w:cs="Courier New"/>
          <w:b/>
          <w:bCs/>
          <w:color w:val="0070C0"/>
          <w:sz w:val="22"/>
        </w:rPr>
        <w:t>studentID</w:t>
      </w:r>
      <w:proofErr w:type="spellEnd"/>
      <w:proofErr w:type="gramEnd"/>
      <w:r w:rsidR="00974672" w:rsidRPr="006553CE">
        <w:rPr>
          <w:rFonts w:ascii="Courier New" w:hAnsi="Courier New" w:cs="Courier New"/>
          <w:color w:val="0070C0"/>
          <w:sz w:val="22"/>
        </w:rPr>
        <w:t xml:space="preserve"> </w:t>
      </w:r>
      <w:r w:rsidR="00974672" w:rsidRPr="00974672">
        <w:rPr>
          <w:rFonts w:asciiTheme="minorHAnsi" w:hAnsiTheme="minorHAnsi" w:cstheme="minorHAnsi"/>
          <w:sz w:val="22"/>
        </w:rPr>
        <w:t xml:space="preserve">against each member inside the list. To access the </w:t>
      </w:r>
      <w:proofErr w:type="spellStart"/>
      <w:r w:rsidR="006553CE" w:rsidRPr="006553CE">
        <w:rPr>
          <w:rFonts w:ascii="Courier New" w:hAnsi="Courier New" w:cs="Courier New"/>
          <w:b/>
          <w:bCs/>
          <w:color w:val="0070C0"/>
          <w:sz w:val="22"/>
        </w:rPr>
        <w:t>studentID</w:t>
      </w:r>
      <w:proofErr w:type="spellEnd"/>
      <w:r w:rsidR="006553CE" w:rsidRPr="006553CE">
        <w:rPr>
          <w:rFonts w:ascii="Courier New" w:hAnsi="Courier New" w:cs="Courier New"/>
          <w:color w:val="0070C0"/>
          <w:sz w:val="22"/>
        </w:rPr>
        <w:t xml:space="preserve"> </w:t>
      </w:r>
      <w:r w:rsidR="00974672" w:rsidRPr="00974672">
        <w:rPr>
          <w:rFonts w:asciiTheme="minorHAnsi" w:hAnsiTheme="minorHAnsi" w:cstheme="minorHAnsi"/>
          <w:sz w:val="22"/>
        </w:rPr>
        <w:t>use the dot operator. To compare use the</w:t>
      </w:r>
      <w:r w:rsidR="00974672">
        <w:rPr>
          <w:rFonts w:ascii="Courier New" w:hAnsi="Courier New" w:cs="Courier New"/>
          <w:sz w:val="22"/>
        </w:rPr>
        <w:t xml:space="preserve"> </w:t>
      </w:r>
      <w:r w:rsidR="00974672" w:rsidRPr="006553CE">
        <w:rPr>
          <w:rFonts w:ascii="Courier New" w:hAnsi="Courier New" w:cs="Courier New"/>
          <w:b/>
          <w:bCs/>
          <w:color w:val="0070C0"/>
          <w:sz w:val="22"/>
        </w:rPr>
        <w:t>in</w:t>
      </w:r>
      <w:r w:rsidRPr="00AB1755">
        <w:rPr>
          <w:rFonts w:asciiTheme="minorHAnsi" w:hAnsiTheme="minorHAnsi" w:cstheme="minorHAnsi"/>
          <w:bCs/>
          <w:sz w:val="22"/>
        </w:rPr>
        <w:t xml:space="preserve"> keyword). </w:t>
      </w:r>
    </w:p>
    <w:p w14:paraId="14D074C0" w14:textId="77777777" w:rsidR="003B08FB" w:rsidRPr="004A458A" w:rsidRDefault="003B08FB" w:rsidP="003B08FB">
      <w:pPr>
        <w:spacing w:line="276" w:lineRule="auto"/>
        <w:ind w:right="119"/>
        <w:rPr>
          <w:rFonts w:asciiTheme="minorHAnsi" w:hAnsiTheme="minorHAnsi" w:cstheme="minorHAnsi"/>
          <w:bCs/>
          <w:sz w:val="22"/>
        </w:rPr>
      </w:pPr>
    </w:p>
    <w:p w14:paraId="1C1B9510" w14:textId="77777777" w:rsidR="003B08FB" w:rsidRPr="004A458A" w:rsidRDefault="003B08FB" w:rsidP="003B08FB">
      <w:pPr>
        <w:pStyle w:val="ListParagraph"/>
        <w:spacing w:line="276" w:lineRule="auto"/>
        <w:ind w:right="119"/>
        <w:rPr>
          <w:rFonts w:asciiTheme="minorHAnsi" w:hAnsiTheme="minorHAnsi" w:cstheme="minorHAnsi"/>
          <w:bCs/>
          <w:sz w:val="22"/>
        </w:rPr>
      </w:pPr>
      <w:r w:rsidRPr="004A458A">
        <w:rPr>
          <w:rFonts w:asciiTheme="minorHAnsi" w:hAnsiTheme="minorHAnsi" w:cstheme="minorHAnsi"/>
          <w:bCs/>
          <w:sz w:val="22"/>
        </w:rPr>
        <w:t xml:space="preserve">This method should process the result and output the following statement: </w:t>
      </w:r>
    </w:p>
    <w:p w14:paraId="1C421768" w14:textId="585CF4D8" w:rsidR="001F1AF7" w:rsidRPr="002A161C" w:rsidRDefault="00974672" w:rsidP="002A161C">
      <w:pPr>
        <w:spacing w:line="276" w:lineRule="auto"/>
        <w:ind w:left="720" w:right="119"/>
        <w:rPr>
          <w:rFonts w:ascii="Courier New" w:hAnsi="Courier New" w:cs="Courier New"/>
          <w:bCs/>
          <w:sz w:val="22"/>
        </w:rPr>
      </w:pPr>
      <w:r w:rsidRPr="006553CE">
        <w:rPr>
          <w:rFonts w:ascii="Courier New" w:hAnsi="Courier New" w:cs="Courier New"/>
          <w:b/>
          <w:sz w:val="22"/>
        </w:rPr>
        <w:t xml:space="preserve">Student information found in the </w:t>
      </w:r>
      <w:proofErr w:type="spellStart"/>
      <w:r w:rsidRPr="006553CE">
        <w:rPr>
          <w:rFonts w:ascii="Courier New" w:hAnsi="Courier New" w:cs="Courier New"/>
          <w:b/>
          <w:sz w:val="22"/>
        </w:rPr>
        <w:t>DataBase</w:t>
      </w:r>
      <w:proofErr w:type="spellEnd"/>
      <w:r>
        <w:rPr>
          <w:rFonts w:ascii="Courier New" w:hAnsi="Courier New" w:cs="Courier New"/>
          <w:bCs/>
          <w:sz w:val="22"/>
        </w:rPr>
        <w:t>.</w:t>
      </w:r>
      <w:r w:rsidR="001F1AF7" w:rsidRPr="004A458A">
        <w:rPr>
          <w:rFonts w:asciiTheme="minorHAnsi" w:hAnsiTheme="minorHAnsi" w:cstheme="minorHAnsi"/>
          <w:b/>
          <w:sz w:val="22"/>
        </w:rPr>
        <w:t xml:space="preserve">   </w:t>
      </w:r>
      <w:r w:rsidR="001F1AF7" w:rsidRPr="004A458A">
        <w:rPr>
          <w:rFonts w:asciiTheme="minorHAnsi" w:hAnsiTheme="minorHAnsi" w:cstheme="minorHAnsi"/>
          <w:b/>
          <w:sz w:val="22"/>
        </w:rPr>
        <w:tab/>
        <w:t xml:space="preserve">   </w:t>
      </w:r>
    </w:p>
    <w:p w14:paraId="2E88AC5A" w14:textId="558A04C3" w:rsidR="001F1AF7" w:rsidRPr="00AB1755" w:rsidRDefault="001F1AF7" w:rsidP="00AB1755">
      <w:pPr>
        <w:pStyle w:val="ListParagraph"/>
        <w:numPr>
          <w:ilvl w:val="0"/>
          <w:numId w:val="44"/>
        </w:numPr>
        <w:spacing w:before="120" w:line="276" w:lineRule="auto"/>
        <w:ind w:right="119"/>
        <w:rPr>
          <w:rFonts w:asciiTheme="minorHAnsi" w:hAnsiTheme="minorHAnsi" w:cstheme="minorHAnsi"/>
          <w:sz w:val="22"/>
        </w:rPr>
      </w:pPr>
      <w:r w:rsidRPr="00AB1755">
        <w:rPr>
          <w:rFonts w:asciiTheme="minorHAnsi" w:hAnsiTheme="minorHAnsi" w:cstheme="minorHAnsi"/>
          <w:sz w:val="22"/>
        </w:rPr>
        <w:t>Draw the updated UML of class Student. This should include the new method</w:t>
      </w:r>
      <w:r w:rsidR="00B94733">
        <w:rPr>
          <w:rFonts w:asciiTheme="minorHAnsi" w:hAnsiTheme="minorHAnsi" w:cstheme="minorHAnsi"/>
          <w:sz w:val="22"/>
        </w:rPr>
        <w:t>s</w:t>
      </w:r>
      <w:r w:rsidRPr="00AB1755">
        <w:rPr>
          <w:rFonts w:asciiTheme="minorHAnsi" w:hAnsiTheme="minorHAnsi" w:cstheme="minorHAnsi"/>
          <w:sz w:val="22"/>
        </w:rPr>
        <w:t>.</w:t>
      </w:r>
    </w:p>
    <w:p w14:paraId="1E00B18F" w14:textId="77777777" w:rsidR="001F1AF7" w:rsidRDefault="001F1AF7">
      <w:pPr>
        <w:spacing w:after="200" w:line="276" w:lineRule="auto"/>
        <w:rPr>
          <w:rFonts w:asciiTheme="minorHAnsi" w:hAnsiTheme="minorHAnsi" w:cstheme="minorHAnsi"/>
          <w:b/>
          <w:sz w:val="22"/>
        </w:rPr>
      </w:pPr>
    </w:p>
    <w:p w14:paraId="5B03739E" w14:textId="7A8A65A9" w:rsidR="00FE6D49" w:rsidRDefault="00FE6D49">
      <w:pPr>
        <w:spacing w:after="200" w:line="276" w:lineRule="auto"/>
        <w:rPr>
          <w:rFonts w:asciiTheme="minorHAnsi" w:hAnsiTheme="minorHAnsi" w:cstheme="minorHAnsi"/>
          <w:b/>
          <w:sz w:val="22"/>
        </w:rPr>
      </w:pPr>
      <w:r>
        <w:rPr>
          <w:rFonts w:asciiTheme="minorHAnsi" w:hAnsiTheme="minorHAnsi" w:cstheme="minorHAnsi"/>
          <w:b/>
          <w:sz w:val="22"/>
        </w:rPr>
        <w:br w:type="page"/>
      </w:r>
    </w:p>
    <w:p w14:paraId="623613F1" w14:textId="4D10712A" w:rsidR="00015127" w:rsidRDefault="00417AF2" w:rsidP="00DA0717">
      <w:pPr>
        <w:spacing w:line="360" w:lineRule="auto"/>
        <w:jc w:val="both"/>
        <w:rPr>
          <w:rFonts w:asciiTheme="minorHAnsi" w:hAnsiTheme="minorHAnsi" w:cstheme="minorHAnsi"/>
          <w:b/>
          <w:sz w:val="22"/>
        </w:rPr>
      </w:pPr>
      <w:r w:rsidRPr="002E29C5">
        <w:rPr>
          <w:rFonts w:asciiTheme="minorHAnsi" w:hAnsiTheme="minorHAnsi" w:cstheme="minorHAnsi"/>
          <w:b/>
          <w:sz w:val="22"/>
        </w:rPr>
        <w:lastRenderedPageBreak/>
        <w:t>Marking criteria:</w:t>
      </w:r>
    </w:p>
    <w:p w14:paraId="4E065162" w14:textId="7F1BA280" w:rsidR="002A567A" w:rsidRPr="002E29C5" w:rsidRDefault="002A567A" w:rsidP="00DA0717">
      <w:pPr>
        <w:spacing w:line="360" w:lineRule="auto"/>
        <w:jc w:val="both"/>
        <w:rPr>
          <w:rFonts w:asciiTheme="minorHAnsi" w:hAnsiTheme="minorHAnsi" w:cstheme="minorHAnsi"/>
          <w:b/>
          <w:sz w:val="22"/>
        </w:rPr>
      </w:pPr>
      <w:r>
        <w:rPr>
          <w:rFonts w:asciiTheme="minorHAnsi" w:hAnsiTheme="minorHAnsi" w:cstheme="minorHAnsi"/>
          <w:b/>
          <w:sz w:val="22"/>
        </w:rPr>
        <w:t xml:space="preserve"> </w:t>
      </w:r>
    </w:p>
    <w:p w14:paraId="0424B210" w14:textId="2990CADE" w:rsidR="00417AF2" w:rsidRPr="002E29C5" w:rsidRDefault="00417AF2" w:rsidP="00DA0717">
      <w:pPr>
        <w:spacing w:line="360" w:lineRule="auto"/>
        <w:jc w:val="both"/>
        <w:rPr>
          <w:rFonts w:asciiTheme="minorHAnsi" w:hAnsiTheme="minorHAnsi" w:cstheme="minorHAnsi"/>
          <w:b/>
          <w:i/>
          <w:sz w:val="22"/>
        </w:rPr>
      </w:pPr>
      <w:r w:rsidRPr="002E29C5">
        <w:rPr>
          <w:rFonts w:asciiTheme="minorHAnsi" w:hAnsiTheme="minorHAnsi" w:cstheme="minorHAnsi"/>
          <w:sz w:val="22"/>
        </w:rPr>
        <w:t>Marking criteria is shown in following table. Marks are allocated as follows:</w:t>
      </w:r>
    </w:p>
    <w:tbl>
      <w:tblPr>
        <w:tblStyle w:val="TableGrid2"/>
        <w:tblW w:w="0" w:type="auto"/>
        <w:tblLook w:val="04A0" w:firstRow="1" w:lastRow="0" w:firstColumn="1" w:lastColumn="0" w:noHBand="0" w:noVBand="1"/>
      </w:tblPr>
      <w:tblGrid>
        <w:gridCol w:w="5133"/>
        <w:gridCol w:w="1162"/>
        <w:gridCol w:w="3447"/>
      </w:tblGrid>
      <w:tr w:rsidR="00F47062" w:rsidRPr="002E29C5" w14:paraId="76D60FA7" w14:textId="645EF605" w:rsidTr="00F47062">
        <w:tc>
          <w:tcPr>
            <w:tcW w:w="5133" w:type="dxa"/>
          </w:tcPr>
          <w:p w14:paraId="0ECFB5CE" w14:textId="77777777" w:rsidR="00F47062" w:rsidRPr="002E29C5" w:rsidRDefault="00F47062" w:rsidP="0038087E">
            <w:pPr>
              <w:jc w:val="both"/>
              <w:rPr>
                <w:rFonts w:asciiTheme="minorHAnsi" w:hAnsiTheme="minorHAnsi" w:cstheme="minorHAnsi"/>
                <w:b/>
                <w:sz w:val="22"/>
              </w:rPr>
            </w:pPr>
            <w:r w:rsidRPr="002E29C5">
              <w:rPr>
                <w:rFonts w:asciiTheme="minorHAnsi" w:hAnsiTheme="minorHAnsi" w:cstheme="minorHAnsi"/>
                <w:b/>
                <w:sz w:val="22"/>
              </w:rPr>
              <w:t>Description of criteria</w:t>
            </w:r>
          </w:p>
        </w:tc>
        <w:tc>
          <w:tcPr>
            <w:tcW w:w="1162" w:type="dxa"/>
          </w:tcPr>
          <w:p w14:paraId="517E56D5" w14:textId="7329A6F6" w:rsidR="00F47062" w:rsidRPr="002E29C5" w:rsidRDefault="00F47062" w:rsidP="00F47062">
            <w:pPr>
              <w:jc w:val="center"/>
              <w:rPr>
                <w:rFonts w:asciiTheme="minorHAnsi" w:hAnsiTheme="minorHAnsi" w:cstheme="minorHAnsi"/>
                <w:b/>
                <w:sz w:val="22"/>
              </w:rPr>
            </w:pPr>
            <w:r>
              <w:rPr>
                <w:rFonts w:asciiTheme="minorHAnsi" w:hAnsiTheme="minorHAnsi" w:cstheme="minorHAnsi"/>
                <w:b/>
                <w:sz w:val="22"/>
              </w:rPr>
              <w:t>Max marks</w:t>
            </w:r>
          </w:p>
        </w:tc>
        <w:tc>
          <w:tcPr>
            <w:tcW w:w="3447" w:type="dxa"/>
          </w:tcPr>
          <w:p w14:paraId="2A111448" w14:textId="7A27CBD4" w:rsidR="00F47062" w:rsidRPr="002E29C5" w:rsidRDefault="00F47062" w:rsidP="00F47062">
            <w:pPr>
              <w:jc w:val="center"/>
              <w:rPr>
                <w:rFonts w:asciiTheme="minorHAnsi" w:hAnsiTheme="minorHAnsi" w:cstheme="minorHAnsi"/>
                <w:b/>
                <w:sz w:val="22"/>
              </w:rPr>
            </w:pPr>
            <w:r>
              <w:rPr>
                <w:rFonts w:asciiTheme="minorHAnsi" w:hAnsiTheme="minorHAnsi" w:cstheme="minorHAnsi"/>
                <w:b/>
                <w:sz w:val="22"/>
              </w:rPr>
              <w:t>Marks obtained</w:t>
            </w:r>
          </w:p>
        </w:tc>
      </w:tr>
      <w:tr w:rsidR="00B629E6" w:rsidRPr="002E29C5" w14:paraId="56FB8F5C" w14:textId="77777777" w:rsidTr="00F47062">
        <w:tc>
          <w:tcPr>
            <w:tcW w:w="5133" w:type="dxa"/>
          </w:tcPr>
          <w:p w14:paraId="150850A5" w14:textId="77777777" w:rsidR="00B629E6" w:rsidRDefault="00B629E6" w:rsidP="00A82003">
            <w:pPr>
              <w:pStyle w:val="Default"/>
              <w:jc w:val="both"/>
              <w:rPr>
                <w:rFonts w:asciiTheme="minorHAnsi" w:hAnsiTheme="minorHAnsi" w:cstheme="minorHAnsi"/>
                <w:b/>
                <w:sz w:val="22"/>
              </w:rPr>
            </w:pPr>
          </w:p>
        </w:tc>
        <w:tc>
          <w:tcPr>
            <w:tcW w:w="1162" w:type="dxa"/>
          </w:tcPr>
          <w:p w14:paraId="7B0A9311" w14:textId="77777777" w:rsidR="00B629E6" w:rsidRDefault="00B629E6" w:rsidP="00F47062">
            <w:pPr>
              <w:jc w:val="center"/>
              <w:rPr>
                <w:rFonts w:asciiTheme="minorHAnsi" w:hAnsiTheme="minorHAnsi" w:cstheme="minorHAnsi"/>
                <w:sz w:val="22"/>
              </w:rPr>
            </w:pPr>
          </w:p>
        </w:tc>
        <w:tc>
          <w:tcPr>
            <w:tcW w:w="3447" w:type="dxa"/>
          </w:tcPr>
          <w:p w14:paraId="5FB8FE2B" w14:textId="77777777" w:rsidR="00B629E6" w:rsidRDefault="00B629E6" w:rsidP="00F47062">
            <w:pPr>
              <w:jc w:val="center"/>
              <w:rPr>
                <w:rFonts w:asciiTheme="minorHAnsi" w:hAnsiTheme="minorHAnsi" w:cstheme="minorHAnsi"/>
                <w:sz w:val="22"/>
              </w:rPr>
            </w:pPr>
          </w:p>
        </w:tc>
      </w:tr>
      <w:tr w:rsidR="001B280B" w:rsidRPr="002E29C5" w14:paraId="65862D89" w14:textId="77777777" w:rsidTr="00F47062">
        <w:tc>
          <w:tcPr>
            <w:tcW w:w="5133" w:type="dxa"/>
          </w:tcPr>
          <w:p w14:paraId="7E2272D6" w14:textId="482D8B71" w:rsidR="001B280B" w:rsidRDefault="001B280B" w:rsidP="00A82003">
            <w:pPr>
              <w:pStyle w:val="Default"/>
              <w:jc w:val="both"/>
              <w:rPr>
                <w:rFonts w:asciiTheme="minorHAnsi" w:hAnsiTheme="minorHAnsi" w:cstheme="minorHAnsi"/>
                <w:b/>
                <w:sz w:val="22"/>
              </w:rPr>
            </w:pPr>
            <w:r>
              <w:rPr>
                <w:rFonts w:asciiTheme="minorHAnsi" w:hAnsiTheme="minorHAnsi" w:cstheme="minorHAnsi"/>
                <w:b/>
                <w:sz w:val="22"/>
              </w:rPr>
              <w:t>Q1</w:t>
            </w:r>
          </w:p>
        </w:tc>
        <w:tc>
          <w:tcPr>
            <w:tcW w:w="1162" w:type="dxa"/>
          </w:tcPr>
          <w:p w14:paraId="0A9C85B0" w14:textId="6AF9509E" w:rsidR="001B280B" w:rsidRPr="00A24D84" w:rsidRDefault="00A24D84" w:rsidP="00F47062">
            <w:pPr>
              <w:jc w:val="center"/>
              <w:rPr>
                <w:rFonts w:asciiTheme="minorHAnsi" w:hAnsiTheme="minorHAnsi" w:cstheme="minorHAnsi"/>
                <w:b/>
                <w:bCs/>
                <w:sz w:val="22"/>
              </w:rPr>
            </w:pPr>
            <w:r w:rsidRPr="00A24D84">
              <w:rPr>
                <w:rFonts w:asciiTheme="minorHAnsi" w:hAnsiTheme="minorHAnsi" w:cstheme="minorHAnsi"/>
                <w:b/>
                <w:bCs/>
                <w:sz w:val="22"/>
              </w:rPr>
              <w:t>20</w:t>
            </w:r>
          </w:p>
        </w:tc>
        <w:tc>
          <w:tcPr>
            <w:tcW w:w="3447" w:type="dxa"/>
          </w:tcPr>
          <w:p w14:paraId="31C173DA" w14:textId="77777777" w:rsidR="001B280B" w:rsidRDefault="001B280B" w:rsidP="00F47062">
            <w:pPr>
              <w:jc w:val="center"/>
              <w:rPr>
                <w:rFonts w:asciiTheme="minorHAnsi" w:hAnsiTheme="minorHAnsi" w:cstheme="minorHAnsi"/>
                <w:sz w:val="22"/>
              </w:rPr>
            </w:pPr>
          </w:p>
        </w:tc>
      </w:tr>
      <w:tr w:rsidR="00F47062" w:rsidRPr="002E29C5" w14:paraId="44E3725B" w14:textId="5554FF6A" w:rsidTr="00F47062">
        <w:tc>
          <w:tcPr>
            <w:tcW w:w="5133" w:type="dxa"/>
          </w:tcPr>
          <w:p w14:paraId="4FA41EAB" w14:textId="741E7DD6" w:rsidR="00F47062" w:rsidRPr="00A435FB" w:rsidRDefault="00F47062" w:rsidP="00A82003">
            <w:pPr>
              <w:pStyle w:val="Default"/>
              <w:jc w:val="both"/>
              <w:rPr>
                <w:rFonts w:asciiTheme="minorHAnsi" w:hAnsiTheme="minorHAnsi" w:cstheme="minorHAnsi"/>
                <w:sz w:val="22"/>
                <w:szCs w:val="22"/>
              </w:rPr>
            </w:pPr>
            <w:r w:rsidRPr="00A435FB">
              <w:rPr>
                <w:rFonts w:asciiTheme="minorHAnsi" w:hAnsiTheme="minorHAnsi" w:cstheme="minorHAnsi"/>
                <w:color w:val="auto"/>
                <w:sz w:val="22"/>
                <w:szCs w:val="22"/>
              </w:rPr>
              <w:t xml:space="preserve">Task 1:  </w:t>
            </w:r>
            <w:r w:rsidR="00DA71A1">
              <w:rPr>
                <w:rFonts w:asciiTheme="minorHAnsi" w:hAnsiTheme="minorHAnsi" w:cstheme="minorHAnsi"/>
                <w:sz w:val="22"/>
              </w:rPr>
              <w:t>Flowchart</w:t>
            </w:r>
          </w:p>
        </w:tc>
        <w:tc>
          <w:tcPr>
            <w:tcW w:w="1162" w:type="dxa"/>
          </w:tcPr>
          <w:p w14:paraId="66397251" w14:textId="7D53B10B" w:rsidR="00F47062" w:rsidRPr="002E29C5" w:rsidRDefault="009A15C2" w:rsidP="00F47062">
            <w:pPr>
              <w:jc w:val="center"/>
              <w:rPr>
                <w:rFonts w:asciiTheme="minorHAnsi" w:hAnsiTheme="minorHAnsi" w:cstheme="minorHAnsi"/>
                <w:sz w:val="22"/>
              </w:rPr>
            </w:pPr>
            <w:r>
              <w:rPr>
                <w:rFonts w:asciiTheme="minorHAnsi" w:hAnsiTheme="minorHAnsi" w:cstheme="minorHAnsi"/>
                <w:sz w:val="22"/>
              </w:rPr>
              <w:t>10</w:t>
            </w:r>
          </w:p>
        </w:tc>
        <w:tc>
          <w:tcPr>
            <w:tcW w:w="3447" w:type="dxa"/>
          </w:tcPr>
          <w:p w14:paraId="38D755C2" w14:textId="77777777" w:rsidR="00F47062" w:rsidRDefault="00F47062" w:rsidP="00F47062">
            <w:pPr>
              <w:jc w:val="center"/>
              <w:rPr>
                <w:rFonts w:asciiTheme="minorHAnsi" w:hAnsiTheme="minorHAnsi" w:cstheme="minorHAnsi"/>
                <w:sz w:val="22"/>
              </w:rPr>
            </w:pPr>
          </w:p>
        </w:tc>
      </w:tr>
      <w:tr w:rsidR="00F47062" w:rsidRPr="002E29C5" w14:paraId="7B0A7CCD" w14:textId="5B212260" w:rsidTr="00F47062">
        <w:tc>
          <w:tcPr>
            <w:tcW w:w="5133" w:type="dxa"/>
          </w:tcPr>
          <w:p w14:paraId="6DE8DF01" w14:textId="49098B51" w:rsidR="00F47062" w:rsidRDefault="00F47062" w:rsidP="004B23C2">
            <w:pPr>
              <w:ind w:left="737" w:hanging="737"/>
              <w:jc w:val="both"/>
              <w:rPr>
                <w:rFonts w:asciiTheme="minorHAnsi" w:hAnsiTheme="minorHAnsi" w:cstheme="minorHAnsi"/>
                <w:sz w:val="22"/>
              </w:rPr>
            </w:pPr>
            <w:r>
              <w:rPr>
                <w:rFonts w:asciiTheme="minorHAnsi" w:hAnsiTheme="minorHAnsi" w:cstheme="minorHAnsi"/>
                <w:sz w:val="22"/>
              </w:rPr>
              <w:t xml:space="preserve">Task </w:t>
            </w:r>
            <w:r w:rsidR="00B00CC6">
              <w:rPr>
                <w:rFonts w:asciiTheme="minorHAnsi" w:hAnsiTheme="minorHAnsi" w:cstheme="minorHAnsi"/>
                <w:sz w:val="22"/>
              </w:rPr>
              <w:t>2</w:t>
            </w:r>
            <w:r>
              <w:rPr>
                <w:rFonts w:asciiTheme="minorHAnsi" w:hAnsiTheme="minorHAnsi" w:cstheme="minorHAnsi"/>
                <w:sz w:val="22"/>
              </w:rPr>
              <w:t xml:space="preserve">: </w:t>
            </w:r>
            <w:r w:rsidR="00A36372">
              <w:rPr>
                <w:rFonts w:asciiTheme="minorHAnsi" w:hAnsiTheme="minorHAnsi" w:cstheme="minorHAnsi"/>
                <w:sz w:val="22"/>
              </w:rPr>
              <w:t>Add a new turtle</w:t>
            </w:r>
          </w:p>
        </w:tc>
        <w:tc>
          <w:tcPr>
            <w:tcW w:w="1162" w:type="dxa"/>
          </w:tcPr>
          <w:p w14:paraId="19C022F9" w14:textId="2B15E6EA" w:rsidR="00F47062" w:rsidRDefault="00BF6443" w:rsidP="00F47062">
            <w:pPr>
              <w:jc w:val="center"/>
              <w:rPr>
                <w:rFonts w:asciiTheme="minorHAnsi" w:hAnsiTheme="minorHAnsi" w:cstheme="minorHAnsi"/>
                <w:sz w:val="22"/>
              </w:rPr>
            </w:pPr>
            <w:r>
              <w:rPr>
                <w:rFonts w:asciiTheme="minorHAnsi" w:hAnsiTheme="minorHAnsi" w:cstheme="minorHAnsi"/>
                <w:sz w:val="22"/>
              </w:rPr>
              <w:t>2</w:t>
            </w:r>
          </w:p>
        </w:tc>
        <w:tc>
          <w:tcPr>
            <w:tcW w:w="3447" w:type="dxa"/>
          </w:tcPr>
          <w:p w14:paraId="2130942B" w14:textId="77777777" w:rsidR="00F47062" w:rsidRDefault="00F47062" w:rsidP="00F47062">
            <w:pPr>
              <w:jc w:val="center"/>
              <w:rPr>
                <w:rFonts w:asciiTheme="minorHAnsi" w:hAnsiTheme="minorHAnsi" w:cstheme="minorHAnsi"/>
                <w:sz w:val="22"/>
              </w:rPr>
            </w:pPr>
          </w:p>
        </w:tc>
      </w:tr>
      <w:tr w:rsidR="00B00CC6" w:rsidRPr="002E29C5" w14:paraId="419A5E03" w14:textId="77777777" w:rsidTr="00F47062">
        <w:tc>
          <w:tcPr>
            <w:tcW w:w="5133" w:type="dxa"/>
          </w:tcPr>
          <w:p w14:paraId="42FC3A06" w14:textId="2FFDE542" w:rsidR="00B00CC6" w:rsidRPr="00B00CC6" w:rsidRDefault="00B00CC6" w:rsidP="00B00CC6">
            <w:pPr>
              <w:jc w:val="both"/>
              <w:rPr>
                <w:rFonts w:asciiTheme="minorHAnsi" w:hAnsiTheme="minorHAnsi" w:cstheme="minorHAnsi"/>
                <w:sz w:val="22"/>
              </w:rPr>
            </w:pPr>
            <w:r w:rsidRPr="00B00CC6">
              <w:rPr>
                <w:rFonts w:asciiTheme="minorHAnsi" w:hAnsiTheme="minorHAnsi" w:cstheme="minorHAnsi"/>
                <w:sz w:val="22"/>
                <w:szCs w:val="20"/>
              </w:rPr>
              <w:t xml:space="preserve">Task </w:t>
            </w:r>
            <w:r>
              <w:rPr>
                <w:rFonts w:asciiTheme="minorHAnsi" w:hAnsiTheme="minorHAnsi" w:cstheme="minorHAnsi"/>
                <w:sz w:val="22"/>
                <w:szCs w:val="20"/>
              </w:rPr>
              <w:t>3</w:t>
            </w:r>
            <w:r w:rsidRPr="00B00CC6">
              <w:rPr>
                <w:rFonts w:asciiTheme="minorHAnsi" w:hAnsiTheme="minorHAnsi" w:cstheme="minorHAnsi"/>
                <w:sz w:val="22"/>
                <w:szCs w:val="20"/>
              </w:rPr>
              <w:t xml:space="preserve">:  </w:t>
            </w:r>
            <w:r w:rsidR="00A36372">
              <w:rPr>
                <w:rFonts w:asciiTheme="minorHAnsi" w:hAnsiTheme="minorHAnsi" w:cstheme="minorHAnsi"/>
                <w:sz w:val="22"/>
                <w:szCs w:val="20"/>
              </w:rPr>
              <w:t>Design 3 games</w:t>
            </w:r>
          </w:p>
        </w:tc>
        <w:tc>
          <w:tcPr>
            <w:tcW w:w="1162" w:type="dxa"/>
          </w:tcPr>
          <w:p w14:paraId="614AC847" w14:textId="4453E55A" w:rsidR="00B00CC6" w:rsidRPr="003303F5" w:rsidRDefault="00C51C2F" w:rsidP="00B00CC6">
            <w:pPr>
              <w:jc w:val="center"/>
              <w:rPr>
                <w:rFonts w:asciiTheme="minorHAnsi" w:hAnsiTheme="minorHAnsi" w:cstheme="minorHAnsi"/>
                <w:sz w:val="22"/>
              </w:rPr>
            </w:pPr>
            <w:r>
              <w:rPr>
                <w:rFonts w:asciiTheme="minorHAnsi" w:hAnsiTheme="minorHAnsi" w:cstheme="minorHAnsi"/>
                <w:sz w:val="22"/>
                <w:szCs w:val="20"/>
              </w:rPr>
              <w:t>8</w:t>
            </w:r>
          </w:p>
        </w:tc>
        <w:tc>
          <w:tcPr>
            <w:tcW w:w="3447" w:type="dxa"/>
          </w:tcPr>
          <w:p w14:paraId="0CF22C4E" w14:textId="77777777" w:rsidR="00B00CC6" w:rsidRDefault="00B00CC6" w:rsidP="00B00CC6">
            <w:pPr>
              <w:jc w:val="center"/>
              <w:rPr>
                <w:rFonts w:asciiTheme="minorHAnsi" w:hAnsiTheme="minorHAnsi" w:cstheme="minorHAnsi"/>
                <w:sz w:val="22"/>
              </w:rPr>
            </w:pPr>
          </w:p>
        </w:tc>
      </w:tr>
      <w:tr w:rsidR="001B280B" w:rsidRPr="002E29C5" w14:paraId="4787B794" w14:textId="77777777" w:rsidTr="00F47062">
        <w:tc>
          <w:tcPr>
            <w:tcW w:w="5133" w:type="dxa"/>
          </w:tcPr>
          <w:p w14:paraId="32674643" w14:textId="63A5D47A" w:rsidR="001B280B" w:rsidRPr="001B280B" w:rsidRDefault="001B280B" w:rsidP="00B00CC6">
            <w:pPr>
              <w:jc w:val="both"/>
              <w:rPr>
                <w:rFonts w:asciiTheme="minorHAnsi" w:hAnsiTheme="minorHAnsi" w:cstheme="minorHAnsi"/>
                <w:b/>
                <w:bCs/>
                <w:sz w:val="22"/>
                <w:szCs w:val="20"/>
              </w:rPr>
            </w:pPr>
            <w:r w:rsidRPr="001B280B">
              <w:rPr>
                <w:rFonts w:asciiTheme="minorHAnsi" w:hAnsiTheme="minorHAnsi" w:cstheme="minorHAnsi"/>
                <w:b/>
                <w:bCs/>
                <w:sz w:val="22"/>
                <w:szCs w:val="20"/>
              </w:rPr>
              <w:t>Q2</w:t>
            </w:r>
          </w:p>
        </w:tc>
        <w:tc>
          <w:tcPr>
            <w:tcW w:w="1162" w:type="dxa"/>
          </w:tcPr>
          <w:p w14:paraId="3EFF4571" w14:textId="6B6EB8DF" w:rsidR="001B280B" w:rsidRPr="00A24D84" w:rsidRDefault="00A24D84" w:rsidP="00B00CC6">
            <w:pPr>
              <w:jc w:val="center"/>
              <w:rPr>
                <w:rFonts w:asciiTheme="minorHAnsi" w:hAnsiTheme="minorHAnsi" w:cstheme="minorHAnsi"/>
                <w:b/>
                <w:bCs/>
                <w:sz w:val="22"/>
                <w:szCs w:val="20"/>
              </w:rPr>
            </w:pPr>
            <w:r w:rsidRPr="00A24D84">
              <w:rPr>
                <w:rFonts w:asciiTheme="minorHAnsi" w:hAnsiTheme="minorHAnsi" w:cstheme="minorHAnsi"/>
                <w:b/>
                <w:bCs/>
                <w:sz w:val="22"/>
                <w:szCs w:val="20"/>
              </w:rPr>
              <w:t>3</w:t>
            </w:r>
            <w:r w:rsidR="00EF79A6">
              <w:rPr>
                <w:rFonts w:asciiTheme="minorHAnsi" w:hAnsiTheme="minorHAnsi" w:cstheme="minorHAnsi"/>
                <w:b/>
                <w:bCs/>
                <w:sz w:val="22"/>
                <w:szCs w:val="20"/>
              </w:rPr>
              <w:t>5</w:t>
            </w:r>
          </w:p>
        </w:tc>
        <w:tc>
          <w:tcPr>
            <w:tcW w:w="3447" w:type="dxa"/>
          </w:tcPr>
          <w:p w14:paraId="6217D65E" w14:textId="77777777" w:rsidR="001B280B" w:rsidRDefault="001B280B" w:rsidP="00B00CC6">
            <w:pPr>
              <w:jc w:val="center"/>
              <w:rPr>
                <w:rFonts w:asciiTheme="minorHAnsi" w:hAnsiTheme="minorHAnsi" w:cstheme="minorHAnsi"/>
                <w:sz w:val="22"/>
              </w:rPr>
            </w:pPr>
          </w:p>
        </w:tc>
      </w:tr>
      <w:tr w:rsidR="00F47062" w:rsidRPr="002E29C5" w14:paraId="3BC9B067" w14:textId="4E917E48" w:rsidTr="00F47062">
        <w:tc>
          <w:tcPr>
            <w:tcW w:w="5133" w:type="dxa"/>
          </w:tcPr>
          <w:p w14:paraId="4670B830" w14:textId="449BF25B" w:rsidR="00F47062" w:rsidRDefault="00F47062" w:rsidP="004B23C2">
            <w:pPr>
              <w:ind w:left="737" w:hanging="737"/>
              <w:jc w:val="both"/>
              <w:rPr>
                <w:rFonts w:asciiTheme="minorHAnsi" w:hAnsiTheme="minorHAnsi" w:cstheme="minorHAnsi"/>
                <w:sz w:val="22"/>
              </w:rPr>
            </w:pPr>
            <w:r>
              <w:rPr>
                <w:rFonts w:asciiTheme="minorHAnsi" w:hAnsiTheme="minorHAnsi" w:cstheme="minorHAnsi"/>
                <w:sz w:val="22"/>
              </w:rPr>
              <w:t xml:space="preserve">Task </w:t>
            </w:r>
            <w:r w:rsidR="001B280B">
              <w:rPr>
                <w:rFonts w:asciiTheme="minorHAnsi" w:hAnsiTheme="minorHAnsi" w:cstheme="minorHAnsi"/>
                <w:sz w:val="22"/>
              </w:rPr>
              <w:t>1</w:t>
            </w:r>
            <w:r>
              <w:rPr>
                <w:rFonts w:asciiTheme="minorHAnsi" w:hAnsiTheme="minorHAnsi" w:cstheme="minorHAnsi"/>
                <w:sz w:val="22"/>
              </w:rPr>
              <w:t xml:space="preserve">: </w:t>
            </w:r>
            <w:r w:rsidRPr="00B97AFC">
              <w:rPr>
                <w:rFonts w:asciiTheme="minorHAnsi" w:hAnsiTheme="minorHAnsi" w:cstheme="minorHAnsi"/>
                <w:sz w:val="22"/>
              </w:rPr>
              <w:t xml:space="preserve"> </w:t>
            </w:r>
            <w:r w:rsidR="008F53CE">
              <w:rPr>
                <w:rFonts w:asciiTheme="minorHAnsi" w:hAnsiTheme="minorHAnsi" w:cstheme="minorHAnsi"/>
                <w:sz w:val="22"/>
              </w:rPr>
              <w:t xml:space="preserve">Design and code: </w:t>
            </w:r>
            <w:r w:rsidR="00FE7FB5">
              <w:rPr>
                <w:rFonts w:asciiTheme="minorHAnsi" w:hAnsiTheme="minorHAnsi" w:cstheme="minorHAnsi"/>
                <w:sz w:val="22"/>
              </w:rPr>
              <w:t xml:space="preserve">class, attribute, </w:t>
            </w:r>
            <w:proofErr w:type="gramStart"/>
            <w:r w:rsidR="00FE7FB5">
              <w:rPr>
                <w:rFonts w:asciiTheme="minorHAnsi" w:hAnsiTheme="minorHAnsi" w:cstheme="minorHAnsi"/>
                <w:sz w:val="22"/>
              </w:rPr>
              <w:t>UML</w:t>
            </w:r>
            <w:proofErr w:type="gramEnd"/>
            <w:r w:rsidR="00FE7FB5">
              <w:rPr>
                <w:rFonts w:asciiTheme="minorHAnsi" w:hAnsiTheme="minorHAnsi" w:cstheme="minorHAnsi"/>
                <w:sz w:val="22"/>
              </w:rPr>
              <w:t xml:space="preserve"> and list of student objects</w:t>
            </w:r>
          </w:p>
        </w:tc>
        <w:tc>
          <w:tcPr>
            <w:tcW w:w="1162" w:type="dxa"/>
          </w:tcPr>
          <w:p w14:paraId="6D56F389" w14:textId="49B387CD" w:rsidR="00F47062" w:rsidRDefault="00BF6443" w:rsidP="00F47062">
            <w:pPr>
              <w:jc w:val="center"/>
              <w:rPr>
                <w:rFonts w:asciiTheme="minorHAnsi" w:hAnsiTheme="minorHAnsi" w:cstheme="minorHAnsi"/>
                <w:sz w:val="22"/>
              </w:rPr>
            </w:pPr>
            <w:r>
              <w:rPr>
                <w:rFonts w:asciiTheme="minorHAnsi" w:hAnsiTheme="minorHAnsi" w:cstheme="minorHAnsi"/>
                <w:sz w:val="22"/>
              </w:rPr>
              <w:t>1</w:t>
            </w:r>
            <w:r w:rsidR="00F47062">
              <w:rPr>
                <w:rFonts w:asciiTheme="minorHAnsi" w:hAnsiTheme="minorHAnsi" w:cstheme="minorHAnsi"/>
                <w:sz w:val="22"/>
              </w:rPr>
              <w:t>5</w:t>
            </w:r>
          </w:p>
        </w:tc>
        <w:tc>
          <w:tcPr>
            <w:tcW w:w="3447" w:type="dxa"/>
          </w:tcPr>
          <w:p w14:paraId="3EA6608E" w14:textId="77777777" w:rsidR="00F47062" w:rsidRDefault="00F47062" w:rsidP="00F47062">
            <w:pPr>
              <w:jc w:val="center"/>
              <w:rPr>
                <w:rFonts w:asciiTheme="minorHAnsi" w:hAnsiTheme="minorHAnsi" w:cstheme="minorHAnsi"/>
                <w:sz w:val="22"/>
              </w:rPr>
            </w:pPr>
          </w:p>
        </w:tc>
      </w:tr>
      <w:tr w:rsidR="00F47062" w:rsidRPr="002E29C5" w14:paraId="542E5281" w14:textId="3B406BDE" w:rsidTr="00F47062">
        <w:tc>
          <w:tcPr>
            <w:tcW w:w="5133" w:type="dxa"/>
          </w:tcPr>
          <w:p w14:paraId="2F5A3279" w14:textId="77777777" w:rsidR="00613223" w:rsidRDefault="00F47062" w:rsidP="00613223">
            <w:pPr>
              <w:ind w:left="720" w:hanging="720"/>
              <w:jc w:val="both"/>
              <w:rPr>
                <w:rFonts w:asciiTheme="minorHAnsi" w:hAnsiTheme="minorHAnsi" w:cstheme="minorHAnsi"/>
                <w:sz w:val="22"/>
              </w:rPr>
            </w:pPr>
            <w:r>
              <w:rPr>
                <w:rFonts w:asciiTheme="minorHAnsi" w:hAnsiTheme="minorHAnsi" w:cstheme="minorHAnsi"/>
                <w:sz w:val="22"/>
              </w:rPr>
              <w:t xml:space="preserve">Task </w:t>
            </w:r>
            <w:r w:rsidR="001B280B">
              <w:rPr>
                <w:rFonts w:asciiTheme="minorHAnsi" w:hAnsiTheme="minorHAnsi" w:cstheme="minorHAnsi"/>
                <w:sz w:val="22"/>
              </w:rPr>
              <w:t>2</w:t>
            </w:r>
            <w:r>
              <w:rPr>
                <w:rFonts w:asciiTheme="minorHAnsi" w:hAnsiTheme="minorHAnsi" w:cstheme="minorHAnsi"/>
                <w:sz w:val="22"/>
              </w:rPr>
              <w:t xml:space="preserve">: </w:t>
            </w:r>
            <w:r w:rsidRPr="00B97AFC">
              <w:rPr>
                <w:rFonts w:asciiTheme="minorHAnsi" w:hAnsiTheme="minorHAnsi" w:cstheme="minorHAnsi"/>
                <w:sz w:val="22"/>
              </w:rPr>
              <w:t xml:space="preserve"> </w:t>
            </w:r>
            <w:r w:rsidR="00613223">
              <w:rPr>
                <w:rFonts w:asciiTheme="minorHAnsi" w:hAnsiTheme="minorHAnsi" w:cstheme="minorHAnsi"/>
                <w:sz w:val="22"/>
              </w:rPr>
              <w:t>Pseudocode for search method</w:t>
            </w:r>
          </w:p>
          <w:p w14:paraId="46DCF00D" w14:textId="2DB210E7" w:rsidR="00613223" w:rsidRDefault="00E855E2" w:rsidP="00613223">
            <w:pPr>
              <w:ind w:firstLine="720"/>
              <w:jc w:val="both"/>
              <w:rPr>
                <w:rFonts w:asciiTheme="minorHAnsi" w:hAnsiTheme="minorHAnsi" w:cstheme="minorHAnsi"/>
                <w:sz w:val="22"/>
              </w:rPr>
            </w:pPr>
            <w:r>
              <w:rPr>
                <w:rFonts w:asciiTheme="minorHAnsi" w:hAnsiTheme="minorHAnsi" w:cstheme="minorHAnsi"/>
                <w:sz w:val="22"/>
              </w:rPr>
              <w:t>I</w:t>
            </w:r>
            <w:r w:rsidR="00FE7FB5">
              <w:rPr>
                <w:rFonts w:asciiTheme="minorHAnsi" w:hAnsiTheme="minorHAnsi" w:cstheme="minorHAnsi"/>
                <w:sz w:val="22"/>
              </w:rPr>
              <w:t xml:space="preserve">ncremental development: </w:t>
            </w:r>
          </w:p>
          <w:p w14:paraId="4A4CA6A5" w14:textId="0C0EAF58" w:rsidR="00F47062" w:rsidRDefault="00E855E2" w:rsidP="00613223">
            <w:pPr>
              <w:ind w:firstLine="720"/>
              <w:jc w:val="both"/>
              <w:rPr>
                <w:rFonts w:asciiTheme="minorHAnsi" w:hAnsiTheme="minorHAnsi" w:cstheme="minorHAnsi"/>
                <w:sz w:val="22"/>
              </w:rPr>
            </w:pPr>
            <w:r>
              <w:rPr>
                <w:rFonts w:asciiTheme="minorHAnsi" w:hAnsiTheme="minorHAnsi" w:cstheme="minorHAnsi"/>
                <w:sz w:val="22"/>
              </w:rPr>
              <w:t>A</w:t>
            </w:r>
            <w:r w:rsidR="00FE7FB5">
              <w:rPr>
                <w:rFonts w:asciiTheme="minorHAnsi" w:hAnsiTheme="minorHAnsi" w:cstheme="minorHAnsi"/>
                <w:sz w:val="22"/>
              </w:rPr>
              <w:t>dd 2 methods in the class and update the UML</w:t>
            </w:r>
          </w:p>
        </w:tc>
        <w:tc>
          <w:tcPr>
            <w:tcW w:w="1162" w:type="dxa"/>
          </w:tcPr>
          <w:p w14:paraId="79A1EDD7" w14:textId="4DF1DF38" w:rsidR="00F47062" w:rsidRDefault="00987402" w:rsidP="00F47062">
            <w:pPr>
              <w:jc w:val="center"/>
              <w:rPr>
                <w:rFonts w:asciiTheme="minorHAnsi" w:hAnsiTheme="minorHAnsi" w:cstheme="minorHAnsi"/>
                <w:sz w:val="22"/>
              </w:rPr>
            </w:pPr>
            <w:r>
              <w:rPr>
                <w:rFonts w:asciiTheme="minorHAnsi" w:hAnsiTheme="minorHAnsi" w:cstheme="minorHAnsi"/>
                <w:sz w:val="22"/>
              </w:rPr>
              <w:t>20</w:t>
            </w:r>
          </w:p>
        </w:tc>
        <w:tc>
          <w:tcPr>
            <w:tcW w:w="3447" w:type="dxa"/>
          </w:tcPr>
          <w:p w14:paraId="3176FEB0" w14:textId="77777777" w:rsidR="00F47062" w:rsidRDefault="00F47062" w:rsidP="00F47062">
            <w:pPr>
              <w:jc w:val="center"/>
              <w:rPr>
                <w:rFonts w:asciiTheme="minorHAnsi" w:hAnsiTheme="minorHAnsi" w:cstheme="minorHAnsi"/>
                <w:sz w:val="22"/>
              </w:rPr>
            </w:pPr>
          </w:p>
        </w:tc>
      </w:tr>
      <w:tr w:rsidR="00F47062" w:rsidRPr="002E29C5" w14:paraId="28B018B8" w14:textId="4255DA49" w:rsidTr="00F47062">
        <w:tc>
          <w:tcPr>
            <w:tcW w:w="5133" w:type="dxa"/>
          </w:tcPr>
          <w:p w14:paraId="077507D9" w14:textId="1A1A1814" w:rsidR="00F47062" w:rsidRDefault="00F47062" w:rsidP="00E860A3">
            <w:pPr>
              <w:jc w:val="both"/>
              <w:rPr>
                <w:rFonts w:asciiTheme="minorHAnsi" w:hAnsiTheme="minorHAnsi" w:cstheme="minorHAnsi"/>
                <w:sz w:val="22"/>
              </w:rPr>
            </w:pPr>
          </w:p>
        </w:tc>
        <w:tc>
          <w:tcPr>
            <w:tcW w:w="1162" w:type="dxa"/>
          </w:tcPr>
          <w:p w14:paraId="2FBAB4A0" w14:textId="25BE0205" w:rsidR="00F47062" w:rsidRDefault="00F47062" w:rsidP="00F47062">
            <w:pPr>
              <w:jc w:val="center"/>
              <w:rPr>
                <w:rFonts w:asciiTheme="minorHAnsi" w:hAnsiTheme="minorHAnsi" w:cstheme="minorHAnsi"/>
                <w:sz w:val="22"/>
              </w:rPr>
            </w:pPr>
          </w:p>
        </w:tc>
        <w:tc>
          <w:tcPr>
            <w:tcW w:w="3447" w:type="dxa"/>
          </w:tcPr>
          <w:p w14:paraId="72A402A6" w14:textId="77777777" w:rsidR="00F47062" w:rsidRDefault="00F47062" w:rsidP="00F47062">
            <w:pPr>
              <w:jc w:val="center"/>
              <w:rPr>
                <w:rFonts w:asciiTheme="minorHAnsi" w:hAnsiTheme="minorHAnsi" w:cstheme="minorHAnsi"/>
                <w:sz w:val="22"/>
              </w:rPr>
            </w:pPr>
          </w:p>
        </w:tc>
      </w:tr>
      <w:tr w:rsidR="00F47062" w:rsidRPr="002E29C5" w14:paraId="1F05F941" w14:textId="19069C3C" w:rsidTr="00F47062">
        <w:tc>
          <w:tcPr>
            <w:tcW w:w="5133" w:type="dxa"/>
          </w:tcPr>
          <w:p w14:paraId="34203C66" w14:textId="77157E2D" w:rsidR="00F47062" w:rsidRPr="0054154D" w:rsidRDefault="00F47062" w:rsidP="00A435FB">
            <w:pPr>
              <w:jc w:val="both"/>
              <w:rPr>
                <w:rFonts w:asciiTheme="minorHAnsi" w:hAnsiTheme="minorHAnsi" w:cstheme="minorHAnsi"/>
                <w:b/>
                <w:sz w:val="22"/>
              </w:rPr>
            </w:pPr>
            <w:r w:rsidRPr="0054154D">
              <w:rPr>
                <w:rFonts w:asciiTheme="minorHAnsi" w:hAnsiTheme="minorHAnsi" w:cstheme="minorHAnsi"/>
                <w:b/>
                <w:sz w:val="22"/>
              </w:rPr>
              <w:t>Report</w:t>
            </w:r>
            <w:r w:rsidR="0017151F">
              <w:rPr>
                <w:rFonts w:asciiTheme="minorHAnsi" w:hAnsiTheme="minorHAnsi" w:cstheme="minorHAnsi"/>
                <w:b/>
                <w:sz w:val="22"/>
              </w:rPr>
              <w:t xml:space="preserve"> (1</w:t>
            </w:r>
            <w:r w:rsidR="00F44EB3">
              <w:rPr>
                <w:rFonts w:asciiTheme="minorHAnsi" w:hAnsiTheme="minorHAnsi" w:cstheme="minorHAnsi"/>
                <w:b/>
                <w:sz w:val="22"/>
              </w:rPr>
              <w:t>0</w:t>
            </w:r>
            <w:r w:rsidR="0017151F">
              <w:rPr>
                <w:rFonts w:asciiTheme="minorHAnsi" w:hAnsiTheme="minorHAnsi" w:cstheme="minorHAnsi"/>
                <w:b/>
                <w:sz w:val="22"/>
              </w:rPr>
              <w:t xml:space="preserve"> marks)</w:t>
            </w:r>
          </w:p>
        </w:tc>
        <w:tc>
          <w:tcPr>
            <w:tcW w:w="1162" w:type="dxa"/>
          </w:tcPr>
          <w:p w14:paraId="53B9EEAB" w14:textId="78AF09E2" w:rsidR="00F47062" w:rsidRPr="00086717" w:rsidRDefault="00086717" w:rsidP="00F47062">
            <w:pPr>
              <w:jc w:val="center"/>
              <w:rPr>
                <w:rFonts w:asciiTheme="minorHAnsi" w:hAnsiTheme="minorHAnsi" w:cstheme="minorHAnsi"/>
                <w:b/>
                <w:bCs/>
                <w:sz w:val="22"/>
              </w:rPr>
            </w:pPr>
            <w:r w:rsidRPr="00086717">
              <w:rPr>
                <w:rFonts w:asciiTheme="minorHAnsi" w:hAnsiTheme="minorHAnsi" w:cstheme="minorHAnsi"/>
                <w:b/>
                <w:bCs/>
                <w:sz w:val="22"/>
              </w:rPr>
              <w:t>10</w:t>
            </w:r>
          </w:p>
        </w:tc>
        <w:tc>
          <w:tcPr>
            <w:tcW w:w="3447" w:type="dxa"/>
          </w:tcPr>
          <w:p w14:paraId="2DA45C13" w14:textId="77777777" w:rsidR="00F47062" w:rsidRDefault="00F47062" w:rsidP="00F47062">
            <w:pPr>
              <w:jc w:val="center"/>
              <w:rPr>
                <w:rFonts w:asciiTheme="minorHAnsi" w:hAnsiTheme="minorHAnsi" w:cstheme="minorHAnsi"/>
                <w:sz w:val="22"/>
              </w:rPr>
            </w:pPr>
          </w:p>
        </w:tc>
      </w:tr>
      <w:tr w:rsidR="00F47062" w:rsidRPr="002E29C5" w14:paraId="284274BF" w14:textId="156D1A2C" w:rsidTr="00F47062">
        <w:tc>
          <w:tcPr>
            <w:tcW w:w="5133" w:type="dxa"/>
          </w:tcPr>
          <w:p w14:paraId="1C047BD4" w14:textId="7A284A12" w:rsidR="00F47062" w:rsidRPr="002E29C5" w:rsidRDefault="00F47062" w:rsidP="0038087E">
            <w:pPr>
              <w:jc w:val="both"/>
              <w:rPr>
                <w:rFonts w:asciiTheme="minorHAnsi" w:hAnsiTheme="minorHAnsi" w:cstheme="minorHAnsi"/>
                <w:sz w:val="22"/>
              </w:rPr>
            </w:pPr>
            <w:r>
              <w:rPr>
                <w:rFonts w:asciiTheme="minorHAnsi" w:hAnsiTheme="minorHAnsi" w:cstheme="minorHAnsi"/>
                <w:sz w:val="22"/>
              </w:rPr>
              <w:t>Program overview</w:t>
            </w:r>
            <w:r w:rsidR="005A31E6">
              <w:rPr>
                <w:rFonts w:asciiTheme="minorHAnsi" w:hAnsiTheme="minorHAnsi" w:cstheme="minorHAnsi"/>
                <w:sz w:val="22"/>
              </w:rPr>
              <w:t xml:space="preserve"> for both questions</w:t>
            </w:r>
          </w:p>
        </w:tc>
        <w:tc>
          <w:tcPr>
            <w:tcW w:w="1162" w:type="dxa"/>
          </w:tcPr>
          <w:p w14:paraId="730F2D1C" w14:textId="23EE9EF1" w:rsidR="00F47062" w:rsidRPr="002E29C5" w:rsidRDefault="00F44EB3" w:rsidP="00F47062">
            <w:pPr>
              <w:jc w:val="center"/>
              <w:rPr>
                <w:rFonts w:asciiTheme="minorHAnsi" w:hAnsiTheme="minorHAnsi" w:cstheme="minorHAnsi"/>
                <w:sz w:val="22"/>
              </w:rPr>
            </w:pPr>
            <w:r>
              <w:rPr>
                <w:rFonts w:asciiTheme="minorHAnsi" w:hAnsiTheme="minorHAnsi" w:cstheme="minorHAnsi"/>
                <w:sz w:val="22"/>
              </w:rPr>
              <w:t>2</w:t>
            </w:r>
            <w:r w:rsidR="005A31E6">
              <w:rPr>
                <w:rFonts w:asciiTheme="minorHAnsi" w:hAnsiTheme="minorHAnsi" w:cstheme="minorHAnsi"/>
                <w:sz w:val="22"/>
              </w:rPr>
              <w:t>+2</w:t>
            </w:r>
          </w:p>
        </w:tc>
        <w:tc>
          <w:tcPr>
            <w:tcW w:w="3447" w:type="dxa"/>
          </w:tcPr>
          <w:p w14:paraId="1591D896" w14:textId="77777777" w:rsidR="00F47062" w:rsidRDefault="00F47062" w:rsidP="00F47062">
            <w:pPr>
              <w:jc w:val="center"/>
              <w:rPr>
                <w:rFonts w:asciiTheme="minorHAnsi" w:hAnsiTheme="minorHAnsi" w:cstheme="minorHAnsi"/>
                <w:sz w:val="22"/>
              </w:rPr>
            </w:pPr>
          </w:p>
        </w:tc>
      </w:tr>
      <w:tr w:rsidR="00F47062" w:rsidRPr="002E29C5" w14:paraId="06BCC122" w14:textId="172EBABA" w:rsidTr="00F47062">
        <w:tc>
          <w:tcPr>
            <w:tcW w:w="5133" w:type="dxa"/>
          </w:tcPr>
          <w:p w14:paraId="18859AAE" w14:textId="05A0B642" w:rsidR="00F47062" w:rsidRPr="0054154D" w:rsidRDefault="00F47062" w:rsidP="003A370A">
            <w:pPr>
              <w:jc w:val="both"/>
              <w:rPr>
                <w:rFonts w:asciiTheme="minorHAnsi" w:hAnsiTheme="minorHAnsi" w:cstheme="minorHAnsi"/>
                <w:bCs/>
                <w:sz w:val="22"/>
              </w:rPr>
            </w:pPr>
            <w:r w:rsidRPr="0054154D">
              <w:rPr>
                <w:rFonts w:asciiTheme="minorHAnsi" w:hAnsiTheme="minorHAnsi" w:cstheme="minorHAnsi"/>
                <w:bCs/>
                <w:sz w:val="22"/>
              </w:rPr>
              <w:t xml:space="preserve">Screen shots of the </w:t>
            </w:r>
            <w:r w:rsidR="005A31E6">
              <w:rPr>
                <w:rFonts w:asciiTheme="minorHAnsi" w:hAnsiTheme="minorHAnsi" w:cstheme="minorHAnsi"/>
                <w:bCs/>
                <w:sz w:val="22"/>
              </w:rPr>
              <w:t>Q2</w:t>
            </w:r>
            <w:r w:rsidRPr="0054154D">
              <w:rPr>
                <w:rFonts w:asciiTheme="minorHAnsi" w:hAnsiTheme="minorHAnsi" w:cstheme="minorHAnsi"/>
                <w:bCs/>
                <w:sz w:val="22"/>
              </w:rPr>
              <w:t xml:space="preserve"> </w:t>
            </w:r>
            <w:r w:rsidR="00DA58D2">
              <w:rPr>
                <w:rFonts w:asciiTheme="minorHAnsi" w:hAnsiTheme="minorHAnsi" w:cstheme="minorHAnsi"/>
                <w:bCs/>
                <w:sz w:val="22"/>
              </w:rPr>
              <w:t xml:space="preserve">Testing </w:t>
            </w:r>
            <w:r w:rsidRPr="0054154D">
              <w:rPr>
                <w:rFonts w:asciiTheme="minorHAnsi" w:hAnsiTheme="minorHAnsi" w:cstheme="minorHAnsi"/>
                <w:bCs/>
                <w:sz w:val="22"/>
              </w:rPr>
              <w:t>output</w:t>
            </w:r>
            <w:r w:rsidR="005A31E6">
              <w:rPr>
                <w:rFonts w:asciiTheme="minorHAnsi" w:hAnsiTheme="minorHAnsi" w:cstheme="minorHAnsi"/>
                <w:bCs/>
                <w:sz w:val="22"/>
              </w:rPr>
              <w:t xml:space="preserve">, </w:t>
            </w:r>
            <w:proofErr w:type="gramStart"/>
            <w:r w:rsidR="005A31E6">
              <w:rPr>
                <w:rFonts w:asciiTheme="minorHAnsi" w:hAnsiTheme="minorHAnsi" w:cstheme="minorHAnsi"/>
                <w:bCs/>
                <w:sz w:val="22"/>
              </w:rPr>
              <w:t>e.g.</w:t>
            </w:r>
            <w:proofErr w:type="gramEnd"/>
            <w:r w:rsidR="005A31E6">
              <w:rPr>
                <w:rFonts w:asciiTheme="minorHAnsi" w:hAnsiTheme="minorHAnsi" w:cstheme="minorHAnsi"/>
                <w:bCs/>
                <w:sz w:val="22"/>
              </w:rPr>
              <w:t xml:space="preserve"> validate user</w:t>
            </w:r>
            <w:r w:rsidR="00A84587">
              <w:rPr>
                <w:rFonts w:asciiTheme="minorHAnsi" w:hAnsiTheme="minorHAnsi" w:cstheme="minorHAnsi"/>
                <w:bCs/>
                <w:sz w:val="22"/>
              </w:rPr>
              <w:t xml:space="preserve"> </w:t>
            </w:r>
            <w:r w:rsidR="005A31E6">
              <w:rPr>
                <w:rFonts w:asciiTheme="minorHAnsi" w:hAnsiTheme="minorHAnsi" w:cstheme="minorHAnsi"/>
                <w:bCs/>
                <w:sz w:val="22"/>
              </w:rPr>
              <w:t>input in any scenario</w:t>
            </w:r>
            <w:r w:rsidRPr="0054154D">
              <w:rPr>
                <w:rFonts w:asciiTheme="minorHAnsi" w:hAnsiTheme="minorHAnsi" w:cstheme="minorHAnsi"/>
                <w:bCs/>
                <w:sz w:val="22"/>
              </w:rPr>
              <w:t xml:space="preserve"> </w:t>
            </w:r>
          </w:p>
        </w:tc>
        <w:tc>
          <w:tcPr>
            <w:tcW w:w="1162" w:type="dxa"/>
          </w:tcPr>
          <w:p w14:paraId="588BD023" w14:textId="4AEA5E4C" w:rsidR="00F47062" w:rsidRPr="002E29C5" w:rsidRDefault="005A31E6" w:rsidP="00F47062">
            <w:pPr>
              <w:jc w:val="center"/>
              <w:rPr>
                <w:rFonts w:asciiTheme="minorHAnsi" w:hAnsiTheme="minorHAnsi" w:cstheme="minorHAnsi"/>
                <w:sz w:val="22"/>
              </w:rPr>
            </w:pPr>
            <w:r>
              <w:rPr>
                <w:rFonts w:asciiTheme="minorHAnsi" w:hAnsiTheme="minorHAnsi" w:cstheme="minorHAnsi"/>
                <w:sz w:val="22"/>
              </w:rPr>
              <w:t>3</w:t>
            </w:r>
          </w:p>
        </w:tc>
        <w:tc>
          <w:tcPr>
            <w:tcW w:w="3447" w:type="dxa"/>
          </w:tcPr>
          <w:p w14:paraId="76BE28F0" w14:textId="77777777" w:rsidR="00F47062" w:rsidRDefault="00F47062" w:rsidP="00F47062">
            <w:pPr>
              <w:jc w:val="center"/>
              <w:rPr>
                <w:rFonts w:asciiTheme="minorHAnsi" w:hAnsiTheme="minorHAnsi" w:cstheme="minorHAnsi"/>
                <w:sz w:val="22"/>
              </w:rPr>
            </w:pPr>
          </w:p>
        </w:tc>
      </w:tr>
      <w:tr w:rsidR="00F47062" w:rsidRPr="002E29C5" w14:paraId="2A5C38E2" w14:textId="7835884E" w:rsidTr="00F47062">
        <w:tc>
          <w:tcPr>
            <w:tcW w:w="5133" w:type="dxa"/>
          </w:tcPr>
          <w:p w14:paraId="1249F6D8" w14:textId="623D15EA" w:rsidR="00F47062" w:rsidRPr="008056B1" w:rsidRDefault="00DA58D2" w:rsidP="003C6EB5">
            <w:pPr>
              <w:jc w:val="both"/>
              <w:rPr>
                <w:rFonts w:asciiTheme="minorHAnsi" w:hAnsiTheme="minorHAnsi" w:cstheme="minorHAnsi"/>
                <w:sz w:val="22"/>
              </w:rPr>
            </w:pPr>
            <w:r>
              <w:rPr>
                <w:rFonts w:asciiTheme="minorHAnsi" w:hAnsiTheme="minorHAnsi" w:cstheme="minorHAnsi"/>
                <w:sz w:val="22"/>
              </w:rPr>
              <w:t>Paste code into report</w:t>
            </w:r>
          </w:p>
        </w:tc>
        <w:tc>
          <w:tcPr>
            <w:tcW w:w="1162" w:type="dxa"/>
          </w:tcPr>
          <w:p w14:paraId="3A8F6681" w14:textId="1CF78E59" w:rsidR="00F47062" w:rsidRPr="002E29C5" w:rsidRDefault="00F44EB3" w:rsidP="00F47062">
            <w:pPr>
              <w:jc w:val="center"/>
              <w:rPr>
                <w:rFonts w:asciiTheme="minorHAnsi" w:hAnsiTheme="minorHAnsi" w:cstheme="minorHAnsi"/>
                <w:sz w:val="22"/>
              </w:rPr>
            </w:pPr>
            <w:r>
              <w:rPr>
                <w:rFonts w:asciiTheme="minorHAnsi" w:hAnsiTheme="minorHAnsi" w:cstheme="minorHAnsi"/>
                <w:sz w:val="22"/>
              </w:rPr>
              <w:t>3</w:t>
            </w:r>
          </w:p>
        </w:tc>
        <w:tc>
          <w:tcPr>
            <w:tcW w:w="3447" w:type="dxa"/>
          </w:tcPr>
          <w:p w14:paraId="38BB01C3" w14:textId="77777777" w:rsidR="00F47062" w:rsidRDefault="00F47062" w:rsidP="00F47062">
            <w:pPr>
              <w:jc w:val="center"/>
              <w:rPr>
                <w:rFonts w:asciiTheme="minorHAnsi" w:hAnsiTheme="minorHAnsi" w:cstheme="minorHAnsi"/>
                <w:sz w:val="22"/>
              </w:rPr>
            </w:pPr>
          </w:p>
        </w:tc>
      </w:tr>
      <w:tr w:rsidR="00F47062" w:rsidRPr="002E29C5" w14:paraId="098F10C7" w14:textId="793F5F31" w:rsidTr="00F47062">
        <w:tc>
          <w:tcPr>
            <w:tcW w:w="5133" w:type="dxa"/>
          </w:tcPr>
          <w:p w14:paraId="2EFEFDA9" w14:textId="358CFA33" w:rsidR="00F47062" w:rsidRPr="002E29C5" w:rsidRDefault="00F47062" w:rsidP="0038087E">
            <w:pPr>
              <w:jc w:val="both"/>
              <w:rPr>
                <w:rFonts w:asciiTheme="minorHAnsi" w:hAnsiTheme="minorHAnsi" w:cstheme="minorHAnsi"/>
                <w:b/>
                <w:sz w:val="22"/>
              </w:rPr>
            </w:pPr>
          </w:p>
        </w:tc>
        <w:tc>
          <w:tcPr>
            <w:tcW w:w="1162" w:type="dxa"/>
          </w:tcPr>
          <w:p w14:paraId="075601C8" w14:textId="77777777" w:rsidR="00F47062" w:rsidRPr="002E29C5" w:rsidRDefault="00F47062" w:rsidP="00F47062">
            <w:pPr>
              <w:jc w:val="center"/>
              <w:rPr>
                <w:rFonts w:asciiTheme="minorHAnsi" w:hAnsiTheme="minorHAnsi" w:cstheme="minorHAnsi"/>
                <w:sz w:val="22"/>
              </w:rPr>
            </w:pPr>
          </w:p>
        </w:tc>
        <w:tc>
          <w:tcPr>
            <w:tcW w:w="3447" w:type="dxa"/>
          </w:tcPr>
          <w:p w14:paraId="0F33D456" w14:textId="77777777" w:rsidR="00F47062" w:rsidRPr="002E29C5" w:rsidRDefault="00F47062" w:rsidP="00F47062">
            <w:pPr>
              <w:jc w:val="center"/>
              <w:rPr>
                <w:rFonts w:asciiTheme="minorHAnsi" w:hAnsiTheme="minorHAnsi" w:cstheme="minorHAnsi"/>
                <w:sz w:val="22"/>
              </w:rPr>
            </w:pPr>
          </w:p>
        </w:tc>
      </w:tr>
      <w:tr w:rsidR="00F47062" w:rsidRPr="002E29C5" w14:paraId="5BA27B1A" w14:textId="5265B2B2" w:rsidTr="00F47062">
        <w:tc>
          <w:tcPr>
            <w:tcW w:w="5133" w:type="dxa"/>
          </w:tcPr>
          <w:p w14:paraId="530F6DA0" w14:textId="3EEEEC62" w:rsidR="00F47062" w:rsidRPr="002E29C5" w:rsidRDefault="00F47062" w:rsidP="0038087E">
            <w:pPr>
              <w:jc w:val="both"/>
              <w:rPr>
                <w:rFonts w:asciiTheme="minorHAnsi" w:hAnsiTheme="minorHAnsi" w:cstheme="minorHAnsi"/>
                <w:b/>
                <w:sz w:val="22"/>
              </w:rPr>
            </w:pPr>
            <w:r w:rsidRPr="002E29C5">
              <w:rPr>
                <w:rFonts w:asciiTheme="minorHAnsi" w:hAnsiTheme="minorHAnsi" w:cstheme="minorHAnsi"/>
                <w:b/>
                <w:sz w:val="22"/>
              </w:rPr>
              <w:t>Others</w:t>
            </w:r>
            <w:r w:rsidR="0017151F">
              <w:rPr>
                <w:rFonts w:asciiTheme="minorHAnsi" w:hAnsiTheme="minorHAnsi" w:cstheme="minorHAnsi"/>
                <w:b/>
                <w:sz w:val="22"/>
              </w:rPr>
              <w:t xml:space="preserve"> (1</w:t>
            </w:r>
            <w:r w:rsidR="00CD27D2">
              <w:rPr>
                <w:rFonts w:asciiTheme="minorHAnsi" w:hAnsiTheme="minorHAnsi" w:cstheme="minorHAnsi"/>
                <w:b/>
                <w:sz w:val="22"/>
              </w:rPr>
              <w:t>5</w:t>
            </w:r>
            <w:r w:rsidR="0017151F">
              <w:rPr>
                <w:rFonts w:asciiTheme="minorHAnsi" w:hAnsiTheme="minorHAnsi" w:cstheme="minorHAnsi"/>
                <w:b/>
                <w:sz w:val="22"/>
              </w:rPr>
              <w:t xml:space="preserve"> marks)</w:t>
            </w:r>
          </w:p>
        </w:tc>
        <w:tc>
          <w:tcPr>
            <w:tcW w:w="1162" w:type="dxa"/>
          </w:tcPr>
          <w:p w14:paraId="11ED6759" w14:textId="2259F6C2" w:rsidR="00F47062" w:rsidRPr="00086717" w:rsidRDefault="00086717" w:rsidP="00F47062">
            <w:pPr>
              <w:jc w:val="center"/>
              <w:rPr>
                <w:rFonts w:asciiTheme="minorHAnsi" w:hAnsiTheme="minorHAnsi" w:cstheme="minorHAnsi"/>
                <w:b/>
                <w:bCs/>
                <w:sz w:val="22"/>
              </w:rPr>
            </w:pPr>
            <w:r w:rsidRPr="00086717">
              <w:rPr>
                <w:rFonts w:asciiTheme="minorHAnsi" w:hAnsiTheme="minorHAnsi" w:cstheme="minorHAnsi"/>
                <w:b/>
                <w:bCs/>
                <w:sz w:val="22"/>
              </w:rPr>
              <w:t>15</w:t>
            </w:r>
          </w:p>
        </w:tc>
        <w:tc>
          <w:tcPr>
            <w:tcW w:w="3447" w:type="dxa"/>
          </w:tcPr>
          <w:p w14:paraId="22852D22" w14:textId="77777777" w:rsidR="00F47062" w:rsidRPr="002E29C5" w:rsidRDefault="00F47062" w:rsidP="00F47062">
            <w:pPr>
              <w:jc w:val="center"/>
              <w:rPr>
                <w:rFonts w:asciiTheme="minorHAnsi" w:hAnsiTheme="minorHAnsi" w:cstheme="minorHAnsi"/>
                <w:sz w:val="22"/>
              </w:rPr>
            </w:pPr>
          </w:p>
        </w:tc>
      </w:tr>
      <w:tr w:rsidR="00F47062" w:rsidRPr="002E29C5" w14:paraId="631B9FB0" w14:textId="6A213C5A" w:rsidTr="00F47062">
        <w:tc>
          <w:tcPr>
            <w:tcW w:w="5133" w:type="dxa"/>
          </w:tcPr>
          <w:p w14:paraId="192AD538" w14:textId="67F8228E" w:rsidR="00F47062" w:rsidRPr="002E29C5" w:rsidRDefault="00F47062" w:rsidP="00A435FB">
            <w:pPr>
              <w:jc w:val="both"/>
              <w:rPr>
                <w:rFonts w:asciiTheme="minorHAnsi" w:hAnsiTheme="minorHAnsi" w:cstheme="minorHAnsi"/>
                <w:sz w:val="22"/>
              </w:rPr>
            </w:pPr>
            <w:r w:rsidRPr="002E29C5">
              <w:rPr>
                <w:rFonts w:asciiTheme="minorHAnsi" w:hAnsiTheme="minorHAnsi" w:cstheme="minorHAnsi"/>
                <w:sz w:val="22"/>
              </w:rPr>
              <w:t xml:space="preserve">Use </w:t>
            </w:r>
            <w:r w:rsidR="0068308A">
              <w:rPr>
                <w:rFonts w:asciiTheme="minorHAnsi" w:hAnsiTheme="minorHAnsi" w:cstheme="minorHAnsi"/>
                <w:sz w:val="22"/>
              </w:rPr>
              <w:t xml:space="preserve">comments, </w:t>
            </w:r>
            <w:r w:rsidRPr="002E29C5">
              <w:rPr>
                <w:rFonts w:asciiTheme="minorHAnsi" w:hAnsiTheme="minorHAnsi" w:cstheme="minorHAnsi"/>
                <w:sz w:val="22"/>
              </w:rPr>
              <w:t>whitespace</w:t>
            </w:r>
            <w:r>
              <w:rPr>
                <w:rFonts w:asciiTheme="minorHAnsi" w:hAnsiTheme="minorHAnsi" w:cstheme="minorHAnsi"/>
                <w:sz w:val="22"/>
              </w:rPr>
              <w:t>/layout</w:t>
            </w:r>
            <w:r w:rsidRPr="002E29C5">
              <w:rPr>
                <w:rFonts w:asciiTheme="minorHAnsi" w:hAnsiTheme="minorHAnsi" w:cstheme="minorHAnsi"/>
                <w:sz w:val="22"/>
              </w:rPr>
              <w:t xml:space="preserve"> properly to make program more readable</w:t>
            </w:r>
          </w:p>
        </w:tc>
        <w:tc>
          <w:tcPr>
            <w:tcW w:w="1162" w:type="dxa"/>
          </w:tcPr>
          <w:p w14:paraId="1B428CAE" w14:textId="11DD4E85" w:rsidR="00F47062" w:rsidRPr="002E29C5" w:rsidRDefault="004205C7" w:rsidP="00F47062">
            <w:pPr>
              <w:jc w:val="center"/>
              <w:rPr>
                <w:rFonts w:asciiTheme="minorHAnsi" w:hAnsiTheme="minorHAnsi" w:cstheme="minorHAnsi"/>
                <w:sz w:val="22"/>
              </w:rPr>
            </w:pPr>
            <w:r>
              <w:rPr>
                <w:rFonts w:asciiTheme="minorHAnsi" w:hAnsiTheme="minorHAnsi" w:cstheme="minorHAnsi"/>
                <w:sz w:val="22"/>
              </w:rPr>
              <w:t>5</w:t>
            </w:r>
          </w:p>
        </w:tc>
        <w:tc>
          <w:tcPr>
            <w:tcW w:w="3447" w:type="dxa"/>
          </w:tcPr>
          <w:p w14:paraId="18154215" w14:textId="77777777" w:rsidR="00F47062" w:rsidRDefault="00F47062" w:rsidP="00F47062">
            <w:pPr>
              <w:jc w:val="center"/>
              <w:rPr>
                <w:rFonts w:asciiTheme="minorHAnsi" w:hAnsiTheme="minorHAnsi" w:cstheme="minorHAnsi"/>
                <w:sz w:val="22"/>
              </w:rPr>
            </w:pPr>
          </w:p>
        </w:tc>
      </w:tr>
      <w:tr w:rsidR="00F47062" w:rsidRPr="002E29C5" w14:paraId="2FF460EE" w14:textId="0294DD00" w:rsidTr="00F47062">
        <w:tc>
          <w:tcPr>
            <w:tcW w:w="5133" w:type="dxa"/>
          </w:tcPr>
          <w:p w14:paraId="35CA10C9" w14:textId="3B1750EA" w:rsidR="00F47062" w:rsidRPr="002E29C5" w:rsidRDefault="00174212" w:rsidP="0054154D">
            <w:pPr>
              <w:jc w:val="both"/>
              <w:rPr>
                <w:rFonts w:asciiTheme="minorHAnsi" w:hAnsiTheme="minorHAnsi" w:cstheme="minorHAnsi"/>
                <w:sz w:val="22"/>
              </w:rPr>
            </w:pPr>
            <w:r>
              <w:rPr>
                <w:rFonts w:asciiTheme="minorHAnsi" w:hAnsiTheme="minorHAnsi" w:cstheme="minorHAnsi"/>
                <w:sz w:val="22"/>
              </w:rPr>
              <w:t>Demonstration</w:t>
            </w:r>
            <w:r w:rsidR="00CD4C4C">
              <w:rPr>
                <w:rFonts w:asciiTheme="minorHAnsi" w:hAnsiTheme="minorHAnsi" w:cstheme="minorHAnsi"/>
                <w:sz w:val="22"/>
              </w:rPr>
              <w:t xml:space="preserve"> 5 min video</w:t>
            </w:r>
          </w:p>
        </w:tc>
        <w:tc>
          <w:tcPr>
            <w:tcW w:w="1162" w:type="dxa"/>
          </w:tcPr>
          <w:p w14:paraId="23F2AD70" w14:textId="1B3AC98A" w:rsidR="00F47062" w:rsidRPr="002E29C5" w:rsidRDefault="004205C7" w:rsidP="00F47062">
            <w:pPr>
              <w:jc w:val="center"/>
              <w:rPr>
                <w:rFonts w:asciiTheme="minorHAnsi" w:hAnsiTheme="minorHAnsi" w:cstheme="minorHAnsi"/>
                <w:sz w:val="22"/>
              </w:rPr>
            </w:pPr>
            <w:r>
              <w:rPr>
                <w:rFonts w:asciiTheme="minorHAnsi" w:hAnsiTheme="minorHAnsi" w:cstheme="minorHAnsi"/>
                <w:sz w:val="22"/>
              </w:rPr>
              <w:t>1</w:t>
            </w:r>
            <w:r w:rsidR="00086717">
              <w:rPr>
                <w:rFonts w:asciiTheme="minorHAnsi" w:hAnsiTheme="minorHAnsi" w:cstheme="minorHAnsi"/>
                <w:sz w:val="22"/>
              </w:rPr>
              <w:t>0</w:t>
            </w:r>
          </w:p>
        </w:tc>
        <w:tc>
          <w:tcPr>
            <w:tcW w:w="3447" w:type="dxa"/>
          </w:tcPr>
          <w:p w14:paraId="23EEF369" w14:textId="77777777" w:rsidR="00F47062" w:rsidRDefault="00F47062" w:rsidP="00F47062">
            <w:pPr>
              <w:jc w:val="center"/>
              <w:rPr>
                <w:rFonts w:asciiTheme="minorHAnsi" w:hAnsiTheme="minorHAnsi" w:cstheme="minorHAnsi"/>
                <w:sz w:val="22"/>
              </w:rPr>
            </w:pPr>
          </w:p>
        </w:tc>
      </w:tr>
      <w:tr w:rsidR="00F47062" w:rsidRPr="002E29C5" w14:paraId="0B1740D4" w14:textId="040609C0" w:rsidTr="00F47062">
        <w:tc>
          <w:tcPr>
            <w:tcW w:w="5133" w:type="dxa"/>
          </w:tcPr>
          <w:p w14:paraId="06E02CC8" w14:textId="313CE9A2" w:rsidR="00F47062" w:rsidRPr="002E29C5" w:rsidRDefault="00F47062" w:rsidP="0054154D">
            <w:pPr>
              <w:jc w:val="both"/>
              <w:rPr>
                <w:rFonts w:asciiTheme="minorHAnsi" w:hAnsiTheme="minorHAnsi" w:cstheme="minorHAnsi"/>
                <w:sz w:val="22"/>
              </w:rPr>
            </w:pPr>
          </w:p>
        </w:tc>
        <w:tc>
          <w:tcPr>
            <w:tcW w:w="1162" w:type="dxa"/>
          </w:tcPr>
          <w:p w14:paraId="6122B219" w14:textId="13482CA0" w:rsidR="00F47062" w:rsidRPr="002E29C5" w:rsidRDefault="00F47062" w:rsidP="00F47062">
            <w:pPr>
              <w:jc w:val="center"/>
              <w:rPr>
                <w:rFonts w:asciiTheme="minorHAnsi" w:hAnsiTheme="minorHAnsi" w:cstheme="minorHAnsi"/>
                <w:sz w:val="22"/>
              </w:rPr>
            </w:pPr>
          </w:p>
        </w:tc>
        <w:tc>
          <w:tcPr>
            <w:tcW w:w="3447" w:type="dxa"/>
          </w:tcPr>
          <w:p w14:paraId="76B0B515" w14:textId="77777777" w:rsidR="00F47062" w:rsidRPr="002E29C5" w:rsidRDefault="00F47062" w:rsidP="00F47062">
            <w:pPr>
              <w:jc w:val="center"/>
              <w:rPr>
                <w:rFonts w:asciiTheme="minorHAnsi" w:hAnsiTheme="minorHAnsi" w:cstheme="minorHAnsi"/>
                <w:sz w:val="22"/>
              </w:rPr>
            </w:pPr>
          </w:p>
        </w:tc>
      </w:tr>
      <w:tr w:rsidR="00F47062" w:rsidRPr="002E29C5" w14:paraId="16152489" w14:textId="741FD884" w:rsidTr="00F47062">
        <w:tc>
          <w:tcPr>
            <w:tcW w:w="5133" w:type="dxa"/>
          </w:tcPr>
          <w:p w14:paraId="5A20BF27" w14:textId="77777777" w:rsidR="00F47062" w:rsidRDefault="00F47062" w:rsidP="00F47062">
            <w:pPr>
              <w:jc w:val="right"/>
              <w:rPr>
                <w:rFonts w:asciiTheme="minorHAnsi" w:hAnsiTheme="minorHAnsi" w:cstheme="minorHAnsi"/>
                <w:b/>
                <w:sz w:val="22"/>
              </w:rPr>
            </w:pPr>
            <w:r w:rsidRPr="002E29C5">
              <w:rPr>
                <w:rFonts w:asciiTheme="minorHAnsi" w:hAnsiTheme="minorHAnsi" w:cstheme="minorHAnsi"/>
                <w:b/>
                <w:sz w:val="22"/>
              </w:rPr>
              <w:t>Total</w:t>
            </w:r>
          </w:p>
          <w:p w14:paraId="161EAD08" w14:textId="467D9097" w:rsidR="00F47062" w:rsidRPr="002E29C5" w:rsidRDefault="00F47062" w:rsidP="0038087E">
            <w:pPr>
              <w:jc w:val="both"/>
              <w:rPr>
                <w:rFonts w:asciiTheme="minorHAnsi" w:hAnsiTheme="minorHAnsi" w:cstheme="minorHAnsi"/>
                <w:b/>
                <w:sz w:val="22"/>
              </w:rPr>
            </w:pPr>
          </w:p>
        </w:tc>
        <w:tc>
          <w:tcPr>
            <w:tcW w:w="1162" w:type="dxa"/>
          </w:tcPr>
          <w:p w14:paraId="31E0BF3C" w14:textId="049AAA5A" w:rsidR="00F47062" w:rsidRPr="002E29C5" w:rsidRDefault="00F47062" w:rsidP="00F47062">
            <w:pPr>
              <w:jc w:val="center"/>
              <w:rPr>
                <w:rFonts w:asciiTheme="minorHAnsi" w:hAnsiTheme="minorHAnsi" w:cstheme="minorHAnsi"/>
                <w:b/>
                <w:sz w:val="22"/>
              </w:rPr>
            </w:pPr>
            <w:r>
              <w:rPr>
                <w:rFonts w:asciiTheme="minorHAnsi" w:hAnsiTheme="minorHAnsi" w:cstheme="minorHAnsi"/>
                <w:b/>
                <w:sz w:val="22"/>
              </w:rPr>
              <w:t>8</w:t>
            </w:r>
            <w:r w:rsidRPr="002E29C5">
              <w:rPr>
                <w:rFonts w:asciiTheme="minorHAnsi" w:hAnsiTheme="minorHAnsi" w:cstheme="minorHAnsi"/>
                <w:b/>
                <w:sz w:val="22"/>
              </w:rPr>
              <w:t>0</w:t>
            </w:r>
          </w:p>
        </w:tc>
        <w:tc>
          <w:tcPr>
            <w:tcW w:w="3447" w:type="dxa"/>
          </w:tcPr>
          <w:p w14:paraId="04C243C2" w14:textId="77777777" w:rsidR="00F47062" w:rsidRDefault="00F47062" w:rsidP="00F47062">
            <w:pPr>
              <w:jc w:val="center"/>
              <w:rPr>
                <w:rFonts w:asciiTheme="minorHAnsi" w:hAnsiTheme="minorHAnsi" w:cstheme="minorHAnsi"/>
                <w:b/>
                <w:sz w:val="22"/>
              </w:rPr>
            </w:pPr>
          </w:p>
        </w:tc>
      </w:tr>
      <w:tr w:rsidR="00F47062" w:rsidRPr="002E29C5" w14:paraId="6BE0BEF3" w14:textId="2BAE0A12" w:rsidTr="00F47062">
        <w:tc>
          <w:tcPr>
            <w:tcW w:w="5133" w:type="dxa"/>
          </w:tcPr>
          <w:p w14:paraId="2B9E1528" w14:textId="77777777" w:rsidR="00F47062" w:rsidRDefault="00F47062" w:rsidP="00F47062">
            <w:pPr>
              <w:jc w:val="right"/>
              <w:rPr>
                <w:rFonts w:asciiTheme="minorHAnsi" w:hAnsiTheme="minorHAnsi" w:cstheme="minorHAnsi"/>
                <w:b/>
                <w:sz w:val="22"/>
              </w:rPr>
            </w:pPr>
            <w:r w:rsidRPr="002E29C5">
              <w:rPr>
                <w:rFonts w:asciiTheme="minorHAnsi" w:hAnsiTheme="minorHAnsi" w:cstheme="minorHAnsi"/>
                <w:b/>
                <w:sz w:val="22"/>
              </w:rPr>
              <w:t>Total</w:t>
            </w:r>
          </w:p>
          <w:p w14:paraId="6A67E59A" w14:textId="77777777" w:rsidR="00F47062" w:rsidRPr="002E29C5" w:rsidRDefault="00F47062" w:rsidP="00F47062">
            <w:pPr>
              <w:jc w:val="right"/>
              <w:rPr>
                <w:rFonts w:asciiTheme="minorHAnsi" w:hAnsiTheme="minorHAnsi" w:cstheme="minorHAnsi"/>
                <w:b/>
                <w:sz w:val="22"/>
              </w:rPr>
            </w:pPr>
          </w:p>
        </w:tc>
        <w:tc>
          <w:tcPr>
            <w:tcW w:w="1162" w:type="dxa"/>
          </w:tcPr>
          <w:p w14:paraId="2EE03F14" w14:textId="7594898E" w:rsidR="00F47062" w:rsidRDefault="000E6FBB" w:rsidP="00F47062">
            <w:pPr>
              <w:jc w:val="center"/>
              <w:rPr>
                <w:rFonts w:asciiTheme="minorHAnsi" w:hAnsiTheme="minorHAnsi" w:cstheme="minorHAnsi"/>
                <w:b/>
                <w:sz w:val="22"/>
              </w:rPr>
            </w:pPr>
            <w:r>
              <w:rPr>
                <w:rFonts w:asciiTheme="minorHAnsi" w:hAnsiTheme="minorHAnsi" w:cstheme="minorHAnsi"/>
                <w:b/>
                <w:sz w:val="22"/>
              </w:rPr>
              <w:t>3</w:t>
            </w:r>
            <w:r w:rsidR="00F47062">
              <w:rPr>
                <w:rFonts w:asciiTheme="minorHAnsi" w:hAnsiTheme="minorHAnsi" w:cstheme="minorHAnsi"/>
                <w:b/>
                <w:sz w:val="22"/>
              </w:rPr>
              <w:t>5</w:t>
            </w:r>
            <w:r w:rsidR="000818CF">
              <w:rPr>
                <w:rFonts w:asciiTheme="minorHAnsi" w:hAnsiTheme="minorHAnsi" w:cstheme="minorHAnsi"/>
                <w:b/>
                <w:sz w:val="22"/>
              </w:rPr>
              <w:t>%</w:t>
            </w:r>
          </w:p>
        </w:tc>
        <w:tc>
          <w:tcPr>
            <w:tcW w:w="3447" w:type="dxa"/>
          </w:tcPr>
          <w:p w14:paraId="4EC52EE7" w14:textId="77777777" w:rsidR="00F47062" w:rsidRDefault="00F47062" w:rsidP="00F47062">
            <w:pPr>
              <w:jc w:val="center"/>
              <w:rPr>
                <w:rFonts w:asciiTheme="minorHAnsi" w:hAnsiTheme="minorHAnsi" w:cstheme="minorHAnsi"/>
                <w:b/>
                <w:sz w:val="22"/>
              </w:rPr>
            </w:pPr>
          </w:p>
        </w:tc>
      </w:tr>
    </w:tbl>
    <w:p w14:paraId="4427570A" w14:textId="77777777" w:rsidR="00417AF2" w:rsidRPr="002E29C5" w:rsidRDefault="00417AF2" w:rsidP="00DA0717">
      <w:pPr>
        <w:spacing w:before="120" w:line="360" w:lineRule="auto"/>
        <w:jc w:val="both"/>
        <w:rPr>
          <w:rFonts w:asciiTheme="minorHAnsi" w:hAnsiTheme="minorHAnsi" w:cstheme="minorHAnsi"/>
          <w:b/>
          <w:sz w:val="22"/>
        </w:rPr>
      </w:pPr>
    </w:p>
    <w:p w14:paraId="3442E81C" w14:textId="77777777" w:rsidR="00417AF2" w:rsidRPr="002E29C5" w:rsidRDefault="00417AF2" w:rsidP="00DA0717">
      <w:pPr>
        <w:autoSpaceDE w:val="0"/>
        <w:autoSpaceDN w:val="0"/>
        <w:adjustRightInd w:val="0"/>
        <w:jc w:val="both"/>
        <w:rPr>
          <w:rFonts w:asciiTheme="minorHAnsi" w:hAnsiTheme="minorHAnsi" w:cstheme="minorHAnsi"/>
          <w:color w:val="000000"/>
          <w:sz w:val="22"/>
        </w:rPr>
      </w:pPr>
    </w:p>
    <w:p w14:paraId="05CF4CF9" w14:textId="77777777" w:rsidR="00417AF2" w:rsidRPr="002E29C5" w:rsidRDefault="00417AF2" w:rsidP="00DA0717">
      <w:pPr>
        <w:spacing w:after="200" w:line="276" w:lineRule="auto"/>
        <w:jc w:val="both"/>
        <w:rPr>
          <w:rFonts w:asciiTheme="minorHAnsi" w:hAnsiTheme="minorHAnsi" w:cstheme="minorHAnsi"/>
          <w:sz w:val="22"/>
        </w:rPr>
      </w:pPr>
      <w:r w:rsidRPr="002E29C5">
        <w:rPr>
          <w:rFonts w:asciiTheme="minorHAnsi" w:hAnsiTheme="minorHAnsi" w:cstheme="minorHAnsi"/>
          <w:sz w:val="22"/>
        </w:rPr>
        <w:br w:type="page"/>
      </w:r>
    </w:p>
    <w:p w14:paraId="7CC894EA" w14:textId="6A9B99A1" w:rsidR="00417AF2" w:rsidRPr="002E29C5" w:rsidRDefault="00417AF2" w:rsidP="00DA0717">
      <w:pPr>
        <w:spacing w:before="120"/>
        <w:jc w:val="both"/>
        <w:rPr>
          <w:rFonts w:asciiTheme="minorHAnsi" w:hAnsiTheme="minorHAnsi" w:cstheme="minorHAnsi"/>
          <w:b/>
          <w:sz w:val="22"/>
        </w:rPr>
      </w:pPr>
      <w:r w:rsidRPr="002E29C5">
        <w:rPr>
          <w:rFonts w:asciiTheme="minorHAnsi" w:hAnsiTheme="minorHAnsi" w:cstheme="minorHAnsi"/>
          <w:b/>
          <w:sz w:val="22"/>
        </w:rPr>
        <w:lastRenderedPageBreak/>
        <w:t xml:space="preserve">Marking Rubric for Assignment </w:t>
      </w:r>
      <w:r w:rsidRPr="002E29C5">
        <w:rPr>
          <w:rFonts w:asciiTheme="minorHAnsi" w:hAnsiTheme="minorHAnsi" w:cstheme="minorHAnsi"/>
          <w:b/>
          <w:i/>
          <w:sz w:val="22"/>
        </w:rPr>
        <w:t xml:space="preserve">#: </w:t>
      </w:r>
      <w:r w:rsidR="0017151F">
        <w:rPr>
          <w:rFonts w:asciiTheme="minorHAnsi" w:hAnsiTheme="minorHAnsi" w:cstheme="minorHAnsi"/>
          <w:b/>
          <w:sz w:val="22"/>
        </w:rPr>
        <w:t>Total Marks 8</w:t>
      </w:r>
      <w:r w:rsidRPr="002E29C5">
        <w:rPr>
          <w:rFonts w:asciiTheme="minorHAnsi" w:hAnsiTheme="minorHAnsi" w:cstheme="minorHAnsi"/>
          <w:b/>
          <w:sz w:val="22"/>
        </w:rPr>
        <w:t>0</w:t>
      </w:r>
    </w:p>
    <w:p w14:paraId="3605D882" w14:textId="77777777" w:rsidR="00417AF2" w:rsidRPr="002E29C5" w:rsidRDefault="00417AF2" w:rsidP="00DA0717">
      <w:pPr>
        <w:spacing w:before="120"/>
        <w:jc w:val="both"/>
        <w:rPr>
          <w:rFonts w:asciiTheme="minorHAnsi" w:hAnsiTheme="minorHAnsi" w:cstheme="minorHAnsi"/>
          <w:b/>
          <w:sz w:val="22"/>
        </w:rPr>
      </w:pPr>
    </w:p>
    <w:tbl>
      <w:tblPr>
        <w:tblW w:w="10367"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529"/>
        <w:gridCol w:w="2176"/>
        <w:gridCol w:w="1662"/>
        <w:gridCol w:w="1530"/>
        <w:gridCol w:w="1710"/>
        <w:gridCol w:w="1760"/>
      </w:tblGrid>
      <w:tr w:rsidR="00B1473A" w:rsidRPr="00B1473A" w14:paraId="3AC29A46" w14:textId="77777777" w:rsidTr="00F57F61">
        <w:trPr>
          <w:trHeight w:val="522"/>
        </w:trPr>
        <w:tc>
          <w:tcPr>
            <w:tcW w:w="1529" w:type="dxa"/>
            <w:tcBorders>
              <w:top w:val="double" w:sz="4" w:space="0" w:color="auto"/>
              <w:left w:val="double" w:sz="4" w:space="0" w:color="auto"/>
              <w:bottom w:val="double" w:sz="4" w:space="0" w:color="auto"/>
              <w:right w:val="double" w:sz="4" w:space="0" w:color="auto"/>
            </w:tcBorders>
          </w:tcPr>
          <w:p w14:paraId="194FC4AD" w14:textId="77777777" w:rsidR="00417AF2" w:rsidRPr="00B1473A" w:rsidRDefault="00417AF2"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Grade</w:t>
            </w:r>
          </w:p>
          <w:p w14:paraId="2438E556" w14:textId="77777777" w:rsidR="00417AF2" w:rsidRPr="00B1473A" w:rsidRDefault="00417AF2"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Mark</w:t>
            </w:r>
          </w:p>
        </w:tc>
        <w:tc>
          <w:tcPr>
            <w:tcW w:w="2176" w:type="dxa"/>
            <w:tcBorders>
              <w:top w:val="double" w:sz="4" w:space="0" w:color="auto"/>
              <w:left w:val="double" w:sz="4" w:space="0" w:color="auto"/>
              <w:bottom w:val="double" w:sz="4" w:space="0" w:color="auto"/>
              <w:right w:val="double" w:sz="4" w:space="0" w:color="auto"/>
            </w:tcBorders>
          </w:tcPr>
          <w:p w14:paraId="35C2C878" w14:textId="77777777" w:rsidR="00417AF2" w:rsidRPr="00B1473A" w:rsidRDefault="00417AF2"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HD</w:t>
            </w:r>
          </w:p>
          <w:p w14:paraId="0C916E3A" w14:textId="067F02D4" w:rsidR="00417AF2" w:rsidRPr="00B1473A" w:rsidRDefault="00407E2C"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64-8</w:t>
            </w:r>
            <w:r w:rsidR="00417AF2" w:rsidRPr="00B1473A">
              <w:rPr>
                <w:rFonts w:asciiTheme="minorHAnsi" w:hAnsiTheme="minorHAnsi" w:cstheme="minorHAnsi"/>
                <w:b/>
                <w:color w:val="000000" w:themeColor="text1"/>
                <w:sz w:val="22"/>
              </w:rPr>
              <w:t>0</w:t>
            </w:r>
          </w:p>
        </w:tc>
        <w:tc>
          <w:tcPr>
            <w:tcW w:w="1662" w:type="dxa"/>
            <w:tcBorders>
              <w:top w:val="double" w:sz="4" w:space="0" w:color="auto"/>
              <w:left w:val="double" w:sz="4" w:space="0" w:color="auto"/>
              <w:bottom w:val="double" w:sz="4" w:space="0" w:color="auto"/>
              <w:right w:val="double" w:sz="4" w:space="0" w:color="auto"/>
            </w:tcBorders>
          </w:tcPr>
          <w:p w14:paraId="423E5740" w14:textId="3854BE4D" w:rsidR="00417AF2" w:rsidRPr="00B1473A" w:rsidRDefault="00407E2C"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D</w:t>
            </w:r>
          </w:p>
          <w:p w14:paraId="6CA60438" w14:textId="07C5C21C" w:rsidR="00417AF2" w:rsidRPr="00B1473A" w:rsidRDefault="00407E2C" w:rsidP="00407E2C">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56-63</w:t>
            </w:r>
          </w:p>
        </w:tc>
        <w:tc>
          <w:tcPr>
            <w:tcW w:w="1530" w:type="dxa"/>
            <w:tcBorders>
              <w:top w:val="double" w:sz="4" w:space="0" w:color="auto"/>
              <w:left w:val="double" w:sz="4" w:space="0" w:color="auto"/>
              <w:bottom w:val="double" w:sz="4" w:space="0" w:color="auto"/>
              <w:right w:val="double" w:sz="4" w:space="0" w:color="auto"/>
            </w:tcBorders>
          </w:tcPr>
          <w:p w14:paraId="37FCCD9B" w14:textId="77777777" w:rsidR="00417AF2" w:rsidRPr="00B1473A" w:rsidRDefault="00417AF2"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CR</w:t>
            </w:r>
          </w:p>
          <w:p w14:paraId="7868977C" w14:textId="2012E82C" w:rsidR="00417AF2" w:rsidRPr="00B1473A" w:rsidRDefault="00407E2C"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48-55</w:t>
            </w:r>
          </w:p>
        </w:tc>
        <w:tc>
          <w:tcPr>
            <w:tcW w:w="1710" w:type="dxa"/>
            <w:tcBorders>
              <w:top w:val="double" w:sz="4" w:space="0" w:color="auto"/>
              <w:left w:val="double" w:sz="4" w:space="0" w:color="auto"/>
              <w:bottom w:val="double" w:sz="4" w:space="0" w:color="auto"/>
              <w:right w:val="double" w:sz="4" w:space="0" w:color="auto"/>
            </w:tcBorders>
          </w:tcPr>
          <w:p w14:paraId="5F886AA1" w14:textId="77777777" w:rsidR="00417AF2" w:rsidRPr="00B1473A" w:rsidRDefault="00417AF2"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P</w:t>
            </w:r>
          </w:p>
          <w:p w14:paraId="0F6F82A0" w14:textId="30662CF1" w:rsidR="00417AF2" w:rsidRPr="00B1473A" w:rsidRDefault="00407E2C"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40-47</w:t>
            </w:r>
          </w:p>
        </w:tc>
        <w:tc>
          <w:tcPr>
            <w:tcW w:w="1760" w:type="dxa"/>
            <w:tcBorders>
              <w:top w:val="double" w:sz="4" w:space="0" w:color="auto"/>
              <w:left w:val="double" w:sz="4" w:space="0" w:color="auto"/>
              <w:bottom w:val="double" w:sz="4" w:space="0" w:color="auto"/>
              <w:right w:val="double" w:sz="4" w:space="0" w:color="auto"/>
            </w:tcBorders>
          </w:tcPr>
          <w:p w14:paraId="43F2E953" w14:textId="77777777" w:rsidR="00417AF2" w:rsidRPr="00B1473A" w:rsidRDefault="00417AF2"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Fail</w:t>
            </w:r>
          </w:p>
          <w:p w14:paraId="58EDEDA4" w14:textId="220ED0A8" w:rsidR="00417AF2" w:rsidRPr="00B1473A" w:rsidRDefault="00417AF2" w:rsidP="00407E2C">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&lt;</w:t>
            </w:r>
            <w:r w:rsidR="00407E2C" w:rsidRPr="00B1473A">
              <w:rPr>
                <w:rFonts w:asciiTheme="minorHAnsi" w:hAnsiTheme="minorHAnsi" w:cstheme="minorHAnsi"/>
                <w:b/>
                <w:color w:val="000000" w:themeColor="text1"/>
                <w:sz w:val="22"/>
              </w:rPr>
              <w:t>40</w:t>
            </w:r>
          </w:p>
        </w:tc>
      </w:tr>
      <w:tr w:rsidR="00B1473A" w:rsidRPr="00B1473A" w14:paraId="3F1A39CE" w14:textId="77777777" w:rsidTr="00F57F61">
        <w:trPr>
          <w:trHeight w:val="294"/>
        </w:trPr>
        <w:tc>
          <w:tcPr>
            <w:tcW w:w="1529" w:type="dxa"/>
            <w:tcBorders>
              <w:top w:val="double" w:sz="4" w:space="0" w:color="auto"/>
              <w:left w:val="double" w:sz="4" w:space="0" w:color="auto"/>
              <w:bottom w:val="double" w:sz="4" w:space="0" w:color="auto"/>
              <w:right w:val="double" w:sz="4" w:space="0" w:color="auto"/>
            </w:tcBorders>
          </w:tcPr>
          <w:p w14:paraId="56A54645" w14:textId="77777777" w:rsidR="00417AF2" w:rsidRPr="00B1473A" w:rsidRDefault="00417AF2" w:rsidP="00DA0717">
            <w:pPr>
              <w:jc w:val="both"/>
              <w:rPr>
                <w:rFonts w:asciiTheme="minorHAnsi" w:hAnsiTheme="minorHAnsi" w:cstheme="minorHAnsi"/>
                <w:b/>
                <w:color w:val="000000" w:themeColor="text1"/>
                <w:sz w:val="22"/>
              </w:rPr>
            </w:pPr>
          </w:p>
        </w:tc>
        <w:tc>
          <w:tcPr>
            <w:tcW w:w="2176" w:type="dxa"/>
            <w:tcBorders>
              <w:top w:val="double" w:sz="4" w:space="0" w:color="auto"/>
              <w:left w:val="double" w:sz="4" w:space="0" w:color="auto"/>
              <w:bottom w:val="double" w:sz="4" w:space="0" w:color="auto"/>
              <w:right w:val="double" w:sz="4" w:space="0" w:color="auto"/>
            </w:tcBorders>
          </w:tcPr>
          <w:p w14:paraId="1D85B2EA" w14:textId="77777777" w:rsidR="00417AF2" w:rsidRPr="00B1473A" w:rsidRDefault="00417AF2" w:rsidP="00DA0717">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Excellent</w:t>
            </w:r>
          </w:p>
        </w:tc>
        <w:tc>
          <w:tcPr>
            <w:tcW w:w="1662" w:type="dxa"/>
            <w:tcBorders>
              <w:top w:val="double" w:sz="4" w:space="0" w:color="auto"/>
              <w:left w:val="double" w:sz="4" w:space="0" w:color="auto"/>
              <w:bottom w:val="double" w:sz="4" w:space="0" w:color="auto"/>
              <w:right w:val="double" w:sz="4" w:space="0" w:color="auto"/>
            </w:tcBorders>
          </w:tcPr>
          <w:p w14:paraId="2D2D796D" w14:textId="77777777" w:rsidR="00417AF2" w:rsidRPr="00B1473A" w:rsidRDefault="00417AF2" w:rsidP="00DA0717">
            <w:pPr>
              <w:jc w:val="both"/>
              <w:rPr>
                <w:rFonts w:asciiTheme="minorHAnsi" w:hAnsiTheme="minorHAnsi" w:cstheme="minorHAnsi"/>
                <w:color w:val="000000" w:themeColor="text1"/>
                <w:sz w:val="22"/>
              </w:rPr>
            </w:pPr>
            <w:r w:rsidRPr="00B1473A">
              <w:rPr>
                <w:rFonts w:asciiTheme="minorHAnsi" w:hAnsiTheme="minorHAnsi" w:cstheme="minorHAnsi"/>
                <w:b/>
                <w:color w:val="000000" w:themeColor="text1"/>
                <w:sz w:val="22"/>
              </w:rPr>
              <w:t>Very Good</w:t>
            </w:r>
          </w:p>
        </w:tc>
        <w:tc>
          <w:tcPr>
            <w:tcW w:w="1530" w:type="dxa"/>
            <w:tcBorders>
              <w:top w:val="double" w:sz="4" w:space="0" w:color="auto"/>
              <w:left w:val="double" w:sz="4" w:space="0" w:color="auto"/>
              <w:bottom w:val="double" w:sz="4" w:space="0" w:color="auto"/>
              <w:right w:val="double" w:sz="4" w:space="0" w:color="auto"/>
            </w:tcBorders>
          </w:tcPr>
          <w:p w14:paraId="449809D6" w14:textId="77777777" w:rsidR="00417AF2" w:rsidRPr="00B1473A" w:rsidRDefault="00417AF2" w:rsidP="00DA0717">
            <w:pPr>
              <w:jc w:val="both"/>
              <w:rPr>
                <w:rFonts w:asciiTheme="minorHAnsi" w:hAnsiTheme="minorHAnsi" w:cstheme="minorHAnsi"/>
                <w:color w:val="000000" w:themeColor="text1"/>
                <w:sz w:val="22"/>
              </w:rPr>
            </w:pPr>
            <w:r w:rsidRPr="00B1473A">
              <w:rPr>
                <w:rFonts w:asciiTheme="minorHAnsi" w:hAnsiTheme="minorHAnsi" w:cstheme="minorHAnsi"/>
                <w:b/>
                <w:color w:val="000000" w:themeColor="text1"/>
                <w:sz w:val="22"/>
              </w:rPr>
              <w:t>Good</w:t>
            </w:r>
          </w:p>
        </w:tc>
        <w:tc>
          <w:tcPr>
            <w:tcW w:w="1710" w:type="dxa"/>
            <w:tcBorders>
              <w:top w:val="double" w:sz="4" w:space="0" w:color="auto"/>
              <w:left w:val="double" w:sz="4" w:space="0" w:color="auto"/>
              <w:bottom w:val="double" w:sz="4" w:space="0" w:color="auto"/>
              <w:right w:val="double" w:sz="4" w:space="0" w:color="auto"/>
            </w:tcBorders>
          </w:tcPr>
          <w:p w14:paraId="17BE3C46" w14:textId="77777777" w:rsidR="00417AF2" w:rsidRPr="00B1473A" w:rsidRDefault="00417AF2" w:rsidP="00DA0717">
            <w:pPr>
              <w:jc w:val="both"/>
              <w:rPr>
                <w:rFonts w:asciiTheme="minorHAnsi" w:hAnsiTheme="minorHAnsi" w:cstheme="minorHAnsi"/>
                <w:color w:val="000000" w:themeColor="text1"/>
                <w:sz w:val="22"/>
              </w:rPr>
            </w:pPr>
            <w:r w:rsidRPr="00B1473A">
              <w:rPr>
                <w:rFonts w:asciiTheme="minorHAnsi" w:hAnsiTheme="minorHAnsi" w:cstheme="minorHAnsi"/>
                <w:b/>
                <w:color w:val="000000" w:themeColor="text1"/>
                <w:sz w:val="22"/>
              </w:rPr>
              <w:t>Satisfactory</w:t>
            </w:r>
          </w:p>
        </w:tc>
        <w:tc>
          <w:tcPr>
            <w:tcW w:w="1760" w:type="dxa"/>
            <w:tcBorders>
              <w:top w:val="double" w:sz="4" w:space="0" w:color="auto"/>
              <w:left w:val="double" w:sz="4" w:space="0" w:color="auto"/>
              <w:bottom w:val="double" w:sz="4" w:space="0" w:color="auto"/>
              <w:right w:val="double" w:sz="4" w:space="0" w:color="auto"/>
            </w:tcBorders>
          </w:tcPr>
          <w:p w14:paraId="781B019F" w14:textId="77777777" w:rsidR="00417AF2" w:rsidRPr="00B1473A" w:rsidRDefault="00417AF2" w:rsidP="00DA0717">
            <w:pPr>
              <w:jc w:val="both"/>
              <w:rPr>
                <w:rFonts w:asciiTheme="minorHAnsi" w:hAnsiTheme="minorHAnsi" w:cstheme="minorHAnsi"/>
                <w:color w:val="000000" w:themeColor="text1"/>
                <w:sz w:val="22"/>
              </w:rPr>
            </w:pPr>
            <w:r w:rsidRPr="00B1473A">
              <w:rPr>
                <w:rFonts w:asciiTheme="minorHAnsi" w:hAnsiTheme="minorHAnsi" w:cstheme="minorHAnsi"/>
                <w:b/>
                <w:color w:val="000000" w:themeColor="text1"/>
                <w:sz w:val="22"/>
              </w:rPr>
              <w:t>Unsatisfactory</w:t>
            </w:r>
          </w:p>
        </w:tc>
      </w:tr>
      <w:tr w:rsidR="00B629E6" w:rsidRPr="00B1473A" w14:paraId="04035F51" w14:textId="77777777" w:rsidTr="00F57F61">
        <w:trPr>
          <w:trHeight w:val="294"/>
        </w:trPr>
        <w:tc>
          <w:tcPr>
            <w:tcW w:w="1529" w:type="dxa"/>
            <w:tcBorders>
              <w:top w:val="double" w:sz="4" w:space="0" w:color="auto"/>
              <w:left w:val="double" w:sz="4" w:space="0" w:color="auto"/>
              <w:bottom w:val="double" w:sz="4" w:space="0" w:color="auto"/>
              <w:right w:val="double" w:sz="4" w:space="0" w:color="auto"/>
            </w:tcBorders>
          </w:tcPr>
          <w:p w14:paraId="5B49D6E3" w14:textId="75463048" w:rsidR="00B629E6" w:rsidRPr="00B1473A" w:rsidRDefault="00B629E6" w:rsidP="00DA0717">
            <w:pPr>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Design /</w:t>
            </w:r>
            <w:r w:rsidR="0018763C">
              <w:rPr>
                <w:rFonts w:asciiTheme="minorHAnsi" w:hAnsiTheme="minorHAnsi" w:cstheme="minorHAnsi"/>
                <w:b/>
                <w:color w:val="000000" w:themeColor="text1"/>
                <w:sz w:val="22"/>
              </w:rPr>
              <w:t>2</w:t>
            </w:r>
            <w:r>
              <w:rPr>
                <w:rFonts w:asciiTheme="minorHAnsi" w:hAnsiTheme="minorHAnsi" w:cstheme="minorHAnsi"/>
                <w:b/>
                <w:color w:val="000000" w:themeColor="text1"/>
                <w:sz w:val="22"/>
              </w:rPr>
              <w:t>0</w:t>
            </w:r>
          </w:p>
        </w:tc>
        <w:tc>
          <w:tcPr>
            <w:tcW w:w="2176" w:type="dxa"/>
            <w:tcBorders>
              <w:top w:val="double" w:sz="4" w:space="0" w:color="auto"/>
              <w:left w:val="double" w:sz="4" w:space="0" w:color="auto"/>
              <w:bottom w:val="double" w:sz="4" w:space="0" w:color="auto"/>
              <w:right w:val="double" w:sz="4" w:space="0" w:color="auto"/>
            </w:tcBorders>
          </w:tcPr>
          <w:p w14:paraId="3AC5A90B" w14:textId="10226CF3" w:rsidR="00B629E6" w:rsidRPr="00B629E6" w:rsidRDefault="00B629E6" w:rsidP="002B0FE5">
            <w:pPr>
              <w:rPr>
                <w:rFonts w:asciiTheme="minorHAnsi" w:hAnsiTheme="minorHAnsi" w:cstheme="minorHAnsi"/>
                <w:bCs/>
                <w:color w:val="000000" w:themeColor="text1"/>
                <w:sz w:val="22"/>
              </w:rPr>
            </w:pPr>
            <w:r w:rsidRPr="00B629E6">
              <w:rPr>
                <w:rFonts w:asciiTheme="minorHAnsi" w:hAnsiTheme="minorHAnsi" w:cstheme="minorHAnsi"/>
                <w:bCs/>
                <w:color w:val="000000" w:themeColor="text1"/>
                <w:sz w:val="22"/>
              </w:rPr>
              <w:t>Algorithm and flow chart have been well designed. All scenarios have been covered</w:t>
            </w:r>
            <w:r w:rsidR="0018763C">
              <w:rPr>
                <w:rFonts w:asciiTheme="minorHAnsi" w:hAnsiTheme="minorHAnsi" w:cstheme="minorHAnsi"/>
                <w:bCs/>
                <w:color w:val="000000" w:themeColor="text1"/>
                <w:sz w:val="22"/>
              </w:rPr>
              <w:t>. UMLs are accurate.</w:t>
            </w:r>
          </w:p>
        </w:tc>
        <w:tc>
          <w:tcPr>
            <w:tcW w:w="1662" w:type="dxa"/>
            <w:tcBorders>
              <w:top w:val="double" w:sz="4" w:space="0" w:color="auto"/>
              <w:left w:val="double" w:sz="4" w:space="0" w:color="auto"/>
              <w:bottom w:val="double" w:sz="4" w:space="0" w:color="auto"/>
              <w:right w:val="double" w:sz="4" w:space="0" w:color="auto"/>
            </w:tcBorders>
          </w:tcPr>
          <w:p w14:paraId="4BF2D806" w14:textId="6DCEC120" w:rsidR="00B629E6" w:rsidRPr="00B629E6" w:rsidRDefault="00B629E6" w:rsidP="002B0FE5">
            <w:pPr>
              <w:rPr>
                <w:rFonts w:asciiTheme="minorHAnsi" w:hAnsiTheme="minorHAnsi" w:cstheme="minorHAnsi"/>
                <w:bCs/>
                <w:color w:val="000000" w:themeColor="text1"/>
                <w:sz w:val="22"/>
              </w:rPr>
            </w:pPr>
            <w:r w:rsidRPr="00B629E6">
              <w:rPr>
                <w:rFonts w:asciiTheme="minorHAnsi" w:hAnsiTheme="minorHAnsi" w:cstheme="minorHAnsi"/>
                <w:bCs/>
                <w:color w:val="000000" w:themeColor="text1"/>
                <w:sz w:val="22"/>
              </w:rPr>
              <w:t>Algorithm and flow chart have been well designed. Most of the scenarios have been covered</w:t>
            </w:r>
            <w:r w:rsidR="0018763C">
              <w:rPr>
                <w:rFonts w:asciiTheme="minorHAnsi" w:hAnsiTheme="minorHAnsi" w:cstheme="minorHAnsi"/>
                <w:bCs/>
                <w:color w:val="000000" w:themeColor="text1"/>
                <w:sz w:val="22"/>
              </w:rPr>
              <w:t>. UMLs are well designed.</w:t>
            </w:r>
          </w:p>
        </w:tc>
        <w:tc>
          <w:tcPr>
            <w:tcW w:w="1530" w:type="dxa"/>
            <w:tcBorders>
              <w:top w:val="double" w:sz="4" w:space="0" w:color="auto"/>
              <w:left w:val="double" w:sz="4" w:space="0" w:color="auto"/>
              <w:bottom w:val="double" w:sz="4" w:space="0" w:color="auto"/>
              <w:right w:val="double" w:sz="4" w:space="0" w:color="auto"/>
            </w:tcBorders>
          </w:tcPr>
          <w:p w14:paraId="3E562D87" w14:textId="2CC15A8E" w:rsidR="00B629E6" w:rsidRPr="00B629E6" w:rsidRDefault="00B629E6" w:rsidP="002B0FE5">
            <w:pPr>
              <w:rPr>
                <w:rFonts w:asciiTheme="minorHAnsi" w:hAnsiTheme="minorHAnsi" w:cstheme="minorHAnsi"/>
                <w:bCs/>
                <w:color w:val="000000" w:themeColor="text1"/>
                <w:sz w:val="22"/>
              </w:rPr>
            </w:pPr>
            <w:r w:rsidRPr="00B629E6">
              <w:rPr>
                <w:rFonts w:asciiTheme="minorHAnsi" w:hAnsiTheme="minorHAnsi" w:cstheme="minorHAnsi"/>
                <w:bCs/>
                <w:color w:val="000000" w:themeColor="text1"/>
                <w:sz w:val="22"/>
              </w:rPr>
              <w:t>Algorithm / flow chart has been designed but only a few scenarios have been covered</w:t>
            </w:r>
            <w:r w:rsidR="0018763C">
              <w:rPr>
                <w:rFonts w:asciiTheme="minorHAnsi" w:hAnsiTheme="minorHAnsi" w:cstheme="minorHAnsi"/>
                <w:bCs/>
                <w:color w:val="000000" w:themeColor="text1"/>
                <w:sz w:val="22"/>
              </w:rPr>
              <w:t>. UMLs are partially designed.</w:t>
            </w:r>
          </w:p>
        </w:tc>
        <w:tc>
          <w:tcPr>
            <w:tcW w:w="1710" w:type="dxa"/>
            <w:tcBorders>
              <w:top w:val="double" w:sz="4" w:space="0" w:color="auto"/>
              <w:left w:val="double" w:sz="4" w:space="0" w:color="auto"/>
              <w:bottom w:val="double" w:sz="4" w:space="0" w:color="auto"/>
              <w:right w:val="double" w:sz="4" w:space="0" w:color="auto"/>
            </w:tcBorders>
          </w:tcPr>
          <w:p w14:paraId="0B1D7B99" w14:textId="147B2015" w:rsidR="00B629E6" w:rsidRPr="00B629E6" w:rsidRDefault="00B629E6" w:rsidP="002B0FE5">
            <w:pPr>
              <w:rPr>
                <w:rFonts w:asciiTheme="minorHAnsi" w:hAnsiTheme="minorHAnsi" w:cstheme="minorHAnsi"/>
                <w:bCs/>
                <w:color w:val="000000" w:themeColor="text1"/>
                <w:sz w:val="22"/>
              </w:rPr>
            </w:pPr>
            <w:r w:rsidRPr="00B629E6">
              <w:rPr>
                <w:rFonts w:asciiTheme="minorHAnsi" w:hAnsiTheme="minorHAnsi" w:cstheme="minorHAnsi"/>
                <w:bCs/>
                <w:color w:val="000000" w:themeColor="text1"/>
                <w:sz w:val="22"/>
              </w:rPr>
              <w:t xml:space="preserve">One of the designs is missing from Algorithm and flow </w:t>
            </w:r>
            <w:proofErr w:type="gramStart"/>
            <w:r w:rsidRPr="00B629E6">
              <w:rPr>
                <w:rFonts w:asciiTheme="minorHAnsi" w:hAnsiTheme="minorHAnsi" w:cstheme="minorHAnsi"/>
                <w:bCs/>
                <w:color w:val="000000" w:themeColor="text1"/>
                <w:sz w:val="22"/>
              </w:rPr>
              <w:t xml:space="preserve">chart </w:t>
            </w:r>
            <w:r w:rsidR="0018763C">
              <w:rPr>
                <w:rFonts w:asciiTheme="minorHAnsi" w:hAnsiTheme="minorHAnsi" w:cstheme="minorHAnsi"/>
                <w:bCs/>
                <w:color w:val="000000" w:themeColor="text1"/>
                <w:sz w:val="22"/>
              </w:rPr>
              <w:t>.</w:t>
            </w:r>
            <w:proofErr w:type="gramEnd"/>
            <w:r w:rsidR="0018763C">
              <w:rPr>
                <w:rFonts w:asciiTheme="minorHAnsi" w:hAnsiTheme="minorHAnsi" w:cstheme="minorHAnsi"/>
                <w:bCs/>
                <w:color w:val="000000" w:themeColor="text1"/>
                <w:sz w:val="22"/>
              </w:rPr>
              <w:t xml:space="preserve"> UMLs are satisfactory.</w:t>
            </w:r>
          </w:p>
        </w:tc>
        <w:tc>
          <w:tcPr>
            <w:tcW w:w="1760" w:type="dxa"/>
            <w:tcBorders>
              <w:top w:val="double" w:sz="4" w:space="0" w:color="auto"/>
              <w:left w:val="double" w:sz="4" w:space="0" w:color="auto"/>
              <w:bottom w:val="double" w:sz="4" w:space="0" w:color="auto"/>
              <w:right w:val="double" w:sz="4" w:space="0" w:color="auto"/>
            </w:tcBorders>
          </w:tcPr>
          <w:p w14:paraId="051B511C" w14:textId="53760EA2" w:rsidR="00B629E6" w:rsidRPr="00B629E6" w:rsidRDefault="00B629E6" w:rsidP="002B0FE5">
            <w:pPr>
              <w:rPr>
                <w:rFonts w:asciiTheme="minorHAnsi" w:hAnsiTheme="minorHAnsi" w:cstheme="minorHAnsi"/>
                <w:bCs/>
                <w:color w:val="000000" w:themeColor="text1"/>
                <w:sz w:val="22"/>
              </w:rPr>
            </w:pPr>
            <w:r w:rsidRPr="00B629E6">
              <w:rPr>
                <w:rFonts w:asciiTheme="minorHAnsi" w:hAnsiTheme="minorHAnsi" w:cstheme="minorHAnsi"/>
                <w:bCs/>
                <w:color w:val="000000" w:themeColor="text1"/>
                <w:sz w:val="22"/>
              </w:rPr>
              <w:t>Algorithm and flow chart have been poorly designed or are missing.</w:t>
            </w:r>
            <w:r w:rsidR="0018763C">
              <w:rPr>
                <w:rFonts w:asciiTheme="minorHAnsi" w:hAnsiTheme="minorHAnsi" w:cstheme="minorHAnsi"/>
                <w:bCs/>
                <w:color w:val="000000" w:themeColor="text1"/>
                <w:sz w:val="22"/>
              </w:rPr>
              <w:t xml:space="preserve"> UMLs are not well designed.</w:t>
            </w:r>
          </w:p>
        </w:tc>
      </w:tr>
      <w:tr w:rsidR="00B1473A" w:rsidRPr="00B1473A" w14:paraId="4937B659" w14:textId="77777777" w:rsidTr="00F57F61">
        <w:trPr>
          <w:trHeight w:val="720"/>
        </w:trPr>
        <w:tc>
          <w:tcPr>
            <w:tcW w:w="1529" w:type="dxa"/>
            <w:tcBorders>
              <w:top w:val="double" w:sz="4" w:space="0" w:color="auto"/>
              <w:left w:val="double" w:sz="4" w:space="0" w:color="auto"/>
              <w:bottom w:val="double" w:sz="4" w:space="0" w:color="auto"/>
              <w:right w:val="double" w:sz="4" w:space="0" w:color="auto"/>
            </w:tcBorders>
          </w:tcPr>
          <w:p w14:paraId="048A3D4E" w14:textId="77777777" w:rsidR="0017151F" w:rsidRPr="00B1473A" w:rsidRDefault="0017151F" w:rsidP="0017151F">
            <w:pPr>
              <w:jc w:val="both"/>
              <w:rPr>
                <w:rFonts w:asciiTheme="minorHAnsi" w:hAnsiTheme="minorHAnsi" w:cstheme="minorHAnsi"/>
                <w:b/>
                <w:color w:val="000000" w:themeColor="text1"/>
                <w:sz w:val="22"/>
              </w:rPr>
            </w:pPr>
            <w:r w:rsidRPr="00B1473A">
              <w:rPr>
                <w:rFonts w:asciiTheme="minorHAnsi" w:hAnsiTheme="minorHAnsi" w:cstheme="minorHAnsi"/>
                <w:b/>
                <w:color w:val="000000" w:themeColor="text1"/>
                <w:sz w:val="22"/>
              </w:rPr>
              <w:t>Implementation of Python functions</w:t>
            </w:r>
          </w:p>
          <w:p w14:paraId="65E4C4B5" w14:textId="77777777" w:rsidR="0017151F" w:rsidRPr="00B1473A" w:rsidRDefault="0017151F" w:rsidP="0017151F">
            <w:pPr>
              <w:jc w:val="both"/>
              <w:rPr>
                <w:rFonts w:asciiTheme="minorHAnsi" w:hAnsiTheme="minorHAnsi" w:cstheme="minorHAnsi"/>
                <w:b/>
                <w:color w:val="000000" w:themeColor="text1"/>
                <w:sz w:val="22"/>
              </w:rPr>
            </w:pPr>
          </w:p>
          <w:p w14:paraId="6AF98A3D" w14:textId="2DDF88D9" w:rsidR="0017151F" w:rsidRPr="00B1473A" w:rsidRDefault="0017151F" w:rsidP="0017151F">
            <w:pPr>
              <w:jc w:val="both"/>
              <w:rPr>
                <w:rFonts w:asciiTheme="minorHAnsi" w:hAnsiTheme="minorHAnsi" w:cstheme="minorHAnsi"/>
                <w:color w:val="000000" w:themeColor="text1"/>
                <w:sz w:val="22"/>
              </w:rPr>
            </w:pPr>
            <w:r w:rsidRPr="00B1473A">
              <w:rPr>
                <w:rFonts w:asciiTheme="minorHAnsi" w:hAnsiTheme="minorHAnsi" w:cstheme="minorHAnsi"/>
                <w:b/>
                <w:color w:val="000000" w:themeColor="text1"/>
                <w:sz w:val="22"/>
              </w:rPr>
              <w:t>/</w:t>
            </w:r>
            <w:r w:rsidR="00B629E6">
              <w:rPr>
                <w:rFonts w:asciiTheme="minorHAnsi" w:hAnsiTheme="minorHAnsi" w:cstheme="minorHAnsi"/>
                <w:b/>
                <w:color w:val="000000" w:themeColor="text1"/>
                <w:sz w:val="22"/>
              </w:rPr>
              <w:t>3</w:t>
            </w:r>
            <w:r w:rsidR="0018763C">
              <w:rPr>
                <w:rFonts w:asciiTheme="minorHAnsi" w:hAnsiTheme="minorHAnsi" w:cstheme="minorHAnsi"/>
                <w:b/>
                <w:color w:val="000000" w:themeColor="text1"/>
                <w:sz w:val="22"/>
              </w:rPr>
              <w:t>5</w:t>
            </w:r>
          </w:p>
        </w:tc>
        <w:tc>
          <w:tcPr>
            <w:tcW w:w="2176" w:type="dxa"/>
            <w:tcBorders>
              <w:top w:val="double" w:sz="4" w:space="0" w:color="auto"/>
              <w:left w:val="double" w:sz="4" w:space="0" w:color="auto"/>
              <w:bottom w:val="double" w:sz="4" w:space="0" w:color="auto"/>
              <w:right w:val="double" w:sz="4" w:space="0" w:color="auto"/>
            </w:tcBorders>
          </w:tcPr>
          <w:p w14:paraId="02393F19" w14:textId="4648CC8D" w:rsidR="0017151F" w:rsidRPr="00B1473A" w:rsidRDefault="00675C28" w:rsidP="00E36D78">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D</w:t>
            </w:r>
            <w:r w:rsidR="00E36D78" w:rsidRPr="00B1473A">
              <w:rPr>
                <w:rFonts w:asciiTheme="minorHAnsi" w:hAnsiTheme="minorHAnsi" w:cstheme="minorHAnsi"/>
                <w:color w:val="000000" w:themeColor="text1"/>
                <w:sz w:val="22"/>
              </w:rPr>
              <w:t xml:space="preserve">esign and </w:t>
            </w:r>
            <w:r w:rsidRPr="00B1473A">
              <w:rPr>
                <w:rFonts w:asciiTheme="minorHAnsi" w:hAnsiTheme="minorHAnsi" w:cstheme="minorHAnsi"/>
                <w:color w:val="000000" w:themeColor="text1"/>
                <w:sz w:val="22"/>
              </w:rPr>
              <w:t xml:space="preserve">implementation </w:t>
            </w:r>
            <w:proofErr w:type="gramStart"/>
            <w:r w:rsidRPr="00B1473A">
              <w:rPr>
                <w:rFonts w:asciiTheme="minorHAnsi" w:hAnsiTheme="minorHAnsi" w:cstheme="minorHAnsi"/>
                <w:color w:val="000000" w:themeColor="text1"/>
                <w:sz w:val="22"/>
              </w:rPr>
              <w:t>is</w:t>
            </w:r>
            <w:proofErr w:type="gramEnd"/>
            <w:r w:rsidRPr="00B1473A">
              <w:rPr>
                <w:rFonts w:asciiTheme="minorHAnsi" w:hAnsiTheme="minorHAnsi" w:cstheme="minorHAnsi"/>
                <w:color w:val="000000" w:themeColor="text1"/>
                <w:sz w:val="22"/>
              </w:rPr>
              <w:t xml:space="preserve"> well done and consistent with the task requirements.</w:t>
            </w:r>
          </w:p>
        </w:tc>
        <w:tc>
          <w:tcPr>
            <w:tcW w:w="1662" w:type="dxa"/>
            <w:tcBorders>
              <w:top w:val="double" w:sz="4" w:space="0" w:color="auto"/>
              <w:left w:val="double" w:sz="4" w:space="0" w:color="auto"/>
              <w:bottom w:val="double" w:sz="4" w:space="0" w:color="auto"/>
              <w:right w:val="double" w:sz="4" w:space="0" w:color="auto"/>
            </w:tcBorders>
          </w:tcPr>
          <w:p w14:paraId="69365C26" w14:textId="019D560A" w:rsidR="0017151F" w:rsidRPr="00B629E6" w:rsidRDefault="00675C28" w:rsidP="0017151F">
            <w:pPr>
              <w:rPr>
                <w:rFonts w:asciiTheme="minorHAnsi" w:hAnsiTheme="minorHAnsi" w:cstheme="minorHAnsi"/>
                <w:color w:val="000000" w:themeColor="text1"/>
                <w:sz w:val="22"/>
              </w:rPr>
            </w:pPr>
            <w:r w:rsidRPr="00B629E6">
              <w:rPr>
                <w:rFonts w:asciiTheme="minorHAnsi" w:hAnsiTheme="minorHAnsi" w:cstheme="minorHAnsi"/>
                <w:color w:val="000000" w:themeColor="text1"/>
                <w:sz w:val="22"/>
              </w:rPr>
              <w:t xml:space="preserve">Design and implementation </w:t>
            </w:r>
            <w:proofErr w:type="gramStart"/>
            <w:r w:rsidRPr="00B629E6">
              <w:rPr>
                <w:rFonts w:asciiTheme="minorHAnsi" w:hAnsiTheme="minorHAnsi" w:cstheme="minorHAnsi"/>
                <w:color w:val="000000" w:themeColor="text1"/>
                <w:sz w:val="22"/>
              </w:rPr>
              <w:t>is</w:t>
            </w:r>
            <w:proofErr w:type="gramEnd"/>
            <w:r w:rsidRPr="00B629E6">
              <w:rPr>
                <w:rFonts w:asciiTheme="minorHAnsi" w:hAnsiTheme="minorHAnsi" w:cstheme="minorHAnsi"/>
                <w:color w:val="000000" w:themeColor="text1"/>
                <w:sz w:val="22"/>
              </w:rPr>
              <w:t xml:space="preserve"> consistent with </w:t>
            </w:r>
            <w:r w:rsidR="00B1473A" w:rsidRPr="00B629E6">
              <w:rPr>
                <w:rFonts w:asciiTheme="minorHAnsi" w:hAnsiTheme="minorHAnsi" w:cstheme="minorHAnsi"/>
                <w:color w:val="000000" w:themeColor="text1"/>
                <w:sz w:val="22"/>
              </w:rPr>
              <w:t xml:space="preserve">most of the </w:t>
            </w:r>
            <w:r w:rsidRPr="00B629E6">
              <w:rPr>
                <w:rFonts w:asciiTheme="minorHAnsi" w:hAnsiTheme="minorHAnsi" w:cstheme="minorHAnsi"/>
                <w:color w:val="000000" w:themeColor="text1"/>
                <w:sz w:val="22"/>
              </w:rPr>
              <w:t>task requirements.</w:t>
            </w:r>
          </w:p>
        </w:tc>
        <w:tc>
          <w:tcPr>
            <w:tcW w:w="1530" w:type="dxa"/>
            <w:tcBorders>
              <w:top w:val="double" w:sz="4" w:space="0" w:color="auto"/>
              <w:left w:val="double" w:sz="4" w:space="0" w:color="auto"/>
              <w:bottom w:val="double" w:sz="4" w:space="0" w:color="auto"/>
              <w:right w:val="double" w:sz="4" w:space="0" w:color="auto"/>
            </w:tcBorders>
          </w:tcPr>
          <w:p w14:paraId="657A153E" w14:textId="750959A6" w:rsidR="0017151F" w:rsidRPr="00B629E6" w:rsidRDefault="00675C28" w:rsidP="0017151F">
            <w:pPr>
              <w:rPr>
                <w:rFonts w:asciiTheme="minorHAnsi" w:hAnsiTheme="minorHAnsi" w:cstheme="minorHAnsi"/>
                <w:color w:val="000000" w:themeColor="text1"/>
                <w:sz w:val="22"/>
              </w:rPr>
            </w:pPr>
            <w:r w:rsidRPr="00B629E6">
              <w:rPr>
                <w:rFonts w:asciiTheme="minorHAnsi" w:hAnsiTheme="minorHAnsi" w:cstheme="minorHAnsi"/>
                <w:color w:val="000000" w:themeColor="text1"/>
                <w:sz w:val="22"/>
              </w:rPr>
              <w:t xml:space="preserve">Design and implementation </w:t>
            </w:r>
            <w:proofErr w:type="gramStart"/>
            <w:r w:rsidRPr="00B629E6">
              <w:rPr>
                <w:rFonts w:asciiTheme="minorHAnsi" w:hAnsiTheme="minorHAnsi" w:cstheme="minorHAnsi"/>
                <w:color w:val="000000" w:themeColor="text1"/>
                <w:sz w:val="22"/>
              </w:rPr>
              <w:t>is</w:t>
            </w:r>
            <w:proofErr w:type="gramEnd"/>
            <w:r w:rsidRPr="00B629E6">
              <w:rPr>
                <w:rFonts w:asciiTheme="minorHAnsi" w:hAnsiTheme="minorHAnsi" w:cstheme="minorHAnsi"/>
                <w:color w:val="000000" w:themeColor="text1"/>
                <w:sz w:val="22"/>
              </w:rPr>
              <w:t xml:space="preserve"> mostly consistent with the task requirements.</w:t>
            </w:r>
          </w:p>
        </w:tc>
        <w:tc>
          <w:tcPr>
            <w:tcW w:w="1710" w:type="dxa"/>
            <w:tcBorders>
              <w:top w:val="double" w:sz="4" w:space="0" w:color="auto"/>
              <w:left w:val="double" w:sz="4" w:space="0" w:color="auto"/>
              <w:bottom w:val="double" w:sz="4" w:space="0" w:color="auto"/>
              <w:right w:val="double" w:sz="4" w:space="0" w:color="auto"/>
            </w:tcBorders>
          </w:tcPr>
          <w:p w14:paraId="178DCA89" w14:textId="6F7C7C09" w:rsidR="0017151F" w:rsidRPr="00B1473A" w:rsidRDefault="00675C28"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 xml:space="preserve">Design and implementation </w:t>
            </w:r>
            <w:proofErr w:type="gramStart"/>
            <w:r w:rsidRPr="00B1473A">
              <w:rPr>
                <w:rFonts w:asciiTheme="minorHAnsi" w:hAnsiTheme="minorHAnsi" w:cstheme="minorHAnsi"/>
                <w:color w:val="000000" w:themeColor="text1"/>
                <w:sz w:val="22"/>
              </w:rPr>
              <w:t>misses</w:t>
            </w:r>
            <w:proofErr w:type="gramEnd"/>
            <w:r w:rsidRPr="00B1473A">
              <w:rPr>
                <w:rFonts w:asciiTheme="minorHAnsi" w:hAnsiTheme="minorHAnsi" w:cstheme="minorHAnsi"/>
                <w:color w:val="000000" w:themeColor="text1"/>
                <w:sz w:val="22"/>
              </w:rPr>
              <w:t xml:space="preserve"> on some task requirements</w:t>
            </w:r>
          </w:p>
        </w:tc>
        <w:tc>
          <w:tcPr>
            <w:tcW w:w="1760" w:type="dxa"/>
            <w:tcBorders>
              <w:top w:val="double" w:sz="4" w:space="0" w:color="auto"/>
              <w:left w:val="double" w:sz="4" w:space="0" w:color="auto"/>
              <w:bottom w:val="double" w:sz="4" w:space="0" w:color="auto"/>
              <w:right w:val="double" w:sz="4" w:space="0" w:color="auto"/>
            </w:tcBorders>
          </w:tcPr>
          <w:p w14:paraId="359FA989" w14:textId="5D4CDF94" w:rsidR="0017151F" w:rsidRPr="00B1473A" w:rsidRDefault="00675C28"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No attempted or implementation is incorrect</w:t>
            </w:r>
          </w:p>
        </w:tc>
      </w:tr>
      <w:tr w:rsidR="00B1473A" w:rsidRPr="00B1473A" w14:paraId="63F6EBE2" w14:textId="77777777" w:rsidTr="00F57F61">
        <w:trPr>
          <w:trHeight w:val="855"/>
        </w:trPr>
        <w:tc>
          <w:tcPr>
            <w:tcW w:w="1529" w:type="dxa"/>
            <w:tcBorders>
              <w:top w:val="double" w:sz="4" w:space="0" w:color="auto"/>
              <w:left w:val="double" w:sz="4" w:space="0" w:color="auto"/>
              <w:bottom w:val="double" w:sz="4" w:space="0" w:color="auto"/>
              <w:right w:val="double" w:sz="4" w:space="0" w:color="auto"/>
            </w:tcBorders>
          </w:tcPr>
          <w:p w14:paraId="40F4E716" w14:textId="5E495501" w:rsidR="0017151F" w:rsidRPr="0018763C" w:rsidRDefault="0017151F" w:rsidP="0017151F">
            <w:pPr>
              <w:jc w:val="both"/>
              <w:rPr>
                <w:rFonts w:asciiTheme="minorHAnsi" w:hAnsiTheme="minorHAnsi" w:cstheme="minorHAnsi"/>
                <w:b/>
                <w:color w:val="000000" w:themeColor="text1"/>
                <w:sz w:val="22"/>
              </w:rPr>
            </w:pPr>
            <w:r w:rsidRPr="0018763C">
              <w:rPr>
                <w:rFonts w:asciiTheme="minorHAnsi" w:hAnsiTheme="minorHAnsi" w:cstheme="minorHAnsi"/>
                <w:b/>
                <w:color w:val="000000" w:themeColor="text1"/>
                <w:sz w:val="22"/>
              </w:rPr>
              <w:t>Report</w:t>
            </w:r>
          </w:p>
          <w:p w14:paraId="0E5200A6" w14:textId="1B64FBB4" w:rsidR="0017151F" w:rsidRPr="0018763C" w:rsidRDefault="0017151F" w:rsidP="0017151F">
            <w:pPr>
              <w:jc w:val="both"/>
              <w:rPr>
                <w:rFonts w:asciiTheme="minorHAnsi" w:hAnsiTheme="minorHAnsi" w:cstheme="minorHAnsi"/>
                <w:b/>
                <w:color w:val="000000" w:themeColor="text1"/>
                <w:sz w:val="22"/>
              </w:rPr>
            </w:pPr>
            <w:r w:rsidRPr="0018763C">
              <w:rPr>
                <w:rFonts w:asciiTheme="minorHAnsi" w:hAnsiTheme="minorHAnsi" w:cstheme="minorHAnsi"/>
                <w:b/>
                <w:color w:val="000000" w:themeColor="text1"/>
                <w:sz w:val="22"/>
              </w:rPr>
              <w:t>/1</w:t>
            </w:r>
            <w:r w:rsidR="00B629E6" w:rsidRPr="0018763C">
              <w:rPr>
                <w:rFonts w:asciiTheme="minorHAnsi" w:hAnsiTheme="minorHAnsi" w:cstheme="minorHAnsi"/>
                <w:b/>
                <w:color w:val="000000" w:themeColor="text1"/>
                <w:sz w:val="22"/>
              </w:rPr>
              <w:t>0</w:t>
            </w:r>
          </w:p>
        </w:tc>
        <w:tc>
          <w:tcPr>
            <w:tcW w:w="2176" w:type="dxa"/>
            <w:tcBorders>
              <w:top w:val="double" w:sz="4" w:space="0" w:color="auto"/>
              <w:left w:val="double" w:sz="4" w:space="0" w:color="auto"/>
              <w:bottom w:val="double" w:sz="4" w:space="0" w:color="auto"/>
              <w:right w:val="double" w:sz="4" w:space="0" w:color="auto"/>
            </w:tcBorders>
          </w:tcPr>
          <w:p w14:paraId="7AEFA8FB" w14:textId="78E72033" w:rsidR="0017151F" w:rsidRPr="00B1473A" w:rsidRDefault="00E36D78" w:rsidP="00E36D78">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 xml:space="preserve">Presentation, </w:t>
            </w:r>
            <w:proofErr w:type="gramStart"/>
            <w:r w:rsidRPr="00B1473A">
              <w:rPr>
                <w:rFonts w:asciiTheme="minorHAnsi" w:hAnsiTheme="minorHAnsi" w:cstheme="minorHAnsi"/>
                <w:color w:val="000000" w:themeColor="text1"/>
                <w:sz w:val="22"/>
              </w:rPr>
              <w:t>structure</w:t>
            </w:r>
            <w:proofErr w:type="gramEnd"/>
            <w:r w:rsidRPr="00B1473A">
              <w:rPr>
                <w:rFonts w:asciiTheme="minorHAnsi" w:hAnsiTheme="minorHAnsi" w:cstheme="minorHAnsi"/>
                <w:color w:val="000000" w:themeColor="text1"/>
                <w:sz w:val="22"/>
              </w:rPr>
              <w:t xml:space="preserve"> and the content</w:t>
            </w:r>
            <w:r w:rsidR="00B5358D">
              <w:rPr>
                <w:rFonts w:asciiTheme="minorHAnsi" w:hAnsiTheme="minorHAnsi" w:cstheme="minorHAnsi"/>
                <w:color w:val="000000" w:themeColor="text1"/>
                <w:sz w:val="22"/>
              </w:rPr>
              <w:t xml:space="preserve"> </w:t>
            </w:r>
            <w:r w:rsidRPr="00B1473A">
              <w:rPr>
                <w:rFonts w:asciiTheme="minorHAnsi" w:hAnsiTheme="minorHAnsi" w:cstheme="minorHAnsi"/>
                <w:color w:val="000000" w:themeColor="text1"/>
                <w:sz w:val="22"/>
              </w:rPr>
              <w:t>(UML and Screen outputs) of the report is well done and consistent with the task requirements.</w:t>
            </w:r>
          </w:p>
        </w:tc>
        <w:tc>
          <w:tcPr>
            <w:tcW w:w="1662" w:type="dxa"/>
            <w:tcBorders>
              <w:top w:val="double" w:sz="4" w:space="0" w:color="auto"/>
              <w:left w:val="double" w:sz="4" w:space="0" w:color="auto"/>
              <w:bottom w:val="double" w:sz="4" w:space="0" w:color="auto"/>
              <w:right w:val="double" w:sz="4" w:space="0" w:color="auto"/>
            </w:tcBorders>
          </w:tcPr>
          <w:p w14:paraId="5732ACBA" w14:textId="19F763A1" w:rsidR="0017151F" w:rsidRPr="00B1473A" w:rsidRDefault="00E36D78" w:rsidP="00E36D78">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 xml:space="preserve">Presentation, </w:t>
            </w:r>
            <w:proofErr w:type="gramStart"/>
            <w:r w:rsidRPr="00B1473A">
              <w:rPr>
                <w:rFonts w:asciiTheme="minorHAnsi" w:hAnsiTheme="minorHAnsi" w:cstheme="minorHAnsi"/>
                <w:color w:val="000000" w:themeColor="text1"/>
                <w:sz w:val="22"/>
              </w:rPr>
              <w:t>structure</w:t>
            </w:r>
            <w:proofErr w:type="gramEnd"/>
            <w:r w:rsidRPr="00B1473A">
              <w:rPr>
                <w:rFonts w:asciiTheme="minorHAnsi" w:hAnsiTheme="minorHAnsi" w:cstheme="minorHAnsi"/>
                <w:color w:val="000000" w:themeColor="text1"/>
                <w:sz w:val="22"/>
              </w:rPr>
              <w:t xml:space="preserve"> and the content of the report is consistent with the task requirements.</w:t>
            </w:r>
            <w:r w:rsidR="00F14154">
              <w:rPr>
                <w:rFonts w:asciiTheme="minorHAnsi" w:hAnsiTheme="minorHAnsi" w:cstheme="minorHAnsi"/>
                <w:color w:val="000000" w:themeColor="text1"/>
                <w:sz w:val="22"/>
              </w:rPr>
              <w:t xml:space="preserve"> </w:t>
            </w:r>
            <w:r w:rsidR="00C33871">
              <w:rPr>
                <w:rFonts w:asciiTheme="minorHAnsi" w:hAnsiTheme="minorHAnsi" w:cstheme="minorHAnsi"/>
                <w:color w:val="000000" w:themeColor="text1"/>
                <w:sz w:val="22"/>
              </w:rPr>
              <w:t>Some test cases are missing.</w:t>
            </w:r>
          </w:p>
        </w:tc>
        <w:tc>
          <w:tcPr>
            <w:tcW w:w="1530" w:type="dxa"/>
            <w:tcBorders>
              <w:top w:val="double" w:sz="4" w:space="0" w:color="auto"/>
              <w:left w:val="double" w:sz="4" w:space="0" w:color="auto"/>
              <w:bottom w:val="double" w:sz="4" w:space="0" w:color="auto"/>
              <w:right w:val="double" w:sz="4" w:space="0" w:color="auto"/>
            </w:tcBorders>
          </w:tcPr>
          <w:p w14:paraId="4E194C0A" w14:textId="4DBB8649" w:rsidR="0017151F" w:rsidRPr="00B1473A" w:rsidRDefault="00E36D78"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 xml:space="preserve">Presentation, </w:t>
            </w:r>
            <w:proofErr w:type="gramStart"/>
            <w:r w:rsidRPr="00B1473A">
              <w:rPr>
                <w:rFonts w:asciiTheme="minorHAnsi" w:hAnsiTheme="minorHAnsi" w:cstheme="minorHAnsi"/>
                <w:color w:val="000000" w:themeColor="text1"/>
                <w:sz w:val="22"/>
              </w:rPr>
              <w:t>structure</w:t>
            </w:r>
            <w:proofErr w:type="gramEnd"/>
            <w:r w:rsidRPr="00B1473A">
              <w:rPr>
                <w:rFonts w:asciiTheme="minorHAnsi" w:hAnsiTheme="minorHAnsi" w:cstheme="minorHAnsi"/>
                <w:color w:val="000000" w:themeColor="text1"/>
                <w:sz w:val="22"/>
              </w:rPr>
              <w:t xml:space="preserve"> and the content of the report is mostly consistent with the task requirements.</w:t>
            </w:r>
          </w:p>
        </w:tc>
        <w:tc>
          <w:tcPr>
            <w:tcW w:w="1710" w:type="dxa"/>
            <w:tcBorders>
              <w:top w:val="double" w:sz="4" w:space="0" w:color="auto"/>
              <w:left w:val="double" w:sz="4" w:space="0" w:color="auto"/>
              <w:bottom w:val="double" w:sz="4" w:space="0" w:color="auto"/>
              <w:right w:val="double" w:sz="4" w:space="0" w:color="auto"/>
            </w:tcBorders>
          </w:tcPr>
          <w:p w14:paraId="3B86E7C3" w14:textId="7DDE4A53" w:rsidR="0017151F" w:rsidRPr="00B1473A" w:rsidRDefault="00E36D78" w:rsidP="00E36D78">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 xml:space="preserve">Presentation, </w:t>
            </w:r>
            <w:proofErr w:type="gramStart"/>
            <w:r w:rsidRPr="00B1473A">
              <w:rPr>
                <w:rFonts w:asciiTheme="minorHAnsi" w:hAnsiTheme="minorHAnsi" w:cstheme="minorHAnsi"/>
                <w:color w:val="000000" w:themeColor="text1"/>
                <w:sz w:val="22"/>
              </w:rPr>
              <w:t>structure</w:t>
            </w:r>
            <w:proofErr w:type="gramEnd"/>
            <w:r w:rsidRPr="00B1473A">
              <w:rPr>
                <w:rFonts w:asciiTheme="minorHAnsi" w:hAnsiTheme="minorHAnsi" w:cstheme="minorHAnsi"/>
                <w:color w:val="000000" w:themeColor="text1"/>
                <w:sz w:val="22"/>
              </w:rPr>
              <w:t xml:space="preserve"> and the content of the report misses on some task requirements</w:t>
            </w:r>
          </w:p>
        </w:tc>
        <w:tc>
          <w:tcPr>
            <w:tcW w:w="1760" w:type="dxa"/>
            <w:tcBorders>
              <w:top w:val="double" w:sz="4" w:space="0" w:color="auto"/>
              <w:left w:val="double" w:sz="4" w:space="0" w:color="auto"/>
              <w:bottom w:val="double" w:sz="4" w:space="0" w:color="auto"/>
              <w:right w:val="double" w:sz="4" w:space="0" w:color="auto"/>
            </w:tcBorders>
          </w:tcPr>
          <w:p w14:paraId="4175EC4C" w14:textId="02C3E062" w:rsidR="0017151F" w:rsidRPr="00B1473A" w:rsidRDefault="0017151F"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Not attempted or implementation is incorrect</w:t>
            </w:r>
          </w:p>
        </w:tc>
      </w:tr>
      <w:tr w:rsidR="00B1473A" w:rsidRPr="00B1473A" w14:paraId="4AF54BC4" w14:textId="77777777" w:rsidTr="00F57F61">
        <w:trPr>
          <w:trHeight w:val="870"/>
        </w:trPr>
        <w:tc>
          <w:tcPr>
            <w:tcW w:w="1529" w:type="dxa"/>
            <w:tcBorders>
              <w:top w:val="double" w:sz="4" w:space="0" w:color="auto"/>
              <w:left w:val="double" w:sz="4" w:space="0" w:color="auto"/>
              <w:bottom w:val="double" w:sz="4" w:space="0" w:color="auto"/>
              <w:right w:val="double" w:sz="4" w:space="0" w:color="auto"/>
            </w:tcBorders>
          </w:tcPr>
          <w:p w14:paraId="2D937303" w14:textId="77777777" w:rsidR="0017151F" w:rsidRPr="0018763C" w:rsidRDefault="0017151F" w:rsidP="0017151F">
            <w:pPr>
              <w:jc w:val="both"/>
              <w:rPr>
                <w:rFonts w:asciiTheme="minorHAnsi" w:hAnsiTheme="minorHAnsi" w:cstheme="minorHAnsi"/>
                <w:b/>
                <w:color w:val="000000" w:themeColor="text1"/>
                <w:sz w:val="22"/>
              </w:rPr>
            </w:pPr>
            <w:r w:rsidRPr="0018763C">
              <w:rPr>
                <w:rFonts w:asciiTheme="minorHAnsi" w:hAnsiTheme="minorHAnsi" w:cstheme="minorHAnsi"/>
                <w:b/>
                <w:color w:val="000000" w:themeColor="text1"/>
                <w:sz w:val="22"/>
              </w:rPr>
              <w:t>Others</w:t>
            </w:r>
          </w:p>
          <w:p w14:paraId="0CAFFAC2" w14:textId="77777777" w:rsidR="0017151F" w:rsidRPr="0018763C" w:rsidRDefault="0017151F" w:rsidP="0017151F">
            <w:pPr>
              <w:jc w:val="both"/>
              <w:rPr>
                <w:rFonts w:asciiTheme="minorHAnsi" w:hAnsiTheme="minorHAnsi" w:cstheme="minorHAnsi"/>
                <w:b/>
                <w:color w:val="000000" w:themeColor="text1"/>
                <w:sz w:val="22"/>
              </w:rPr>
            </w:pPr>
          </w:p>
          <w:p w14:paraId="56338E96" w14:textId="35A89DE6" w:rsidR="0017151F" w:rsidRPr="0018763C" w:rsidRDefault="0017151F" w:rsidP="0017151F">
            <w:pPr>
              <w:jc w:val="both"/>
              <w:rPr>
                <w:rFonts w:asciiTheme="minorHAnsi" w:hAnsiTheme="minorHAnsi" w:cstheme="minorHAnsi"/>
                <w:b/>
                <w:color w:val="000000" w:themeColor="text1"/>
                <w:sz w:val="22"/>
              </w:rPr>
            </w:pPr>
            <w:r w:rsidRPr="0018763C">
              <w:rPr>
                <w:rFonts w:asciiTheme="minorHAnsi" w:hAnsiTheme="minorHAnsi" w:cstheme="minorHAnsi"/>
                <w:b/>
                <w:color w:val="000000" w:themeColor="text1"/>
                <w:sz w:val="22"/>
              </w:rPr>
              <w:t>/</w:t>
            </w:r>
            <w:r w:rsidR="00675C28" w:rsidRPr="0018763C">
              <w:rPr>
                <w:rFonts w:asciiTheme="minorHAnsi" w:hAnsiTheme="minorHAnsi" w:cstheme="minorHAnsi"/>
                <w:b/>
                <w:color w:val="000000" w:themeColor="text1"/>
                <w:sz w:val="22"/>
              </w:rPr>
              <w:t>1</w:t>
            </w:r>
            <w:r w:rsidR="0018763C" w:rsidRPr="0018763C">
              <w:rPr>
                <w:rFonts w:asciiTheme="minorHAnsi" w:hAnsiTheme="minorHAnsi" w:cstheme="minorHAnsi"/>
                <w:b/>
                <w:color w:val="000000" w:themeColor="text1"/>
                <w:sz w:val="22"/>
              </w:rPr>
              <w:t>5</w:t>
            </w:r>
          </w:p>
        </w:tc>
        <w:tc>
          <w:tcPr>
            <w:tcW w:w="2176" w:type="dxa"/>
            <w:tcBorders>
              <w:top w:val="double" w:sz="4" w:space="0" w:color="auto"/>
              <w:left w:val="double" w:sz="4" w:space="0" w:color="auto"/>
              <w:bottom w:val="double" w:sz="4" w:space="0" w:color="auto"/>
              <w:right w:val="double" w:sz="4" w:space="0" w:color="auto"/>
            </w:tcBorders>
          </w:tcPr>
          <w:p w14:paraId="12F1ED7B" w14:textId="790CA366" w:rsidR="0017151F" w:rsidRPr="00B1473A" w:rsidRDefault="0017151F" w:rsidP="00E36D78">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 xml:space="preserve">Code layout, comments, meaningful variable names &amp; compilation: well done and consistent with the </w:t>
            </w:r>
            <w:proofErr w:type="gramStart"/>
            <w:r w:rsidR="00E36D78" w:rsidRPr="00B1473A">
              <w:rPr>
                <w:rFonts w:asciiTheme="minorHAnsi" w:hAnsiTheme="minorHAnsi" w:cstheme="minorHAnsi"/>
                <w:color w:val="000000" w:themeColor="text1"/>
                <w:sz w:val="22"/>
              </w:rPr>
              <w:t>tasks</w:t>
            </w:r>
            <w:proofErr w:type="gramEnd"/>
            <w:r w:rsidR="00E36D78" w:rsidRPr="00B1473A">
              <w:rPr>
                <w:rFonts w:asciiTheme="minorHAnsi" w:hAnsiTheme="minorHAnsi" w:cstheme="minorHAnsi"/>
                <w:color w:val="000000" w:themeColor="text1"/>
                <w:sz w:val="22"/>
              </w:rPr>
              <w:t xml:space="preserve"> </w:t>
            </w:r>
            <w:r w:rsidRPr="00B1473A">
              <w:rPr>
                <w:rFonts w:asciiTheme="minorHAnsi" w:hAnsiTheme="minorHAnsi" w:cstheme="minorHAnsi"/>
                <w:color w:val="000000" w:themeColor="text1"/>
                <w:sz w:val="22"/>
              </w:rPr>
              <w:t>requirements</w:t>
            </w:r>
            <w:r w:rsidR="0026535F">
              <w:rPr>
                <w:rFonts w:asciiTheme="minorHAnsi" w:hAnsiTheme="minorHAnsi" w:cstheme="minorHAnsi"/>
                <w:color w:val="000000" w:themeColor="text1"/>
                <w:sz w:val="22"/>
              </w:rPr>
              <w:t xml:space="preserve"> and demo</w:t>
            </w:r>
          </w:p>
        </w:tc>
        <w:tc>
          <w:tcPr>
            <w:tcW w:w="1662" w:type="dxa"/>
            <w:tcBorders>
              <w:top w:val="double" w:sz="4" w:space="0" w:color="auto"/>
              <w:left w:val="double" w:sz="4" w:space="0" w:color="auto"/>
              <w:bottom w:val="double" w:sz="4" w:space="0" w:color="auto"/>
              <w:right w:val="double" w:sz="4" w:space="0" w:color="auto"/>
            </w:tcBorders>
          </w:tcPr>
          <w:p w14:paraId="66304B1E" w14:textId="42B93096" w:rsidR="0017151F" w:rsidRPr="00B1473A" w:rsidRDefault="0017151F"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 xml:space="preserve">Code layout, comments, meaningful variable names &amp; compilation: very good and consistent with the </w:t>
            </w:r>
            <w:proofErr w:type="gramStart"/>
            <w:r w:rsidR="00E36D78" w:rsidRPr="00B1473A">
              <w:rPr>
                <w:rFonts w:asciiTheme="minorHAnsi" w:hAnsiTheme="minorHAnsi" w:cstheme="minorHAnsi"/>
                <w:color w:val="000000" w:themeColor="text1"/>
                <w:sz w:val="22"/>
              </w:rPr>
              <w:t>tasks</w:t>
            </w:r>
            <w:proofErr w:type="gramEnd"/>
            <w:r w:rsidR="00E36D78" w:rsidRPr="00B1473A">
              <w:rPr>
                <w:rFonts w:asciiTheme="minorHAnsi" w:hAnsiTheme="minorHAnsi" w:cstheme="minorHAnsi"/>
                <w:color w:val="000000" w:themeColor="text1"/>
                <w:sz w:val="22"/>
              </w:rPr>
              <w:t xml:space="preserve"> </w:t>
            </w:r>
            <w:r w:rsidRPr="00B1473A">
              <w:rPr>
                <w:rFonts w:asciiTheme="minorHAnsi" w:hAnsiTheme="minorHAnsi" w:cstheme="minorHAnsi"/>
                <w:color w:val="000000" w:themeColor="text1"/>
                <w:sz w:val="22"/>
              </w:rPr>
              <w:t>requirements</w:t>
            </w:r>
          </w:p>
        </w:tc>
        <w:tc>
          <w:tcPr>
            <w:tcW w:w="1530" w:type="dxa"/>
            <w:tcBorders>
              <w:top w:val="double" w:sz="4" w:space="0" w:color="auto"/>
              <w:left w:val="double" w:sz="4" w:space="0" w:color="auto"/>
              <w:bottom w:val="double" w:sz="4" w:space="0" w:color="auto"/>
              <w:right w:val="double" w:sz="4" w:space="0" w:color="auto"/>
            </w:tcBorders>
          </w:tcPr>
          <w:p w14:paraId="56E2BBA2" w14:textId="77777777" w:rsidR="0017151F" w:rsidRPr="00B1473A" w:rsidRDefault="0017151F"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Code layout, comments, meaningful variable names &amp; compilation:</w:t>
            </w:r>
          </w:p>
          <w:p w14:paraId="65BEAA05" w14:textId="3A6A667A" w:rsidR="0017151F" w:rsidRPr="00B1473A" w:rsidRDefault="0017151F"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generally consistent but can improve</w:t>
            </w:r>
          </w:p>
        </w:tc>
        <w:tc>
          <w:tcPr>
            <w:tcW w:w="1710" w:type="dxa"/>
            <w:tcBorders>
              <w:top w:val="double" w:sz="4" w:space="0" w:color="auto"/>
              <w:left w:val="double" w:sz="4" w:space="0" w:color="auto"/>
              <w:bottom w:val="double" w:sz="4" w:space="0" w:color="auto"/>
              <w:right w:val="double" w:sz="4" w:space="0" w:color="auto"/>
            </w:tcBorders>
          </w:tcPr>
          <w:p w14:paraId="210EBF62" w14:textId="77777777" w:rsidR="0017151F" w:rsidRPr="00B1473A" w:rsidRDefault="0017151F"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Code layout, comments, meaningful variable names &amp; compilation:</w:t>
            </w:r>
          </w:p>
          <w:p w14:paraId="5E8D5FC6" w14:textId="2F07EDED" w:rsidR="0017151F" w:rsidRPr="00B1473A" w:rsidRDefault="0017151F"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Some inconsistencies with the requirements</w:t>
            </w:r>
          </w:p>
        </w:tc>
        <w:tc>
          <w:tcPr>
            <w:tcW w:w="1760" w:type="dxa"/>
            <w:tcBorders>
              <w:top w:val="double" w:sz="4" w:space="0" w:color="auto"/>
              <w:left w:val="double" w:sz="4" w:space="0" w:color="auto"/>
              <w:bottom w:val="double" w:sz="4" w:space="0" w:color="auto"/>
              <w:right w:val="double" w:sz="4" w:space="0" w:color="auto"/>
            </w:tcBorders>
          </w:tcPr>
          <w:p w14:paraId="70A02696" w14:textId="6627808F" w:rsidR="0017151F" w:rsidRPr="00B1473A" w:rsidRDefault="0017151F" w:rsidP="0017151F">
            <w:pPr>
              <w:rPr>
                <w:rFonts w:asciiTheme="minorHAnsi" w:hAnsiTheme="minorHAnsi" w:cstheme="minorHAnsi"/>
                <w:color w:val="000000" w:themeColor="text1"/>
                <w:sz w:val="22"/>
              </w:rPr>
            </w:pPr>
            <w:r w:rsidRPr="00B1473A">
              <w:rPr>
                <w:rFonts w:asciiTheme="minorHAnsi" w:hAnsiTheme="minorHAnsi" w:cstheme="minorHAnsi"/>
                <w:color w:val="000000" w:themeColor="text1"/>
                <w:sz w:val="22"/>
              </w:rPr>
              <w:t>Code layout, comments, meaningful variable names &amp; compilation: poor effort and program fails to compile</w:t>
            </w:r>
          </w:p>
        </w:tc>
      </w:tr>
    </w:tbl>
    <w:p w14:paraId="3F688109" w14:textId="77777777" w:rsidR="00417AF2" w:rsidRPr="002E29C5" w:rsidRDefault="00417AF2" w:rsidP="00DA0717">
      <w:pPr>
        <w:autoSpaceDE w:val="0"/>
        <w:autoSpaceDN w:val="0"/>
        <w:adjustRightInd w:val="0"/>
        <w:jc w:val="both"/>
        <w:rPr>
          <w:rFonts w:asciiTheme="minorHAnsi" w:hAnsiTheme="minorHAnsi" w:cstheme="minorHAnsi"/>
          <w:color w:val="000000"/>
          <w:sz w:val="22"/>
        </w:rPr>
      </w:pPr>
    </w:p>
    <w:p w14:paraId="272B0027" w14:textId="77777777" w:rsidR="00417AF2" w:rsidRPr="00417AF2" w:rsidRDefault="00417AF2" w:rsidP="00DA0717">
      <w:pPr>
        <w:jc w:val="both"/>
      </w:pPr>
    </w:p>
    <w:p w14:paraId="37B18F64" w14:textId="77777777" w:rsidR="00417AF2" w:rsidRPr="00417AF2" w:rsidRDefault="00417AF2" w:rsidP="00DA0717">
      <w:pPr>
        <w:jc w:val="both"/>
      </w:pPr>
    </w:p>
    <w:p w14:paraId="31D6C426" w14:textId="77777777" w:rsidR="00CA729B" w:rsidRDefault="00CA729B" w:rsidP="00DA0717">
      <w:pPr>
        <w:jc w:val="both"/>
        <w:rPr>
          <w:rFonts w:ascii="Calibri" w:eastAsia="Times New Roman" w:hAnsi="Calibri" w:cs="Arial"/>
          <w:b/>
          <w:lang w:eastAsia="en-AU"/>
        </w:rPr>
      </w:pPr>
    </w:p>
    <w:sectPr w:rsidR="00CA729B" w:rsidSect="00AD5EA0">
      <w:headerReference w:type="default" r:id="rId13"/>
      <w:footerReference w:type="default" r:id="rId14"/>
      <w:headerReference w:type="first" r:id="rId15"/>
      <w:footerReference w:type="first" r:id="rId16"/>
      <w:pgSz w:w="11906" w:h="16838"/>
      <w:pgMar w:top="1009" w:right="1077" w:bottom="1009"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F237" w14:textId="77777777" w:rsidR="00AF14BE" w:rsidRDefault="00AF14BE" w:rsidP="00036A3A">
      <w:r>
        <w:separator/>
      </w:r>
    </w:p>
  </w:endnote>
  <w:endnote w:type="continuationSeparator" w:id="0">
    <w:p w14:paraId="7843DEFF" w14:textId="77777777" w:rsidR="00AF14BE" w:rsidRDefault="00AF14BE" w:rsidP="0003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618D" w14:textId="4C505630" w:rsidR="00417AF2" w:rsidRDefault="00417AF2">
    <w:pPr>
      <w:pStyle w:val="Footer"/>
    </w:pPr>
    <w:r>
      <w:t xml:space="preserve">Prepared by: </w:t>
    </w:r>
    <w:r w:rsidR="00B158B8">
      <w:rPr>
        <w:i/>
      </w:rPr>
      <w:t>Dr Huma Chaudhry</w:t>
    </w:r>
    <w:proofErr w:type="gramStart"/>
    <w:r>
      <w:rPr>
        <w:i/>
      </w:rPr>
      <w:tab/>
    </w:r>
    <w:r w:rsidR="00B158B8">
      <w:rPr>
        <w:i/>
      </w:rPr>
      <w:t xml:space="preserve">  </w:t>
    </w:r>
    <w:r>
      <w:t>Moderated</w:t>
    </w:r>
    <w:proofErr w:type="gramEnd"/>
    <w:r>
      <w:t xml:space="preserve"> b</w:t>
    </w:r>
    <w:r w:rsidRPr="00682584">
      <w:t>y</w:t>
    </w:r>
    <w:r>
      <w:rPr>
        <w:i/>
      </w:rPr>
      <w:t xml:space="preserve">: </w:t>
    </w:r>
    <w:r w:rsidR="00E00DD0">
      <w:rPr>
        <w:i/>
      </w:rPr>
      <w:t>Prof Paul Kwan</w:t>
    </w:r>
    <w:r>
      <w:rPr>
        <w:i/>
      </w:rPr>
      <w:tab/>
    </w:r>
    <w:r w:rsidR="00B81C6D">
      <w:rPr>
        <w:i/>
      </w:rPr>
      <w:t>July</w:t>
    </w:r>
    <w:r w:rsidR="00B158B8">
      <w:rPr>
        <w:i/>
      </w:rPr>
      <w:t xml:space="preserve"> 202</w:t>
    </w:r>
    <w:r w:rsidR="00E00DD0">
      <w:rPr>
        <w:i/>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0155" w14:textId="410756B0" w:rsidR="00417AF2" w:rsidRDefault="00417AF2">
    <w:pPr>
      <w:pStyle w:val="Footer"/>
    </w:pPr>
    <w:r>
      <w:t xml:space="preserve">Prepared by: </w:t>
    </w:r>
    <w:r w:rsidR="00B158B8">
      <w:t>Dr Huma Chaudhry</w:t>
    </w:r>
    <w:r>
      <w:rPr>
        <w:i/>
      </w:rPr>
      <w:t xml:space="preserve">              </w:t>
    </w:r>
    <w:r>
      <w:t>Moderated b</w:t>
    </w:r>
    <w:r w:rsidRPr="00682584">
      <w:t>y</w:t>
    </w:r>
    <w:r>
      <w:rPr>
        <w:i/>
      </w:rPr>
      <w:t xml:space="preserve">: </w:t>
    </w:r>
    <w:r w:rsidR="00E00DD0">
      <w:rPr>
        <w:i/>
      </w:rPr>
      <w:t>Prof Paul Kwan</w:t>
    </w:r>
    <w:r w:rsidR="005E1BC9">
      <w:rPr>
        <w:i/>
      </w:rPr>
      <w:tab/>
    </w:r>
    <w:proofErr w:type="gramStart"/>
    <w:r w:rsidR="00B81C6D">
      <w:rPr>
        <w:i/>
      </w:rPr>
      <w:t>July</w:t>
    </w:r>
    <w:r w:rsidR="005E1BC9">
      <w:rPr>
        <w:i/>
      </w:rPr>
      <w:t>,</w:t>
    </w:r>
    <w:proofErr w:type="gramEnd"/>
    <w:r w:rsidR="005E1BC9">
      <w:rPr>
        <w:i/>
      </w:rPr>
      <w:t xml:space="preserve"> 20</w:t>
    </w:r>
    <w:r w:rsidR="00B158B8">
      <w:rPr>
        <w:i/>
      </w:rPr>
      <w:t>2</w:t>
    </w:r>
    <w:r w:rsidR="00E00DD0">
      <w:rPr>
        <w: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52AA" w14:textId="77777777" w:rsidR="00AF14BE" w:rsidRDefault="00AF14BE" w:rsidP="00036A3A">
      <w:r>
        <w:separator/>
      </w:r>
    </w:p>
  </w:footnote>
  <w:footnote w:type="continuationSeparator" w:id="0">
    <w:p w14:paraId="0792806D" w14:textId="77777777" w:rsidR="00AF14BE" w:rsidRDefault="00AF14BE" w:rsidP="00036A3A">
      <w:r>
        <w:continuationSeparator/>
      </w:r>
    </w:p>
  </w:footnote>
  <w:footnote w:id="1">
    <w:p w14:paraId="1E2C2F29" w14:textId="77777777" w:rsidR="0076796D" w:rsidRDefault="0076796D" w:rsidP="0076796D">
      <w:pPr>
        <w:pStyle w:val="FootnoteText"/>
        <w:rPr>
          <w:lang w:val="en-US"/>
        </w:rPr>
      </w:pPr>
      <w:r>
        <w:rPr>
          <w:rStyle w:val="FootnoteReference"/>
        </w:rPr>
        <w:footnoteRef/>
      </w:r>
      <w:r>
        <w:t xml:space="preserve"> </w:t>
      </w:r>
      <w:r>
        <w:rPr>
          <w:lang w:val="en-US"/>
        </w:rPr>
        <w:t xml:space="preserve">Source: </w:t>
      </w:r>
      <w:hyperlink r:id="rId1" w:anchor="seven_modulescomma_methodscomma_classesco" w:history="1">
        <w:r w:rsidRPr="00317D05">
          <w:rPr>
            <w:rStyle w:val="Hyperlink"/>
            <w:rFonts w:cstheme="minorBidi"/>
            <w:lang w:val="en-US"/>
          </w:rPr>
          <w:t>https://learning.oreilly.com/library/view/head-first-learn/9781491958858/ch08.html#seven_modulescomma_methodscomma_classesco</w:t>
        </w:r>
      </w:hyperlink>
    </w:p>
    <w:p w14:paraId="2019EFA5" w14:textId="77777777" w:rsidR="0076796D" w:rsidRDefault="0076796D" w:rsidP="0076796D">
      <w:pPr>
        <w:pStyle w:val="FootnoteText"/>
        <w:rPr>
          <w:lang w:val="en-US"/>
        </w:rPr>
      </w:pPr>
    </w:p>
    <w:p w14:paraId="1E0B45D0" w14:textId="77777777" w:rsidR="0076796D" w:rsidRPr="00BA6177" w:rsidRDefault="0076796D" w:rsidP="0076796D">
      <w:pPr>
        <w:pStyle w:val="FootnoteText"/>
        <w:rPr>
          <w:lang w:val="en-US"/>
        </w:rPr>
      </w:pPr>
    </w:p>
  </w:footnote>
  <w:footnote w:id="2">
    <w:p w14:paraId="2E15D5C5" w14:textId="3C8C7843" w:rsidR="00BA6177" w:rsidRDefault="00BA6177">
      <w:pPr>
        <w:pStyle w:val="FootnoteText"/>
        <w:rPr>
          <w:lang w:val="en-US"/>
        </w:rPr>
      </w:pPr>
      <w:r>
        <w:rPr>
          <w:rStyle w:val="FootnoteReference"/>
        </w:rPr>
        <w:footnoteRef/>
      </w:r>
      <w:r>
        <w:t xml:space="preserve"> </w:t>
      </w:r>
      <w:r>
        <w:rPr>
          <w:lang w:val="en-US"/>
        </w:rPr>
        <w:t xml:space="preserve">Source: </w:t>
      </w:r>
      <w:hyperlink r:id="rId2" w:anchor="seven_modulescomma_methodscomma_classesco" w:history="1">
        <w:r w:rsidRPr="00317D05">
          <w:rPr>
            <w:rStyle w:val="Hyperlink"/>
            <w:rFonts w:cstheme="minorBidi"/>
            <w:lang w:val="en-US"/>
          </w:rPr>
          <w:t>https://learning.oreilly.com/library/view/head-first-learn/9781491958858/ch08.html#seven_modulescomma_methodscomma_classesco</w:t>
        </w:r>
      </w:hyperlink>
    </w:p>
    <w:p w14:paraId="4A0521EC" w14:textId="77777777" w:rsidR="00BA6177" w:rsidRPr="00BA6177" w:rsidRDefault="00BA6177">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5BF3" w14:textId="7EBD73E0" w:rsidR="00417AF2" w:rsidRDefault="00417AF2" w:rsidP="00B37E86">
    <w:pPr>
      <w:pStyle w:val="Footer"/>
    </w:pPr>
    <w:r>
      <w:rPr>
        <w:i/>
      </w:rPr>
      <w:t>BN108</w:t>
    </w:r>
    <w:r w:rsidRPr="00036A3A">
      <w:rPr>
        <w:i/>
      </w:rPr>
      <w:ptab w:relativeTo="margin" w:alignment="center" w:leader="none"/>
    </w:r>
    <w:r>
      <w:rPr>
        <w:i/>
      </w:rPr>
      <w:t>Programming for Networking</w:t>
    </w:r>
    <w:r>
      <w:ptab w:relativeTo="margin" w:alignment="right" w:leader="none"/>
    </w:r>
    <w:r w:rsidRPr="001E1CC2">
      <w:rPr>
        <w:color w:val="7F7F7F" w:themeColor="background1" w:themeShade="7F"/>
        <w:spacing w:val="60"/>
      </w:rPr>
      <w:t>Page</w:t>
    </w:r>
    <w:r w:rsidRPr="001E1CC2">
      <w:t xml:space="preserve"> | </w:t>
    </w:r>
    <w:r w:rsidRPr="001E1CC2">
      <w:fldChar w:fldCharType="begin"/>
    </w:r>
    <w:r w:rsidRPr="001E1CC2">
      <w:instrText xml:space="preserve"> PAGE   \* MERGEFORMAT </w:instrText>
    </w:r>
    <w:r w:rsidRPr="001E1CC2">
      <w:fldChar w:fldCharType="separate"/>
    </w:r>
    <w:r w:rsidR="009D4293" w:rsidRPr="009D4293">
      <w:rPr>
        <w:b/>
        <w:bCs/>
        <w:noProof/>
      </w:rPr>
      <w:t>11</w:t>
    </w:r>
    <w:r w:rsidRPr="001E1CC2">
      <w:rPr>
        <w:b/>
        <w:bCs/>
        <w:noProof/>
      </w:rPr>
      <w:fldChar w:fldCharType="end"/>
    </w:r>
  </w:p>
  <w:p w14:paraId="08DF6FD1" w14:textId="77777777" w:rsidR="00417AF2" w:rsidRDefault="00417A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7283" w14:textId="77777777" w:rsidR="00417AF2" w:rsidRDefault="00417AF2" w:rsidP="00CA729B">
    <w:pPr>
      <w:pStyle w:val="Header"/>
      <w:ind w:left="-990"/>
    </w:pPr>
    <w:r>
      <w:rPr>
        <w:noProof/>
        <w:lang w:val="en-US"/>
      </w:rPr>
      <w:drawing>
        <wp:inline distT="0" distB="0" distL="0" distR="0" wp14:anchorId="5C971CB4" wp14:editId="2C3501EE">
          <wp:extent cx="74199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 Logo.jpg"/>
                  <pic:cNvPicPr/>
                </pic:nvPicPr>
                <pic:blipFill>
                  <a:blip r:embed="rId1">
                    <a:extLst>
                      <a:ext uri="{28A0092B-C50C-407E-A947-70E740481C1C}">
                        <a14:useLocalDpi xmlns:a14="http://schemas.microsoft.com/office/drawing/2010/main" val="0"/>
                      </a:ext>
                    </a:extLst>
                  </a:blip>
                  <a:stretch>
                    <a:fillRect/>
                  </a:stretch>
                </pic:blipFill>
                <pic:spPr>
                  <a:xfrm>
                    <a:off x="0" y="0"/>
                    <a:ext cx="7419975" cy="828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03D7D"/>
    <w:multiLevelType w:val="hybridMultilevel"/>
    <w:tmpl w:val="64D24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C4C60"/>
    <w:multiLevelType w:val="hybridMultilevel"/>
    <w:tmpl w:val="AD8C580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CC81640"/>
    <w:multiLevelType w:val="hybridMultilevel"/>
    <w:tmpl w:val="A0B4C41E"/>
    <w:lvl w:ilvl="0" w:tplc="2714B18C">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3D5CA8"/>
    <w:multiLevelType w:val="hybridMultilevel"/>
    <w:tmpl w:val="0F687B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3646D"/>
    <w:multiLevelType w:val="hybridMultilevel"/>
    <w:tmpl w:val="E9DE960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246F44"/>
    <w:multiLevelType w:val="hybridMultilevel"/>
    <w:tmpl w:val="C71884CC"/>
    <w:lvl w:ilvl="0" w:tplc="D960D634">
      <w:start w:val="13"/>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A57A23"/>
    <w:multiLevelType w:val="hybridMultilevel"/>
    <w:tmpl w:val="A69AF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E737F2"/>
    <w:multiLevelType w:val="hybridMultilevel"/>
    <w:tmpl w:val="999EE9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771"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04A44"/>
    <w:multiLevelType w:val="hybridMultilevel"/>
    <w:tmpl w:val="B61823A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03D6BAA"/>
    <w:multiLevelType w:val="hybridMultilevel"/>
    <w:tmpl w:val="333279C0"/>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37572D"/>
    <w:multiLevelType w:val="hybridMultilevel"/>
    <w:tmpl w:val="2D987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1512B4"/>
    <w:multiLevelType w:val="hybridMultilevel"/>
    <w:tmpl w:val="7682EFAC"/>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233C67FF"/>
    <w:multiLevelType w:val="hybridMultilevel"/>
    <w:tmpl w:val="4A92112E"/>
    <w:lvl w:ilvl="0" w:tplc="1CCAC5D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E83321"/>
    <w:multiLevelType w:val="hybridMultilevel"/>
    <w:tmpl w:val="2D4064C2"/>
    <w:lvl w:ilvl="0" w:tplc="C3C2824E">
      <w:start w:val="1"/>
      <w:numFmt w:val="lowerLetter"/>
      <w:lvlText w:val="%1."/>
      <w:lvlJc w:val="left"/>
      <w:pPr>
        <w:ind w:left="720" w:hanging="360"/>
      </w:pPr>
      <w:rPr>
        <w:rFonts w:hint="default"/>
        <w:b/>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41C0EF3"/>
    <w:multiLevelType w:val="hybridMultilevel"/>
    <w:tmpl w:val="7EEA62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5D2120D"/>
    <w:multiLevelType w:val="hybridMultilevel"/>
    <w:tmpl w:val="D4F42B4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87C5DFD"/>
    <w:multiLevelType w:val="hybridMultilevel"/>
    <w:tmpl w:val="EC6CB2E2"/>
    <w:lvl w:ilvl="0" w:tplc="47EEFE0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7A74EF"/>
    <w:multiLevelType w:val="hybridMultilevel"/>
    <w:tmpl w:val="A40E1E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cs="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E074A"/>
    <w:multiLevelType w:val="hybridMultilevel"/>
    <w:tmpl w:val="8EA4AD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C090019">
      <w:start w:val="1"/>
      <w:numFmt w:val="lowerLetter"/>
      <w:lvlText w:val="%3."/>
      <w:lvlJc w:val="left"/>
      <w:pPr>
        <w:ind w:left="2160" w:hanging="180"/>
      </w:pPr>
    </w:lvl>
    <w:lvl w:ilvl="3" w:tplc="0409000F">
      <w:start w:val="1"/>
      <w:numFmt w:val="decimal"/>
      <w:lvlText w:val="%4."/>
      <w:lvlJc w:val="left"/>
      <w:pPr>
        <w:ind w:left="2771"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F7F12"/>
    <w:multiLevelType w:val="hybridMultilevel"/>
    <w:tmpl w:val="4FC23C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84DDE"/>
    <w:multiLevelType w:val="hybridMultilevel"/>
    <w:tmpl w:val="69F8E776"/>
    <w:lvl w:ilvl="0" w:tplc="20884944">
      <w:start w:val="1"/>
      <w:numFmt w:val="lowerLetter"/>
      <w:lvlText w:val="%1."/>
      <w:lvlJc w:val="left"/>
      <w:pPr>
        <w:ind w:left="785" w:hanging="360"/>
      </w:pPr>
      <w:rPr>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3A370D6D"/>
    <w:multiLevelType w:val="hybridMultilevel"/>
    <w:tmpl w:val="BB98463C"/>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3E963372"/>
    <w:multiLevelType w:val="hybridMultilevel"/>
    <w:tmpl w:val="9948C8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06471A0"/>
    <w:multiLevelType w:val="hybridMultilevel"/>
    <w:tmpl w:val="2806D61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19">
      <w:start w:val="1"/>
      <w:numFmt w:val="lowerLetter"/>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2F4F60"/>
    <w:multiLevelType w:val="hybridMultilevel"/>
    <w:tmpl w:val="D0C0D65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C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6EE5341"/>
    <w:multiLevelType w:val="hybridMultilevel"/>
    <w:tmpl w:val="68D413CA"/>
    <w:lvl w:ilvl="0" w:tplc="0409001B">
      <w:start w:val="1"/>
      <w:numFmt w:val="lowerRoman"/>
      <w:lvlText w:val="%1."/>
      <w:lvlJc w:val="right"/>
      <w:pPr>
        <w:ind w:left="3060" w:hanging="360"/>
      </w:pPr>
    </w:lvl>
    <w:lvl w:ilvl="1" w:tplc="04090019">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7" w15:restartNumberingAfterBreak="0">
    <w:nsid w:val="4F9E230D"/>
    <w:multiLevelType w:val="hybridMultilevel"/>
    <w:tmpl w:val="E2684D5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8F50FC"/>
    <w:multiLevelType w:val="hybridMultilevel"/>
    <w:tmpl w:val="46CA4B1C"/>
    <w:lvl w:ilvl="0" w:tplc="0C090001">
      <w:start w:val="1"/>
      <w:numFmt w:val="bullet"/>
      <w:lvlText w:val=""/>
      <w:lvlJc w:val="left"/>
      <w:pPr>
        <w:ind w:left="2160" w:hanging="360"/>
      </w:pPr>
      <w:rPr>
        <w:rFonts w:ascii="Symbol" w:hAnsi="Symbol" w:hint="default"/>
        <w:b/>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15:restartNumberingAfterBreak="0">
    <w:nsid w:val="50DD73FB"/>
    <w:multiLevelType w:val="hybridMultilevel"/>
    <w:tmpl w:val="CD50FD78"/>
    <w:lvl w:ilvl="0" w:tplc="CC30EC46">
      <w:start w:val="10"/>
      <w:numFmt w:val="bullet"/>
      <w:lvlText w:val="-"/>
      <w:lvlJc w:val="left"/>
      <w:pPr>
        <w:ind w:left="720" w:hanging="360"/>
      </w:pPr>
      <w:rPr>
        <w:rFonts w:ascii="Garamond" w:eastAsiaTheme="minorHAnsi" w:hAnsi="Garamon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1DB0BE0"/>
    <w:multiLevelType w:val="hybridMultilevel"/>
    <w:tmpl w:val="5E5A0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2444CB7"/>
    <w:multiLevelType w:val="hybridMultilevel"/>
    <w:tmpl w:val="79E4B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7B37F0"/>
    <w:multiLevelType w:val="hybridMultilevel"/>
    <w:tmpl w:val="EB86371C"/>
    <w:lvl w:ilvl="0" w:tplc="0C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3" w15:restartNumberingAfterBreak="0">
    <w:nsid w:val="5B7B4542"/>
    <w:multiLevelType w:val="hybridMultilevel"/>
    <w:tmpl w:val="4A503CDE"/>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76F57E8"/>
    <w:multiLevelType w:val="hybridMultilevel"/>
    <w:tmpl w:val="439AD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7519C3"/>
    <w:multiLevelType w:val="hybridMultilevel"/>
    <w:tmpl w:val="07A80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9EB2049"/>
    <w:multiLevelType w:val="hybridMultilevel"/>
    <w:tmpl w:val="B28AFB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0AA7C39"/>
    <w:multiLevelType w:val="hybridMultilevel"/>
    <w:tmpl w:val="B750E93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0BA50B6"/>
    <w:multiLevelType w:val="hybridMultilevel"/>
    <w:tmpl w:val="221AA56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9" w15:restartNumberingAfterBreak="0">
    <w:nsid w:val="778625FF"/>
    <w:multiLevelType w:val="hybridMultilevel"/>
    <w:tmpl w:val="E30A7F9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B36BB"/>
    <w:multiLevelType w:val="hybridMultilevel"/>
    <w:tmpl w:val="C1742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9B0CF4"/>
    <w:multiLevelType w:val="hybridMultilevel"/>
    <w:tmpl w:val="29CE2CA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2" w15:restartNumberingAfterBreak="0">
    <w:nsid w:val="7E490605"/>
    <w:multiLevelType w:val="hybridMultilevel"/>
    <w:tmpl w:val="5E2A03C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
  </w:num>
  <w:num w:numId="3">
    <w:abstractNumId w:val="17"/>
  </w:num>
  <w:num w:numId="4">
    <w:abstractNumId w:val="29"/>
  </w:num>
  <w:num w:numId="5">
    <w:abstractNumId w:val="30"/>
  </w:num>
  <w:num w:numId="6">
    <w:abstractNumId w:val="6"/>
  </w:num>
  <w:num w:numId="7">
    <w:abstractNumId w:val="35"/>
  </w:num>
  <w:num w:numId="8">
    <w:abstractNumId w:val="40"/>
  </w:num>
  <w:num w:numId="9">
    <w:abstractNumId w:val="7"/>
  </w:num>
  <w:num w:numId="10">
    <w:abstractNumId w:val="39"/>
  </w:num>
  <w:num w:numId="11">
    <w:abstractNumId w:val="23"/>
  </w:num>
  <w:num w:numId="12">
    <w:abstractNumId w:val="36"/>
  </w:num>
  <w:num w:numId="1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6"/>
  </w:num>
  <w:num w:numId="15">
    <w:abstractNumId w:val="30"/>
  </w:num>
  <w:num w:numId="16">
    <w:abstractNumId w:val="22"/>
  </w:num>
  <w:num w:numId="17">
    <w:abstractNumId w:val="9"/>
  </w:num>
  <w:num w:numId="18">
    <w:abstractNumId w:val="34"/>
  </w:num>
  <w:num w:numId="19">
    <w:abstractNumId w:val="4"/>
  </w:num>
  <w:num w:numId="20">
    <w:abstractNumId w:val="11"/>
  </w:num>
  <w:num w:numId="21">
    <w:abstractNumId w:val="15"/>
  </w:num>
  <w:num w:numId="22">
    <w:abstractNumId w:val="27"/>
  </w:num>
  <w:num w:numId="23">
    <w:abstractNumId w:val="8"/>
  </w:num>
  <w:num w:numId="24">
    <w:abstractNumId w:val="42"/>
  </w:num>
  <w:num w:numId="25">
    <w:abstractNumId w:val="1"/>
  </w:num>
  <w:num w:numId="26">
    <w:abstractNumId w:val="20"/>
  </w:num>
  <w:num w:numId="27">
    <w:abstractNumId w:val="32"/>
  </w:num>
  <w:num w:numId="28">
    <w:abstractNumId w:val="26"/>
  </w:num>
  <w:num w:numId="29">
    <w:abstractNumId w:val="19"/>
  </w:num>
  <w:num w:numId="30">
    <w:abstractNumId w:val="5"/>
  </w:num>
  <w:num w:numId="31">
    <w:abstractNumId w:val="24"/>
  </w:num>
  <w:num w:numId="32">
    <w:abstractNumId w:val="38"/>
  </w:num>
  <w:num w:numId="33">
    <w:abstractNumId w:val="41"/>
  </w:num>
  <w:num w:numId="34">
    <w:abstractNumId w:val="10"/>
  </w:num>
  <w:num w:numId="35">
    <w:abstractNumId w:val="31"/>
  </w:num>
  <w:num w:numId="36">
    <w:abstractNumId w:val="33"/>
  </w:num>
  <w:num w:numId="37">
    <w:abstractNumId w:val="12"/>
  </w:num>
  <w:num w:numId="38">
    <w:abstractNumId w:val="18"/>
  </w:num>
  <w:num w:numId="39">
    <w:abstractNumId w:val="25"/>
  </w:num>
  <w:num w:numId="40">
    <w:abstractNumId w:val="3"/>
  </w:num>
  <w:num w:numId="41">
    <w:abstractNumId w:val="13"/>
  </w:num>
  <w:num w:numId="42">
    <w:abstractNumId w:val="28"/>
  </w:num>
  <w:num w:numId="43">
    <w:abstractNumId w:val="21"/>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xMDYzNDe3NDCzMDFT0lEKTi0uzszPAykwrQUAfeeKhCwAAAA="/>
  </w:docVars>
  <w:rsids>
    <w:rsidRoot w:val="000074D1"/>
    <w:rsid w:val="00003AAD"/>
    <w:rsid w:val="000074D1"/>
    <w:rsid w:val="00011D83"/>
    <w:rsid w:val="00015127"/>
    <w:rsid w:val="00031D08"/>
    <w:rsid w:val="00032516"/>
    <w:rsid w:val="00034706"/>
    <w:rsid w:val="00036A3A"/>
    <w:rsid w:val="00057619"/>
    <w:rsid w:val="0006038C"/>
    <w:rsid w:val="000818CF"/>
    <w:rsid w:val="00085045"/>
    <w:rsid w:val="00086717"/>
    <w:rsid w:val="00090692"/>
    <w:rsid w:val="00090E89"/>
    <w:rsid w:val="000950A1"/>
    <w:rsid w:val="000A219A"/>
    <w:rsid w:val="000A2447"/>
    <w:rsid w:val="000A4D61"/>
    <w:rsid w:val="000A773F"/>
    <w:rsid w:val="000C17BB"/>
    <w:rsid w:val="000D1906"/>
    <w:rsid w:val="000D1E12"/>
    <w:rsid w:val="000D3DD3"/>
    <w:rsid w:val="000E66D7"/>
    <w:rsid w:val="000E6861"/>
    <w:rsid w:val="000E6FBB"/>
    <w:rsid w:val="000F0F0B"/>
    <w:rsid w:val="000F757C"/>
    <w:rsid w:val="00103016"/>
    <w:rsid w:val="0010431E"/>
    <w:rsid w:val="00105B57"/>
    <w:rsid w:val="001118F9"/>
    <w:rsid w:val="001152B2"/>
    <w:rsid w:val="0011568F"/>
    <w:rsid w:val="001213BC"/>
    <w:rsid w:val="00125330"/>
    <w:rsid w:val="00140549"/>
    <w:rsid w:val="001469D6"/>
    <w:rsid w:val="001469EC"/>
    <w:rsid w:val="00150AC8"/>
    <w:rsid w:val="00153BE9"/>
    <w:rsid w:val="001547CD"/>
    <w:rsid w:val="00161860"/>
    <w:rsid w:val="00166E3D"/>
    <w:rsid w:val="00166F48"/>
    <w:rsid w:val="0017151F"/>
    <w:rsid w:val="00171649"/>
    <w:rsid w:val="00174212"/>
    <w:rsid w:val="00174B59"/>
    <w:rsid w:val="00177889"/>
    <w:rsid w:val="00183155"/>
    <w:rsid w:val="001853DB"/>
    <w:rsid w:val="0018763C"/>
    <w:rsid w:val="001A643E"/>
    <w:rsid w:val="001B280B"/>
    <w:rsid w:val="001C1DA3"/>
    <w:rsid w:val="001D4C5C"/>
    <w:rsid w:val="001D594F"/>
    <w:rsid w:val="001E1CC2"/>
    <w:rsid w:val="001E3E20"/>
    <w:rsid w:val="001E4D9D"/>
    <w:rsid w:val="001E57C4"/>
    <w:rsid w:val="001E7517"/>
    <w:rsid w:val="001F1AF7"/>
    <w:rsid w:val="001F5A5B"/>
    <w:rsid w:val="00200894"/>
    <w:rsid w:val="00204896"/>
    <w:rsid w:val="002319EC"/>
    <w:rsid w:val="00240931"/>
    <w:rsid w:val="00247ABC"/>
    <w:rsid w:val="00262BBF"/>
    <w:rsid w:val="0026535F"/>
    <w:rsid w:val="00266034"/>
    <w:rsid w:val="00266B2D"/>
    <w:rsid w:val="00267F16"/>
    <w:rsid w:val="0027053C"/>
    <w:rsid w:val="0027292A"/>
    <w:rsid w:val="00273EB5"/>
    <w:rsid w:val="002871E3"/>
    <w:rsid w:val="00287D43"/>
    <w:rsid w:val="0029289D"/>
    <w:rsid w:val="002935F0"/>
    <w:rsid w:val="00294388"/>
    <w:rsid w:val="00294E6B"/>
    <w:rsid w:val="002A161C"/>
    <w:rsid w:val="002A567A"/>
    <w:rsid w:val="002B0FE5"/>
    <w:rsid w:val="002B35A6"/>
    <w:rsid w:val="002B4D8A"/>
    <w:rsid w:val="002B7387"/>
    <w:rsid w:val="002C0931"/>
    <w:rsid w:val="002D3E5B"/>
    <w:rsid w:val="002E29C5"/>
    <w:rsid w:val="002E7A78"/>
    <w:rsid w:val="002F18AE"/>
    <w:rsid w:val="002F1EE7"/>
    <w:rsid w:val="00300557"/>
    <w:rsid w:val="003173F8"/>
    <w:rsid w:val="0032402E"/>
    <w:rsid w:val="00325164"/>
    <w:rsid w:val="003303F5"/>
    <w:rsid w:val="00330CF2"/>
    <w:rsid w:val="00336E02"/>
    <w:rsid w:val="00341465"/>
    <w:rsid w:val="00344AB4"/>
    <w:rsid w:val="00346501"/>
    <w:rsid w:val="00347E28"/>
    <w:rsid w:val="0035002C"/>
    <w:rsid w:val="0035176E"/>
    <w:rsid w:val="00353ACB"/>
    <w:rsid w:val="00354F2E"/>
    <w:rsid w:val="00363D43"/>
    <w:rsid w:val="00371D1F"/>
    <w:rsid w:val="003728C8"/>
    <w:rsid w:val="00372EBD"/>
    <w:rsid w:val="003802D4"/>
    <w:rsid w:val="0038087E"/>
    <w:rsid w:val="00383A1B"/>
    <w:rsid w:val="003918A6"/>
    <w:rsid w:val="003A1EF8"/>
    <w:rsid w:val="003A3081"/>
    <w:rsid w:val="003A370A"/>
    <w:rsid w:val="003B08FB"/>
    <w:rsid w:val="003B267A"/>
    <w:rsid w:val="003C0D3F"/>
    <w:rsid w:val="003C19F0"/>
    <w:rsid w:val="003C1DEF"/>
    <w:rsid w:val="003C2FF0"/>
    <w:rsid w:val="003C4717"/>
    <w:rsid w:val="003C5232"/>
    <w:rsid w:val="003C6EB5"/>
    <w:rsid w:val="003D5E33"/>
    <w:rsid w:val="003D777C"/>
    <w:rsid w:val="003D7A8F"/>
    <w:rsid w:val="003F3E4B"/>
    <w:rsid w:val="003F41DE"/>
    <w:rsid w:val="003F5054"/>
    <w:rsid w:val="0040646F"/>
    <w:rsid w:val="00407E2C"/>
    <w:rsid w:val="004168CD"/>
    <w:rsid w:val="004170F0"/>
    <w:rsid w:val="00417AF2"/>
    <w:rsid w:val="004205C7"/>
    <w:rsid w:val="00425C8F"/>
    <w:rsid w:val="00426BE8"/>
    <w:rsid w:val="00430756"/>
    <w:rsid w:val="0043140D"/>
    <w:rsid w:val="0043488B"/>
    <w:rsid w:val="00435053"/>
    <w:rsid w:val="00441781"/>
    <w:rsid w:val="0044274C"/>
    <w:rsid w:val="00455F54"/>
    <w:rsid w:val="004626FE"/>
    <w:rsid w:val="00462842"/>
    <w:rsid w:val="00465F5C"/>
    <w:rsid w:val="00475DF0"/>
    <w:rsid w:val="00480C19"/>
    <w:rsid w:val="004832F0"/>
    <w:rsid w:val="00492DDB"/>
    <w:rsid w:val="004A1D17"/>
    <w:rsid w:val="004B1216"/>
    <w:rsid w:val="004B23C2"/>
    <w:rsid w:val="004B7434"/>
    <w:rsid w:val="004C22DB"/>
    <w:rsid w:val="004C4E2E"/>
    <w:rsid w:val="004D00F5"/>
    <w:rsid w:val="004D2B66"/>
    <w:rsid w:val="004D493F"/>
    <w:rsid w:val="004E1D0A"/>
    <w:rsid w:val="004E3CF4"/>
    <w:rsid w:val="004E6213"/>
    <w:rsid w:val="004F1C75"/>
    <w:rsid w:val="004F3B5C"/>
    <w:rsid w:val="004F63E8"/>
    <w:rsid w:val="004F682D"/>
    <w:rsid w:val="00514454"/>
    <w:rsid w:val="00530004"/>
    <w:rsid w:val="00531016"/>
    <w:rsid w:val="0053223D"/>
    <w:rsid w:val="00540F01"/>
    <w:rsid w:val="0054154D"/>
    <w:rsid w:val="00545716"/>
    <w:rsid w:val="0055088E"/>
    <w:rsid w:val="005516BE"/>
    <w:rsid w:val="00552ECB"/>
    <w:rsid w:val="0056013B"/>
    <w:rsid w:val="005601F1"/>
    <w:rsid w:val="00572934"/>
    <w:rsid w:val="00585E0A"/>
    <w:rsid w:val="00593DD3"/>
    <w:rsid w:val="00595A35"/>
    <w:rsid w:val="005A31E6"/>
    <w:rsid w:val="005A713E"/>
    <w:rsid w:val="005B1B13"/>
    <w:rsid w:val="005D123D"/>
    <w:rsid w:val="005D2B49"/>
    <w:rsid w:val="005D3B4D"/>
    <w:rsid w:val="005D445D"/>
    <w:rsid w:val="005D4490"/>
    <w:rsid w:val="005E1BC9"/>
    <w:rsid w:val="005E670D"/>
    <w:rsid w:val="005E6929"/>
    <w:rsid w:val="005E6BBA"/>
    <w:rsid w:val="005F5C53"/>
    <w:rsid w:val="0060183A"/>
    <w:rsid w:val="0060553A"/>
    <w:rsid w:val="00612793"/>
    <w:rsid w:val="00613223"/>
    <w:rsid w:val="0061565E"/>
    <w:rsid w:val="00615BDD"/>
    <w:rsid w:val="00621C6C"/>
    <w:rsid w:val="00626271"/>
    <w:rsid w:val="00635C7E"/>
    <w:rsid w:val="00646676"/>
    <w:rsid w:val="00651DCA"/>
    <w:rsid w:val="006553CE"/>
    <w:rsid w:val="00655412"/>
    <w:rsid w:val="00656AA1"/>
    <w:rsid w:val="00665DBF"/>
    <w:rsid w:val="00665DF2"/>
    <w:rsid w:val="00666BA7"/>
    <w:rsid w:val="00674520"/>
    <w:rsid w:val="006748A2"/>
    <w:rsid w:val="00675C28"/>
    <w:rsid w:val="00682584"/>
    <w:rsid w:val="00682C98"/>
    <w:rsid w:val="0068308A"/>
    <w:rsid w:val="006833D7"/>
    <w:rsid w:val="00691087"/>
    <w:rsid w:val="00693CE6"/>
    <w:rsid w:val="006A1374"/>
    <w:rsid w:val="006B01CE"/>
    <w:rsid w:val="006B16B6"/>
    <w:rsid w:val="006B7AFD"/>
    <w:rsid w:val="006C7D5A"/>
    <w:rsid w:val="006E5E4D"/>
    <w:rsid w:val="006F01C1"/>
    <w:rsid w:val="00701F7B"/>
    <w:rsid w:val="0070258A"/>
    <w:rsid w:val="0070619F"/>
    <w:rsid w:val="00711318"/>
    <w:rsid w:val="00715BDA"/>
    <w:rsid w:val="00721874"/>
    <w:rsid w:val="00731CFC"/>
    <w:rsid w:val="00734535"/>
    <w:rsid w:val="00735AA5"/>
    <w:rsid w:val="00742B23"/>
    <w:rsid w:val="00747BA1"/>
    <w:rsid w:val="00754BA2"/>
    <w:rsid w:val="0076097A"/>
    <w:rsid w:val="007641D6"/>
    <w:rsid w:val="0076796D"/>
    <w:rsid w:val="00774215"/>
    <w:rsid w:val="00774D7E"/>
    <w:rsid w:val="00776DFD"/>
    <w:rsid w:val="00781EEF"/>
    <w:rsid w:val="00796587"/>
    <w:rsid w:val="007A0D1D"/>
    <w:rsid w:val="007A7187"/>
    <w:rsid w:val="007B06C9"/>
    <w:rsid w:val="007B51C2"/>
    <w:rsid w:val="007C01AA"/>
    <w:rsid w:val="007C20D7"/>
    <w:rsid w:val="007C7076"/>
    <w:rsid w:val="007C7C5C"/>
    <w:rsid w:val="007D7D0D"/>
    <w:rsid w:val="007E0487"/>
    <w:rsid w:val="007E2785"/>
    <w:rsid w:val="007E27A6"/>
    <w:rsid w:val="007E2FD5"/>
    <w:rsid w:val="008056B1"/>
    <w:rsid w:val="0081362E"/>
    <w:rsid w:val="00813C14"/>
    <w:rsid w:val="00813E98"/>
    <w:rsid w:val="00814B5E"/>
    <w:rsid w:val="00823788"/>
    <w:rsid w:val="0082469B"/>
    <w:rsid w:val="00826C5B"/>
    <w:rsid w:val="0083053B"/>
    <w:rsid w:val="00831704"/>
    <w:rsid w:val="00831754"/>
    <w:rsid w:val="0083557E"/>
    <w:rsid w:val="00836724"/>
    <w:rsid w:val="0084577E"/>
    <w:rsid w:val="00846745"/>
    <w:rsid w:val="00850CA5"/>
    <w:rsid w:val="00863ABC"/>
    <w:rsid w:val="00872B92"/>
    <w:rsid w:val="008807E4"/>
    <w:rsid w:val="0088181F"/>
    <w:rsid w:val="008831B5"/>
    <w:rsid w:val="008860BA"/>
    <w:rsid w:val="008946D0"/>
    <w:rsid w:val="00897179"/>
    <w:rsid w:val="008A1375"/>
    <w:rsid w:val="008A7B55"/>
    <w:rsid w:val="008B1A91"/>
    <w:rsid w:val="008B3B8E"/>
    <w:rsid w:val="008B440B"/>
    <w:rsid w:val="008B4DE9"/>
    <w:rsid w:val="008B644C"/>
    <w:rsid w:val="008C063F"/>
    <w:rsid w:val="008C5B20"/>
    <w:rsid w:val="008C75FA"/>
    <w:rsid w:val="008C76EE"/>
    <w:rsid w:val="008D75DF"/>
    <w:rsid w:val="008E0B1D"/>
    <w:rsid w:val="008E421E"/>
    <w:rsid w:val="008E63F2"/>
    <w:rsid w:val="008F378C"/>
    <w:rsid w:val="008F41B9"/>
    <w:rsid w:val="008F53CE"/>
    <w:rsid w:val="008F7263"/>
    <w:rsid w:val="00901776"/>
    <w:rsid w:val="00903D54"/>
    <w:rsid w:val="0091437A"/>
    <w:rsid w:val="0091664E"/>
    <w:rsid w:val="00925159"/>
    <w:rsid w:val="0092587E"/>
    <w:rsid w:val="00930408"/>
    <w:rsid w:val="00930498"/>
    <w:rsid w:val="00930B00"/>
    <w:rsid w:val="00933C7E"/>
    <w:rsid w:val="00936059"/>
    <w:rsid w:val="00944081"/>
    <w:rsid w:val="00947CFC"/>
    <w:rsid w:val="0095584C"/>
    <w:rsid w:val="009638B8"/>
    <w:rsid w:val="009663AE"/>
    <w:rsid w:val="009728C4"/>
    <w:rsid w:val="00974672"/>
    <w:rsid w:val="00976D25"/>
    <w:rsid w:val="00977F46"/>
    <w:rsid w:val="00981493"/>
    <w:rsid w:val="0098469B"/>
    <w:rsid w:val="00987402"/>
    <w:rsid w:val="0099286F"/>
    <w:rsid w:val="009A15C2"/>
    <w:rsid w:val="009B1F76"/>
    <w:rsid w:val="009C5889"/>
    <w:rsid w:val="009C5FF9"/>
    <w:rsid w:val="009D1226"/>
    <w:rsid w:val="009D3837"/>
    <w:rsid w:val="009D4293"/>
    <w:rsid w:val="009D43BA"/>
    <w:rsid w:val="009D5BF4"/>
    <w:rsid w:val="009E5C5D"/>
    <w:rsid w:val="009E67A9"/>
    <w:rsid w:val="009F2914"/>
    <w:rsid w:val="009F57A5"/>
    <w:rsid w:val="00A0482C"/>
    <w:rsid w:val="00A12E71"/>
    <w:rsid w:val="00A1393C"/>
    <w:rsid w:val="00A245AA"/>
    <w:rsid w:val="00A24D84"/>
    <w:rsid w:val="00A26816"/>
    <w:rsid w:val="00A36372"/>
    <w:rsid w:val="00A36884"/>
    <w:rsid w:val="00A36E81"/>
    <w:rsid w:val="00A374A2"/>
    <w:rsid w:val="00A435FB"/>
    <w:rsid w:val="00A55018"/>
    <w:rsid w:val="00A574CD"/>
    <w:rsid w:val="00A700EC"/>
    <w:rsid w:val="00A702F7"/>
    <w:rsid w:val="00A7103A"/>
    <w:rsid w:val="00A80ACB"/>
    <w:rsid w:val="00A82003"/>
    <w:rsid w:val="00A84587"/>
    <w:rsid w:val="00A876E8"/>
    <w:rsid w:val="00A90C97"/>
    <w:rsid w:val="00A966CF"/>
    <w:rsid w:val="00AA305B"/>
    <w:rsid w:val="00AA6207"/>
    <w:rsid w:val="00AA685E"/>
    <w:rsid w:val="00AA7B3C"/>
    <w:rsid w:val="00AB03D5"/>
    <w:rsid w:val="00AB1755"/>
    <w:rsid w:val="00AB4709"/>
    <w:rsid w:val="00AB4A4D"/>
    <w:rsid w:val="00AC135F"/>
    <w:rsid w:val="00AC1E13"/>
    <w:rsid w:val="00AD3449"/>
    <w:rsid w:val="00AD41CB"/>
    <w:rsid w:val="00AD5EA0"/>
    <w:rsid w:val="00AD7896"/>
    <w:rsid w:val="00AE0F7C"/>
    <w:rsid w:val="00AE1C54"/>
    <w:rsid w:val="00AE292B"/>
    <w:rsid w:val="00AE41CB"/>
    <w:rsid w:val="00AE452D"/>
    <w:rsid w:val="00AF14BE"/>
    <w:rsid w:val="00AF3367"/>
    <w:rsid w:val="00AF3993"/>
    <w:rsid w:val="00AF7406"/>
    <w:rsid w:val="00B00CC6"/>
    <w:rsid w:val="00B00D87"/>
    <w:rsid w:val="00B118CB"/>
    <w:rsid w:val="00B1473A"/>
    <w:rsid w:val="00B158B8"/>
    <w:rsid w:val="00B15C09"/>
    <w:rsid w:val="00B23DD1"/>
    <w:rsid w:val="00B34042"/>
    <w:rsid w:val="00B3479E"/>
    <w:rsid w:val="00B36286"/>
    <w:rsid w:val="00B37E86"/>
    <w:rsid w:val="00B42280"/>
    <w:rsid w:val="00B4782A"/>
    <w:rsid w:val="00B5358D"/>
    <w:rsid w:val="00B57964"/>
    <w:rsid w:val="00B57BFE"/>
    <w:rsid w:val="00B629E6"/>
    <w:rsid w:val="00B65D5C"/>
    <w:rsid w:val="00B739CC"/>
    <w:rsid w:val="00B80F0D"/>
    <w:rsid w:val="00B81C6D"/>
    <w:rsid w:val="00B82920"/>
    <w:rsid w:val="00B8405A"/>
    <w:rsid w:val="00B94733"/>
    <w:rsid w:val="00B94A00"/>
    <w:rsid w:val="00B97AFC"/>
    <w:rsid w:val="00BA226E"/>
    <w:rsid w:val="00BA5A43"/>
    <w:rsid w:val="00BA6177"/>
    <w:rsid w:val="00BB7D4C"/>
    <w:rsid w:val="00BC3782"/>
    <w:rsid w:val="00BD6976"/>
    <w:rsid w:val="00BE578C"/>
    <w:rsid w:val="00BE624C"/>
    <w:rsid w:val="00BF5252"/>
    <w:rsid w:val="00BF6443"/>
    <w:rsid w:val="00C100E9"/>
    <w:rsid w:val="00C11A2A"/>
    <w:rsid w:val="00C17726"/>
    <w:rsid w:val="00C24E61"/>
    <w:rsid w:val="00C33871"/>
    <w:rsid w:val="00C37112"/>
    <w:rsid w:val="00C4212C"/>
    <w:rsid w:val="00C51C2F"/>
    <w:rsid w:val="00C53112"/>
    <w:rsid w:val="00C64959"/>
    <w:rsid w:val="00C71729"/>
    <w:rsid w:val="00C7173A"/>
    <w:rsid w:val="00C73833"/>
    <w:rsid w:val="00C801AC"/>
    <w:rsid w:val="00C929CB"/>
    <w:rsid w:val="00C92E41"/>
    <w:rsid w:val="00CA3556"/>
    <w:rsid w:val="00CA443A"/>
    <w:rsid w:val="00CA61E2"/>
    <w:rsid w:val="00CA729B"/>
    <w:rsid w:val="00CB0444"/>
    <w:rsid w:val="00CB0F72"/>
    <w:rsid w:val="00CB6776"/>
    <w:rsid w:val="00CD0408"/>
    <w:rsid w:val="00CD20DF"/>
    <w:rsid w:val="00CD27D2"/>
    <w:rsid w:val="00CD4C4C"/>
    <w:rsid w:val="00CD794C"/>
    <w:rsid w:val="00CE0506"/>
    <w:rsid w:val="00CE43B0"/>
    <w:rsid w:val="00CE4AD6"/>
    <w:rsid w:val="00CE7A23"/>
    <w:rsid w:val="00CF23C9"/>
    <w:rsid w:val="00D0471C"/>
    <w:rsid w:val="00D31924"/>
    <w:rsid w:val="00D4191E"/>
    <w:rsid w:val="00D478EB"/>
    <w:rsid w:val="00D51210"/>
    <w:rsid w:val="00D517D8"/>
    <w:rsid w:val="00D5357C"/>
    <w:rsid w:val="00D7099A"/>
    <w:rsid w:val="00D72C88"/>
    <w:rsid w:val="00D7350B"/>
    <w:rsid w:val="00D7389B"/>
    <w:rsid w:val="00D74B17"/>
    <w:rsid w:val="00D76A56"/>
    <w:rsid w:val="00D8443A"/>
    <w:rsid w:val="00D8468D"/>
    <w:rsid w:val="00D90EC7"/>
    <w:rsid w:val="00D9792A"/>
    <w:rsid w:val="00DA0717"/>
    <w:rsid w:val="00DA58D2"/>
    <w:rsid w:val="00DA71A1"/>
    <w:rsid w:val="00DB274B"/>
    <w:rsid w:val="00DB5C0B"/>
    <w:rsid w:val="00DC1B13"/>
    <w:rsid w:val="00DC4689"/>
    <w:rsid w:val="00DD7F22"/>
    <w:rsid w:val="00DD7FF7"/>
    <w:rsid w:val="00DE2231"/>
    <w:rsid w:val="00DE291E"/>
    <w:rsid w:val="00DE406A"/>
    <w:rsid w:val="00DF1D2E"/>
    <w:rsid w:val="00DF6948"/>
    <w:rsid w:val="00E00AD7"/>
    <w:rsid w:val="00E00DD0"/>
    <w:rsid w:val="00E0457A"/>
    <w:rsid w:val="00E129EB"/>
    <w:rsid w:val="00E13D89"/>
    <w:rsid w:val="00E13EA6"/>
    <w:rsid w:val="00E149B5"/>
    <w:rsid w:val="00E257D5"/>
    <w:rsid w:val="00E30763"/>
    <w:rsid w:val="00E31E08"/>
    <w:rsid w:val="00E36073"/>
    <w:rsid w:val="00E36313"/>
    <w:rsid w:val="00E36D78"/>
    <w:rsid w:val="00E433D3"/>
    <w:rsid w:val="00E500E4"/>
    <w:rsid w:val="00E628CB"/>
    <w:rsid w:val="00E64DCB"/>
    <w:rsid w:val="00E72390"/>
    <w:rsid w:val="00E728F2"/>
    <w:rsid w:val="00E72B6F"/>
    <w:rsid w:val="00E855E2"/>
    <w:rsid w:val="00E860A3"/>
    <w:rsid w:val="00E87742"/>
    <w:rsid w:val="00E87BAD"/>
    <w:rsid w:val="00E9626D"/>
    <w:rsid w:val="00EA15A6"/>
    <w:rsid w:val="00EA7C9E"/>
    <w:rsid w:val="00EA7D11"/>
    <w:rsid w:val="00EB42F6"/>
    <w:rsid w:val="00ED1E23"/>
    <w:rsid w:val="00ED654B"/>
    <w:rsid w:val="00EE2E69"/>
    <w:rsid w:val="00EE3BB5"/>
    <w:rsid w:val="00EE4FEE"/>
    <w:rsid w:val="00EF2266"/>
    <w:rsid w:val="00EF79A6"/>
    <w:rsid w:val="00F01057"/>
    <w:rsid w:val="00F02D98"/>
    <w:rsid w:val="00F02F21"/>
    <w:rsid w:val="00F14154"/>
    <w:rsid w:val="00F17058"/>
    <w:rsid w:val="00F24C0B"/>
    <w:rsid w:val="00F2601B"/>
    <w:rsid w:val="00F31B3B"/>
    <w:rsid w:val="00F431E2"/>
    <w:rsid w:val="00F44EB3"/>
    <w:rsid w:val="00F47062"/>
    <w:rsid w:val="00F50E30"/>
    <w:rsid w:val="00F554D4"/>
    <w:rsid w:val="00F57F61"/>
    <w:rsid w:val="00F624EB"/>
    <w:rsid w:val="00F652A5"/>
    <w:rsid w:val="00F93DD7"/>
    <w:rsid w:val="00FB6E36"/>
    <w:rsid w:val="00FC204D"/>
    <w:rsid w:val="00FC4AC2"/>
    <w:rsid w:val="00FD4647"/>
    <w:rsid w:val="00FE0771"/>
    <w:rsid w:val="00FE15E3"/>
    <w:rsid w:val="00FE6D49"/>
    <w:rsid w:val="00FE7217"/>
    <w:rsid w:val="00FE7FB5"/>
    <w:rsid w:val="00FF1B06"/>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B6543"/>
  <w15:docId w15:val="{FB4EF961-63ED-4086-A8C1-9ED26692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D1"/>
    <w:pPr>
      <w:spacing w:after="0" w:line="240" w:lineRule="auto"/>
    </w:pPr>
    <w:rPr>
      <w:rFonts w:ascii="Garamond" w:hAnsi="Garamond"/>
      <w:sz w:val="24"/>
    </w:rPr>
  </w:style>
  <w:style w:type="paragraph" w:styleId="Heading3">
    <w:name w:val="heading 3"/>
    <w:basedOn w:val="Normal"/>
    <w:next w:val="Normal"/>
    <w:link w:val="Heading3Char"/>
    <w:qFormat/>
    <w:rsid w:val="00CA61E2"/>
    <w:pPr>
      <w:keepNext/>
      <w:spacing w:before="240" w:after="60"/>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CA61E2"/>
    <w:pPr>
      <w:keepNext/>
      <w:spacing w:before="240"/>
      <w:outlineLvl w:val="3"/>
    </w:pPr>
    <w:rPr>
      <w:rFonts w:ascii="Times New Roman" w:eastAsia="Times New Roman" w:hAnsi="Times New Roman" w:cs="Times New Roman"/>
      <w:bCs/>
      <w:i/>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00894"/>
    <w:pPr>
      <w:ind w:left="720"/>
      <w:contextualSpacing/>
    </w:pPr>
  </w:style>
  <w:style w:type="paragraph" w:styleId="Header">
    <w:name w:val="header"/>
    <w:basedOn w:val="Normal"/>
    <w:link w:val="HeaderChar"/>
    <w:uiPriority w:val="99"/>
    <w:unhideWhenUsed/>
    <w:rsid w:val="00036A3A"/>
    <w:pPr>
      <w:tabs>
        <w:tab w:val="center" w:pos="4513"/>
        <w:tab w:val="right" w:pos="9026"/>
      </w:tabs>
    </w:pPr>
  </w:style>
  <w:style w:type="character" w:customStyle="1" w:styleId="HeaderChar">
    <w:name w:val="Header Char"/>
    <w:basedOn w:val="DefaultParagraphFont"/>
    <w:link w:val="Header"/>
    <w:uiPriority w:val="99"/>
    <w:rsid w:val="00036A3A"/>
    <w:rPr>
      <w:rFonts w:ascii="Garamond" w:hAnsi="Garamond"/>
      <w:sz w:val="24"/>
    </w:rPr>
  </w:style>
  <w:style w:type="paragraph" w:styleId="Footer">
    <w:name w:val="footer"/>
    <w:basedOn w:val="Normal"/>
    <w:link w:val="FooterChar"/>
    <w:uiPriority w:val="99"/>
    <w:unhideWhenUsed/>
    <w:rsid w:val="00036A3A"/>
    <w:pPr>
      <w:tabs>
        <w:tab w:val="center" w:pos="4513"/>
        <w:tab w:val="right" w:pos="9026"/>
      </w:tabs>
    </w:pPr>
  </w:style>
  <w:style w:type="character" w:customStyle="1" w:styleId="FooterChar">
    <w:name w:val="Footer Char"/>
    <w:basedOn w:val="DefaultParagraphFont"/>
    <w:link w:val="Footer"/>
    <w:uiPriority w:val="99"/>
    <w:rsid w:val="00036A3A"/>
    <w:rPr>
      <w:rFonts w:ascii="Garamond" w:hAnsi="Garamond"/>
      <w:sz w:val="24"/>
    </w:rPr>
  </w:style>
  <w:style w:type="paragraph" w:styleId="BalloonText">
    <w:name w:val="Balloon Text"/>
    <w:basedOn w:val="Normal"/>
    <w:link w:val="BalloonTextChar"/>
    <w:uiPriority w:val="99"/>
    <w:semiHidden/>
    <w:unhideWhenUsed/>
    <w:rsid w:val="00036A3A"/>
    <w:rPr>
      <w:rFonts w:ascii="Tahoma" w:hAnsi="Tahoma" w:cs="Tahoma"/>
      <w:sz w:val="16"/>
      <w:szCs w:val="16"/>
    </w:rPr>
  </w:style>
  <w:style w:type="character" w:customStyle="1" w:styleId="BalloonTextChar">
    <w:name w:val="Balloon Text Char"/>
    <w:basedOn w:val="DefaultParagraphFont"/>
    <w:link w:val="BalloonText"/>
    <w:uiPriority w:val="99"/>
    <w:semiHidden/>
    <w:rsid w:val="00036A3A"/>
    <w:rPr>
      <w:rFonts w:ascii="Tahoma" w:hAnsi="Tahoma" w:cs="Tahoma"/>
      <w:sz w:val="16"/>
      <w:szCs w:val="16"/>
    </w:rPr>
  </w:style>
  <w:style w:type="character" w:styleId="Hyperlink">
    <w:name w:val="Hyperlink"/>
    <w:basedOn w:val="DefaultParagraphFont"/>
    <w:uiPriority w:val="99"/>
    <w:rsid w:val="0040646F"/>
    <w:rPr>
      <w:rFonts w:cs="Times New Roman"/>
      <w:color w:val="0000FF"/>
      <w:u w:val="single"/>
    </w:rPr>
  </w:style>
  <w:style w:type="paragraph" w:customStyle="1" w:styleId="Default">
    <w:name w:val="Default"/>
    <w:rsid w:val="00CA729B"/>
    <w:pPr>
      <w:autoSpaceDE w:val="0"/>
      <w:autoSpaceDN w:val="0"/>
      <w:adjustRightInd w:val="0"/>
      <w:spacing w:after="0" w:line="240" w:lineRule="auto"/>
    </w:pPr>
    <w:rPr>
      <w:rFonts w:ascii="Calibri" w:hAnsi="Calibri" w:cs="Calibri"/>
      <w:color w:val="000000"/>
      <w:sz w:val="24"/>
      <w:szCs w:val="24"/>
    </w:rPr>
  </w:style>
  <w:style w:type="character" w:customStyle="1" w:styleId="CodeFragment">
    <w:name w:val="Code Fragment"/>
    <w:basedOn w:val="DefaultParagraphFont"/>
    <w:rsid w:val="0043488B"/>
    <w:rPr>
      <w:rFonts w:ascii="Courier New" w:hAnsi="Courier New"/>
      <w:spacing w:val="-2"/>
      <w:sz w:val="20"/>
      <w:szCs w:val="20"/>
    </w:rPr>
  </w:style>
  <w:style w:type="character" w:customStyle="1" w:styleId="Heading3Char">
    <w:name w:val="Heading 3 Char"/>
    <w:basedOn w:val="DefaultParagraphFont"/>
    <w:link w:val="Heading3"/>
    <w:rsid w:val="00CA61E2"/>
    <w:rPr>
      <w:rFonts w:ascii="Arial" w:eastAsia="Times New Roman" w:hAnsi="Arial" w:cs="Arial"/>
      <w:b/>
      <w:bCs/>
      <w:sz w:val="26"/>
      <w:szCs w:val="26"/>
      <w:lang w:val="en-US"/>
    </w:rPr>
  </w:style>
  <w:style w:type="character" w:customStyle="1" w:styleId="Heading4Char">
    <w:name w:val="Heading 4 Char"/>
    <w:basedOn w:val="DefaultParagraphFont"/>
    <w:link w:val="Heading4"/>
    <w:rsid w:val="00CA61E2"/>
    <w:rPr>
      <w:rFonts w:ascii="Times New Roman" w:eastAsia="Times New Roman" w:hAnsi="Times New Roman" w:cs="Times New Roman"/>
      <w:bCs/>
      <w:i/>
      <w:sz w:val="24"/>
      <w:szCs w:val="28"/>
      <w:lang w:val="en-US"/>
    </w:rPr>
  </w:style>
  <w:style w:type="paragraph" w:customStyle="1" w:styleId="Code">
    <w:name w:val="Code"/>
    <w:basedOn w:val="Normal"/>
    <w:rsid w:val="00CA61E2"/>
    <w:rPr>
      <w:rFonts w:ascii="Courier New" w:eastAsia="Times New Roman" w:hAnsi="Courier New" w:cs="Times New Roman"/>
      <w:sz w:val="20"/>
      <w:szCs w:val="24"/>
      <w:lang w:val="en-US"/>
    </w:rPr>
  </w:style>
  <w:style w:type="paragraph" w:customStyle="1" w:styleId="Paragraph">
    <w:name w:val="Paragraph"/>
    <w:basedOn w:val="Normal"/>
    <w:rsid w:val="00CA61E2"/>
    <w:pPr>
      <w:spacing w:before="120" w:after="120"/>
      <w:jc w:val="both"/>
    </w:pPr>
    <w:rPr>
      <w:rFonts w:ascii="Times New Roman" w:eastAsia="Times New Roman" w:hAnsi="Times New Roman" w:cs="Times New Roman"/>
      <w:sz w:val="22"/>
      <w:szCs w:val="24"/>
      <w:lang w:val="en-US"/>
    </w:rPr>
  </w:style>
  <w:style w:type="paragraph" w:customStyle="1" w:styleId="Spacer">
    <w:name w:val="Spacer"/>
    <w:basedOn w:val="Paragraph"/>
    <w:rsid w:val="00CA61E2"/>
    <w:rPr>
      <w:sz w:val="8"/>
    </w:rPr>
  </w:style>
  <w:style w:type="character" w:styleId="PageNumber">
    <w:name w:val="page number"/>
    <w:basedOn w:val="DefaultParagraphFont"/>
    <w:rsid w:val="00CA61E2"/>
  </w:style>
  <w:style w:type="paragraph" w:customStyle="1" w:styleId="Continued">
    <w:name w:val="Continued"/>
    <w:basedOn w:val="Paragraph"/>
    <w:rsid w:val="00CA61E2"/>
    <w:pPr>
      <w:jc w:val="center"/>
    </w:pPr>
    <w:rPr>
      <w:i/>
    </w:rPr>
  </w:style>
  <w:style w:type="paragraph" w:customStyle="1" w:styleId="StyleParagraphLeft025">
    <w:name w:val="Style Paragraph + Left:  0.25&quot;"/>
    <w:basedOn w:val="Paragraph"/>
    <w:rsid w:val="00C11A2A"/>
    <w:pPr>
      <w:ind w:left="360"/>
      <w:jc w:val="left"/>
    </w:pPr>
    <w:rPr>
      <w:sz w:val="24"/>
      <w:szCs w:val="20"/>
    </w:rPr>
  </w:style>
  <w:style w:type="character" w:customStyle="1" w:styleId="UserInput">
    <w:name w:val="User Input"/>
    <w:basedOn w:val="DefaultParagraphFont"/>
    <w:rsid w:val="00E87BAD"/>
    <w:rPr>
      <w:b/>
      <w:u w:val="single"/>
    </w:rPr>
  </w:style>
  <w:style w:type="paragraph" w:customStyle="1" w:styleId="Codecompressed">
    <w:name w:val="Code compressed"/>
    <w:basedOn w:val="Code"/>
    <w:rsid w:val="00E87BAD"/>
    <w:pPr>
      <w:spacing w:line="160" w:lineRule="exact"/>
    </w:pPr>
    <w:rPr>
      <w:rFonts w:cs="Courier New"/>
      <w:sz w:val="18"/>
      <w:szCs w:val="18"/>
    </w:rPr>
  </w:style>
  <w:style w:type="paragraph" w:customStyle="1" w:styleId="CodeBoxSinglesolidline">
    <w:name w:val="Code + Box: (Single solid line"/>
    <w:aliases w:val="Auto,0.5 pt Line width)"/>
    <w:basedOn w:val="Code"/>
    <w:rsid w:val="00E87BAD"/>
    <w:pPr>
      <w:pBdr>
        <w:top w:val="single" w:sz="4" w:space="1" w:color="auto"/>
        <w:left w:val="single" w:sz="4" w:space="4" w:color="auto"/>
        <w:bottom w:val="single" w:sz="4" w:space="1" w:color="auto"/>
        <w:right w:val="single" w:sz="4" w:space="4" w:color="auto"/>
      </w:pBdr>
    </w:pPr>
  </w:style>
  <w:style w:type="paragraph" w:customStyle="1" w:styleId="Normal6pt">
    <w:name w:val="Normal + 6 pt"/>
    <w:basedOn w:val="Normal"/>
    <w:rsid w:val="00E87BAD"/>
    <w:rPr>
      <w:rFonts w:ascii="Times New Roman" w:eastAsia="Times New Roman" w:hAnsi="Times New Roman" w:cs="Times New Roman"/>
      <w:sz w:val="12"/>
      <w:szCs w:val="12"/>
      <w:lang w:val="en-US"/>
    </w:rPr>
  </w:style>
  <w:style w:type="paragraph" w:styleId="PlainText">
    <w:name w:val="Plain Text"/>
    <w:basedOn w:val="Normal"/>
    <w:link w:val="PlainTextChar"/>
    <w:rsid w:val="001E7517"/>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1E7517"/>
    <w:rPr>
      <w:rFonts w:ascii="Courier New" w:eastAsia="Times New Roman" w:hAnsi="Courier New" w:cs="Courier New"/>
      <w:sz w:val="20"/>
      <w:szCs w:val="20"/>
      <w:lang w:val="en-US"/>
    </w:rPr>
  </w:style>
  <w:style w:type="table" w:customStyle="1" w:styleId="TableGrid1">
    <w:name w:val="Table Grid1"/>
    <w:basedOn w:val="TableNormal"/>
    <w:next w:val="TableGrid"/>
    <w:uiPriority w:val="59"/>
    <w:rsid w:val="009D5BF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17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6676"/>
    <w:rPr>
      <w:sz w:val="16"/>
      <w:szCs w:val="16"/>
    </w:rPr>
  </w:style>
  <w:style w:type="paragraph" w:styleId="CommentText">
    <w:name w:val="annotation text"/>
    <w:basedOn w:val="Normal"/>
    <w:link w:val="CommentTextChar"/>
    <w:uiPriority w:val="99"/>
    <w:semiHidden/>
    <w:unhideWhenUsed/>
    <w:rsid w:val="00646676"/>
    <w:rPr>
      <w:sz w:val="20"/>
      <w:szCs w:val="20"/>
    </w:rPr>
  </w:style>
  <w:style w:type="character" w:customStyle="1" w:styleId="CommentTextChar">
    <w:name w:val="Comment Text Char"/>
    <w:basedOn w:val="DefaultParagraphFont"/>
    <w:link w:val="CommentText"/>
    <w:uiPriority w:val="99"/>
    <w:semiHidden/>
    <w:rsid w:val="00646676"/>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646676"/>
    <w:rPr>
      <w:b/>
      <w:bCs/>
    </w:rPr>
  </w:style>
  <w:style w:type="character" w:customStyle="1" w:styleId="CommentSubjectChar">
    <w:name w:val="Comment Subject Char"/>
    <w:basedOn w:val="CommentTextChar"/>
    <w:link w:val="CommentSubject"/>
    <w:uiPriority w:val="99"/>
    <w:semiHidden/>
    <w:rsid w:val="00646676"/>
    <w:rPr>
      <w:rFonts w:ascii="Garamond" w:hAnsi="Garamond"/>
      <w:b/>
      <w:bCs/>
      <w:sz w:val="20"/>
      <w:szCs w:val="20"/>
    </w:rPr>
  </w:style>
  <w:style w:type="paragraph" w:styleId="FootnoteText">
    <w:name w:val="footnote text"/>
    <w:basedOn w:val="Normal"/>
    <w:link w:val="FootnoteTextChar"/>
    <w:uiPriority w:val="99"/>
    <w:semiHidden/>
    <w:unhideWhenUsed/>
    <w:rsid w:val="00A374A2"/>
    <w:rPr>
      <w:sz w:val="20"/>
      <w:szCs w:val="20"/>
    </w:rPr>
  </w:style>
  <w:style w:type="character" w:customStyle="1" w:styleId="FootnoteTextChar">
    <w:name w:val="Footnote Text Char"/>
    <w:basedOn w:val="DefaultParagraphFont"/>
    <w:link w:val="FootnoteText"/>
    <w:uiPriority w:val="99"/>
    <w:semiHidden/>
    <w:rsid w:val="00A374A2"/>
    <w:rPr>
      <w:rFonts w:ascii="Garamond" w:hAnsi="Garamond"/>
      <w:sz w:val="20"/>
      <w:szCs w:val="20"/>
    </w:rPr>
  </w:style>
  <w:style w:type="character" w:styleId="FootnoteReference">
    <w:name w:val="footnote reference"/>
    <w:basedOn w:val="DefaultParagraphFont"/>
    <w:uiPriority w:val="99"/>
    <w:semiHidden/>
    <w:unhideWhenUsed/>
    <w:rsid w:val="00A374A2"/>
    <w:rPr>
      <w:vertAlign w:val="superscript"/>
    </w:rPr>
  </w:style>
  <w:style w:type="character" w:styleId="UnresolvedMention">
    <w:name w:val="Unresolved Mention"/>
    <w:basedOn w:val="DefaultParagraphFont"/>
    <w:uiPriority w:val="99"/>
    <w:semiHidden/>
    <w:unhideWhenUsed/>
    <w:rsid w:val="00850CA5"/>
    <w:rPr>
      <w:color w:val="605E5C"/>
      <w:shd w:val="clear" w:color="auto" w:fill="E1DFDD"/>
    </w:rPr>
  </w:style>
  <w:style w:type="character" w:customStyle="1" w:styleId="ListParagraphChar">
    <w:name w:val="List Paragraph Char"/>
    <w:basedOn w:val="DefaultParagraphFont"/>
    <w:link w:val="ListParagraph"/>
    <w:uiPriority w:val="34"/>
    <w:rsid w:val="001F1AF7"/>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8160">
      <w:bodyDiv w:val="1"/>
      <w:marLeft w:val="0"/>
      <w:marRight w:val="0"/>
      <w:marTop w:val="0"/>
      <w:marBottom w:val="0"/>
      <w:divBdr>
        <w:top w:val="none" w:sz="0" w:space="0" w:color="auto"/>
        <w:left w:val="none" w:sz="0" w:space="0" w:color="auto"/>
        <w:bottom w:val="none" w:sz="0" w:space="0" w:color="auto"/>
        <w:right w:val="none" w:sz="0" w:space="0" w:color="auto"/>
      </w:divBdr>
    </w:div>
    <w:div w:id="446781261">
      <w:bodyDiv w:val="1"/>
      <w:marLeft w:val="0"/>
      <w:marRight w:val="0"/>
      <w:marTop w:val="0"/>
      <w:marBottom w:val="0"/>
      <w:divBdr>
        <w:top w:val="none" w:sz="0" w:space="0" w:color="auto"/>
        <w:left w:val="none" w:sz="0" w:space="0" w:color="auto"/>
        <w:bottom w:val="none" w:sz="0" w:space="0" w:color="auto"/>
        <w:right w:val="none" w:sz="0" w:space="0" w:color="auto"/>
      </w:divBdr>
    </w:div>
    <w:div w:id="1256011463">
      <w:bodyDiv w:val="1"/>
      <w:marLeft w:val="0"/>
      <w:marRight w:val="0"/>
      <w:marTop w:val="0"/>
      <w:marBottom w:val="0"/>
      <w:divBdr>
        <w:top w:val="none" w:sz="0" w:space="0" w:color="auto"/>
        <w:left w:val="none" w:sz="0" w:space="0" w:color="auto"/>
        <w:bottom w:val="none" w:sz="0" w:space="0" w:color="auto"/>
        <w:right w:val="none" w:sz="0" w:space="0" w:color="auto"/>
      </w:divBdr>
    </w:div>
    <w:div w:id="1969388061">
      <w:bodyDiv w:val="1"/>
      <w:marLeft w:val="0"/>
      <w:marRight w:val="0"/>
      <w:marTop w:val="0"/>
      <w:marBottom w:val="0"/>
      <w:divBdr>
        <w:top w:val="none" w:sz="0" w:space="0" w:color="auto"/>
        <w:left w:val="none" w:sz="0" w:space="0" w:color="auto"/>
        <w:bottom w:val="none" w:sz="0" w:space="0" w:color="auto"/>
        <w:right w:val="none" w:sz="0" w:space="0" w:color="auto"/>
      </w:divBdr>
    </w:div>
    <w:div w:id="21285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edu.au/about-us/governance/institute-rules-policies-and-plans/policies-procedures-and-guidelines/assessment-policy"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mit.edu.au/about-mit/institute-publications/policies-procedures-and-guidelines/Plagiarism-Academic-Misconduct-Policy-Procedure" TargetMode="External"/><Relationship Id="rId4" Type="http://schemas.openxmlformats.org/officeDocument/2006/relationships/settings" Target="settings.xml"/><Relationship Id="rId9" Type="http://schemas.openxmlformats.org/officeDocument/2006/relationships/hyperlink" Target="http://www.mit.edu.au/about-mit/institute-publications/policies-procedures-and-guidelines/special-considerationdeferment"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learning.oreilly.com/library/view/head-first-learn/9781491958858/ch08.html" TargetMode="External"/><Relationship Id="rId1" Type="http://schemas.openxmlformats.org/officeDocument/2006/relationships/hyperlink" Target="https://learning.oreilly.com/library/view/head-first-learn/9781491958858/ch08.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565A-B22B-4570-ADF2-64272A67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Huma Chaudhry</cp:lastModifiedBy>
  <cp:revision>2</cp:revision>
  <dcterms:created xsi:type="dcterms:W3CDTF">2021-09-14T04:10:00Z</dcterms:created>
  <dcterms:modified xsi:type="dcterms:W3CDTF">2021-09-14T04:10:00Z</dcterms:modified>
</cp:coreProperties>
</file>