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3AA76" w14:textId="58848C91" w:rsidR="00434BD5" w:rsidRPr="00A80389" w:rsidRDefault="00A80389" w:rsidP="00A803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80389">
        <w:rPr>
          <w:rFonts w:ascii="Times New Roman" w:hAnsi="Times New Roman" w:cs="Times New Roman"/>
          <w:b/>
          <w:sz w:val="28"/>
          <w:szCs w:val="28"/>
        </w:rPr>
        <w:t>Speech Recognition using Google Speech Recognition Engine</w:t>
      </w:r>
    </w:p>
    <w:p w14:paraId="40DB8F27" w14:textId="2D6E99A4" w:rsidR="00A80389" w:rsidRDefault="00A80389" w:rsidP="00A8038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08E2F3" w14:textId="5A4D426F" w:rsidR="00A80389" w:rsidRPr="00A80389" w:rsidRDefault="00A80389" w:rsidP="00A8038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389">
        <w:rPr>
          <w:rFonts w:ascii="Times New Roman" w:hAnsi="Times New Roman" w:cs="Times New Roman"/>
          <w:b/>
          <w:sz w:val="24"/>
          <w:szCs w:val="24"/>
        </w:rPr>
        <w:t>Equipment:</w:t>
      </w:r>
    </w:p>
    <w:p w14:paraId="60FA7ABB" w14:textId="378326EA" w:rsidR="00A80389" w:rsidRDefault="00A80389" w:rsidP="00A803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Logitech H111 Stereo Headset </w:t>
      </w:r>
    </w:p>
    <w:p w14:paraId="25D5912F" w14:textId="77777777" w:rsidR="00A80389" w:rsidRDefault="00A80389" w:rsidP="00A8038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117469" w14:textId="66C8CFDF" w:rsidR="00A80389" w:rsidRPr="00A80389" w:rsidRDefault="00A80389" w:rsidP="00A8038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389">
        <w:rPr>
          <w:rFonts w:ascii="Times New Roman" w:hAnsi="Times New Roman" w:cs="Times New Roman"/>
          <w:b/>
          <w:sz w:val="24"/>
          <w:szCs w:val="24"/>
        </w:rPr>
        <w:t>Sample speech text [obtained from Wikipedia]:</w:t>
      </w:r>
    </w:p>
    <w:p w14:paraId="441EA5BB" w14:textId="29CB4EF2" w:rsidR="00A80389" w:rsidRDefault="00A80389" w:rsidP="00A803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Mizuho Bank Limited is the integrated retail and corporate banking unit of Mizuho Financial Group, one of the largest financial services companies in Japan, with total assets of approximately $1.8 trillion in 2017.</w:t>
      </w:r>
    </w:p>
    <w:p w14:paraId="77A058C7" w14:textId="3D78C30A" w:rsidR="00A80389" w:rsidRDefault="00A80389" w:rsidP="00A8038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DF1CEA" w14:textId="20921F41" w:rsidR="00A80389" w:rsidRDefault="00A80389" w:rsidP="00A8038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codes:</w:t>
      </w:r>
    </w:p>
    <w:p w14:paraId="20C5B54A" w14:textId="0B6ADBD4" w:rsidR="00A80389" w:rsidRDefault="00A80389" w:rsidP="00A803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20" w:dyaOrig="985" w14:anchorId="1D8012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Package" ShapeID="_x0000_i1025" DrawAspect="Icon" ObjectID="_1606484940" r:id="rId6"/>
        </w:object>
      </w:r>
    </w:p>
    <w:p w14:paraId="6A80CF4A" w14:textId="77777777" w:rsidR="00A80389" w:rsidRPr="00A80389" w:rsidRDefault="00A80389" w:rsidP="00A8038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3F03EC" w14:textId="5552CB6F" w:rsidR="00A80389" w:rsidRDefault="00A80389" w:rsidP="00A8038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389">
        <w:rPr>
          <w:rFonts w:ascii="Times New Roman" w:hAnsi="Times New Roman" w:cs="Times New Roman"/>
          <w:b/>
          <w:sz w:val="24"/>
          <w:szCs w:val="24"/>
        </w:rPr>
        <w:t>Output results:</w:t>
      </w:r>
    </w:p>
    <w:p w14:paraId="645342BB" w14:textId="6568C3F3" w:rsidR="00A80389" w:rsidRPr="00A80389" w:rsidRDefault="00A80389" w:rsidP="00A8038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Transcription</w:t>
      </w:r>
    </w:p>
    <w:p w14:paraId="7D7D9FA9" w14:textId="02004B1F" w:rsidR="00A80389" w:rsidRDefault="00A80389" w:rsidP="00A803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AF6878" wp14:editId="238A0C22">
            <wp:extent cx="5731510" cy="23177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4C6" w14:textId="0A1E171A" w:rsidR="00A80389" w:rsidRDefault="00A80389" w:rsidP="00A8038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389">
        <w:rPr>
          <w:rFonts w:ascii="Times New Roman" w:hAnsi="Times New Roman" w:cs="Times New Roman"/>
          <w:b/>
          <w:sz w:val="24"/>
          <w:szCs w:val="24"/>
        </w:rPr>
        <w:t>Voice file</w:t>
      </w:r>
    </w:p>
    <w:p w14:paraId="2CC9BCEB" w14:textId="52614203" w:rsidR="00A80389" w:rsidRDefault="00A80389" w:rsidP="00A80389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2E413B" w14:textId="479DC7FB" w:rsidR="00A80389" w:rsidRPr="00A80389" w:rsidRDefault="00A80389" w:rsidP="00A80389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object w:dxaOrig="1520" w:dyaOrig="985" w14:anchorId="0B0DC3F9">
          <v:shape id="_x0000_i1026" type="#_x0000_t75" style="width:76.2pt;height:49.2pt" o:ole="">
            <v:imagedata r:id="rId8" o:title=""/>
          </v:shape>
          <o:OLEObject Type="Embed" ProgID="Package" ShapeID="_x0000_i1026" DrawAspect="Icon" ObjectID="_1606484941" r:id="rId9"/>
        </w:object>
      </w:r>
      <w:bookmarkStart w:id="0" w:name="_GoBack"/>
      <w:bookmarkEnd w:id="0"/>
    </w:p>
    <w:sectPr w:rsidR="00A80389" w:rsidRPr="00A80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7FE7"/>
    <w:multiLevelType w:val="hybridMultilevel"/>
    <w:tmpl w:val="547CB44E"/>
    <w:lvl w:ilvl="0" w:tplc="9424A99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389"/>
    <w:rsid w:val="00434BD5"/>
    <w:rsid w:val="00A8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131B1"/>
  <w15:chartTrackingRefBased/>
  <w15:docId w15:val="{7009D161-BCA8-4E58-81B1-FECC4C7BE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3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 Yee</dc:creator>
  <cp:keywords/>
  <dc:description/>
  <cp:lastModifiedBy>Clement Yee</cp:lastModifiedBy>
  <cp:revision>1</cp:revision>
  <dcterms:created xsi:type="dcterms:W3CDTF">2018-12-16T08:53:00Z</dcterms:created>
  <dcterms:modified xsi:type="dcterms:W3CDTF">2018-12-16T09:03:00Z</dcterms:modified>
</cp:coreProperties>
</file>