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52603" w14:textId="77777777" w:rsidR="00C77628" w:rsidRPr="00F80215" w:rsidRDefault="00C77628" w:rsidP="00F80215">
      <w:pPr>
        <w:pStyle w:val="ListParagraph"/>
        <w:numPr>
          <w:ilvl w:val="0"/>
          <w:numId w:val="4"/>
        </w:numPr>
        <w:jc w:val="both"/>
        <w:rPr>
          <w:rFonts w:cstheme="minorHAnsi"/>
          <w:b/>
          <w:sz w:val="23"/>
          <w:szCs w:val="23"/>
        </w:rPr>
      </w:pPr>
      <w:r w:rsidRPr="00F80215">
        <w:rPr>
          <w:rFonts w:cstheme="minorHAnsi"/>
          <w:b/>
          <w:sz w:val="23"/>
          <w:szCs w:val="23"/>
        </w:rPr>
        <w:t>Basic information</w:t>
      </w:r>
    </w:p>
    <w:p w14:paraId="6CE02D5C" w14:textId="77777777" w:rsidR="00C77628" w:rsidRPr="00F80215" w:rsidRDefault="00C77628" w:rsidP="00F80215">
      <w:pPr>
        <w:pStyle w:val="ListParagraph"/>
        <w:ind w:left="360"/>
        <w:jc w:val="both"/>
        <w:rPr>
          <w:rFonts w:cstheme="minorHAnsi"/>
          <w:b/>
          <w:sz w:val="23"/>
          <w:szCs w:val="23"/>
        </w:rPr>
      </w:pPr>
    </w:p>
    <w:p w14:paraId="6F390E51" w14:textId="30AE90E5" w:rsidR="006D79EE" w:rsidRPr="00F80215" w:rsidRDefault="00507DE7" w:rsidP="00F80215">
      <w:pPr>
        <w:pStyle w:val="ListParagraph"/>
        <w:numPr>
          <w:ilvl w:val="0"/>
          <w:numId w:val="5"/>
        </w:numPr>
        <w:jc w:val="both"/>
        <w:rPr>
          <w:rFonts w:cstheme="minorHAnsi"/>
          <w:b/>
          <w:sz w:val="23"/>
          <w:szCs w:val="23"/>
        </w:rPr>
      </w:pPr>
      <w:r>
        <w:rPr>
          <w:rFonts w:cstheme="minorHAnsi"/>
          <w:b/>
          <w:sz w:val="23"/>
          <w:szCs w:val="23"/>
        </w:rPr>
        <w:t>Nomura</w:t>
      </w:r>
    </w:p>
    <w:p w14:paraId="157D964E" w14:textId="77777777" w:rsidR="00C85CBB" w:rsidRPr="00C85CBB" w:rsidRDefault="00967401" w:rsidP="00967401">
      <w:pPr>
        <w:pStyle w:val="ListParagraph"/>
        <w:numPr>
          <w:ilvl w:val="0"/>
          <w:numId w:val="22"/>
        </w:numPr>
        <w:spacing w:after="300" w:line="240" w:lineRule="auto"/>
        <w:jc w:val="both"/>
        <w:rPr>
          <w:rFonts w:cstheme="minorHAnsi"/>
          <w:sz w:val="23"/>
          <w:szCs w:val="23"/>
        </w:rPr>
      </w:pPr>
      <w:r>
        <w:rPr>
          <w:rFonts w:cstheme="minorHAnsi"/>
          <w:color w:val="333333"/>
          <w:sz w:val="23"/>
          <w:szCs w:val="23"/>
        </w:rPr>
        <w:t xml:space="preserve">Founded by </w:t>
      </w:r>
      <w:proofErr w:type="spellStart"/>
      <w:r>
        <w:rPr>
          <w:rFonts w:cstheme="minorHAnsi"/>
          <w:color w:val="333333"/>
          <w:sz w:val="23"/>
          <w:szCs w:val="23"/>
        </w:rPr>
        <w:t>Tokushichi</w:t>
      </w:r>
      <w:proofErr w:type="spellEnd"/>
      <w:r>
        <w:rPr>
          <w:rFonts w:cstheme="minorHAnsi"/>
          <w:color w:val="333333"/>
          <w:sz w:val="23"/>
          <w:szCs w:val="23"/>
        </w:rPr>
        <w:t xml:space="preserve"> Nomura II</w:t>
      </w:r>
      <w:r w:rsidR="00256AFD">
        <w:rPr>
          <w:rFonts w:cstheme="minorHAnsi"/>
          <w:color w:val="333333"/>
          <w:sz w:val="23"/>
          <w:szCs w:val="23"/>
        </w:rPr>
        <w:t xml:space="preserve"> in 1925</w:t>
      </w:r>
      <w:r>
        <w:rPr>
          <w:rFonts w:cstheme="minorHAnsi"/>
          <w:color w:val="333333"/>
          <w:sz w:val="23"/>
          <w:szCs w:val="23"/>
        </w:rPr>
        <w:t xml:space="preserve">, </w:t>
      </w:r>
      <w:r w:rsidRPr="00967401">
        <w:rPr>
          <w:rFonts w:cstheme="minorHAnsi"/>
          <w:color w:val="333333"/>
          <w:sz w:val="23"/>
          <w:szCs w:val="23"/>
        </w:rPr>
        <w:t xml:space="preserve">Nomura is an Asia-headquartered financial services group with an integrated global network spanning over 30 countries. </w:t>
      </w:r>
    </w:p>
    <w:p w14:paraId="135A9701" w14:textId="77777777" w:rsidR="00C85CBB" w:rsidRPr="00C85CBB" w:rsidRDefault="00C85CBB" w:rsidP="00C85CBB">
      <w:pPr>
        <w:pStyle w:val="ListParagraph"/>
        <w:spacing w:after="300" w:line="240" w:lineRule="auto"/>
        <w:jc w:val="both"/>
        <w:rPr>
          <w:rFonts w:cstheme="minorHAnsi"/>
          <w:sz w:val="23"/>
          <w:szCs w:val="23"/>
        </w:rPr>
      </w:pPr>
    </w:p>
    <w:p w14:paraId="75DCBF94" w14:textId="0DFBE3B0" w:rsidR="00507DE7" w:rsidRPr="00967401" w:rsidRDefault="00C85CBB" w:rsidP="00967401">
      <w:pPr>
        <w:pStyle w:val="ListParagraph"/>
        <w:numPr>
          <w:ilvl w:val="0"/>
          <w:numId w:val="22"/>
        </w:numPr>
        <w:spacing w:after="300" w:line="240" w:lineRule="auto"/>
        <w:jc w:val="both"/>
        <w:rPr>
          <w:rFonts w:cstheme="minorHAnsi"/>
          <w:sz w:val="23"/>
          <w:szCs w:val="23"/>
        </w:rPr>
      </w:pPr>
      <w:r>
        <w:rPr>
          <w:rFonts w:cstheme="minorHAnsi"/>
          <w:color w:val="333333"/>
          <w:sz w:val="23"/>
          <w:szCs w:val="23"/>
        </w:rPr>
        <w:t>It has</w:t>
      </w:r>
      <w:r w:rsidR="00967401" w:rsidRPr="00967401">
        <w:rPr>
          <w:rFonts w:cstheme="minorHAnsi"/>
          <w:color w:val="333333"/>
          <w:sz w:val="23"/>
          <w:szCs w:val="23"/>
        </w:rPr>
        <w:t xml:space="preserve"> four business divisions: Retail</w:t>
      </w:r>
      <w:r w:rsidR="00967401">
        <w:rPr>
          <w:rFonts w:cstheme="minorHAnsi"/>
          <w:color w:val="333333"/>
          <w:sz w:val="23"/>
          <w:szCs w:val="23"/>
        </w:rPr>
        <w:t xml:space="preserve"> (Wealth Management)</w:t>
      </w:r>
      <w:r w:rsidR="00967401" w:rsidRPr="00967401">
        <w:rPr>
          <w:rFonts w:cstheme="minorHAnsi"/>
          <w:color w:val="333333"/>
          <w:sz w:val="23"/>
          <w:szCs w:val="23"/>
        </w:rPr>
        <w:t>, Asset Management, Wholesale (Global Markets and Investment Banking), and Merchant Banking.</w:t>
      </w:r>
    </w:p>
    <w:p w14:paraId="077780CF" w14:textId="213F0C45" w:rsidR="00967401" w:rsidRDefault="00967401" w:rsidP="00967401">
      <w:pPr>
        <w:pStyle w:val="ListParagraph"/>
        <w:shd w:val="clear" w:color="auto" w:fill="FFFFFF"/>
        <w:spacing w:after="300" w:line="240" w:lineRule="auto"/>
        <w:jc w:val="both"/>
        <w:rPr>
          <w:rFonts w:cstheme="minorHAnsi"/>
          <w:sz w:val="23"/>
          <w:szCs w:val="23"/>
        </w:rPr>
      </w:pPr>
    </w:p>
    <w:p w14:paraId="3FD4F46C" w14:textId="09D26CC0" w:rsidR="00E965FD" w:rsidRPr="00256AFD" w:rsidRDefault="008726BC" w:rsidP="00256AFD">
      <w:pPr>
        <w:pStyle w:val="ListParagraph"/>
        <w:numPr>
          <w:ilvl w:val="0"/>
          <w:numId w:val="22"/>
        </w:numPr>
        <w:shd w:val="clear" w:color="auto" w:fill="FFFFFF"/>
        <w:spacing w:after="300" w:line="240" w:lineRule="auto"/>
        <w:jc w:val="both"/>
        <w:rPr>
          <w:rFonts w:cstheme="minorHAnsi"/>
          <w:sz w:val="23"/>
          <w:szCs w:val="23"/>
        </w:rPr>
      </w:pPr>
      <w:r>
        <w:rPr>
          <w:rFonts w:cstheme="minorHAnsi"/>
          <w:color w:val="333333"/>
          <w:sz w:val="23"/>
          <w:szCs w:val="23"/>
        </w:rPr>
        <w:t>It</w:t>
      </w:r>
      <w:r w:rsidR="00967401">
        <w:rPr>
          <w:rFonts w:cstheme="minorHAnsi"/>
          <w:color w:val="333333"/>
          <w:sz w:val="23"/>
          <w:szCs w:val="23"/>
        </w:rPr>
        <w:t xml:space="preserve"> </w:t>
      </w:r>
      <w:r>
        <w:rPr>
          <w:rFonts w:cstheme="minorHAnsi"/>
          <w:color w:val="333333"/>
          <w:sz w:val="23"/>
          <w:szCs w:val="23"/>
        </w:rPr>
        <w:t>has</w:t>
      </w:r>
      <w:r w:rsidR="00256AFD">
        <w:rPr>
          <w:rFonts w:cstheme="minorHAnsi"/>
          <w:color w:val="333333"/>
          <w:sz w:val="23"/>
          <w:szCs w:val="23"/>
        </w:rPr>
        <w:t xml:space="preserve"> a</w:t>
      </w:r>
      <w:r w:rsidR="00967401">
        <w:rPr>
          <w:rFonts w:cstheme="minorHAnsi"/>
          <w:color w:val="333333"/>
          <w:sz w:val="23"/>
          <w:szCs w:val="23"/>
        </w:rPr>
        <w:t xml:space="preserve"> strong balance sheet and capital position, </w:t>
      </w:r>
      <w:r w:rsidR="00256AFD">
        <w:rPr>
          <w:rFonts w:cstheme="minorHAnsi"/>
          <w:color w:val="333333"/>
          <w:sz w:val="23"/>
          <w:szCs w:val="23"/>
        </w:rPr>
        <w:t>and a</w:t>
      </w:r>
      <w:r w:rsidR="00967401">
        <w:rPr>
          <w:rFonts w:cstheme="minorHAnsi"/>
          <w:color w:val="333333"/>
          <w:sz w:val="23"/>
          <w:szCs w:val="23"/>
        </w:rPr>
        <w:t xml:space="preserve"> market cap of $25 billion</w:t>
      </w:r>
      <w:r w:rsidR="00256AFD">
        <w:rPr>
          <w:rFonts w:cstheme="minorHAnsi"/>
          <w:color w:val="333333"/>
          <w:sz w:val="23"/>
          <w:szCs w:val="23"/>
        </w:rPr>
        <w:t>. For Wealth Management sector, AUM is about USD 1 trillion.</w:t>
      </w:r>
    </w:p>
    <w:p w14:paraId="48225EFD" w14:textId="77777777" w:rsidR="00256AFD" w:rsidRPr="00256AFD" w:rsidRDefault="00256AFD" w:rsidP="00256AFD">
      <w:pPr>
        <w:pStyle w:val="ListParagraph"/>
        <w:rPr>
          <w:rFonts w:cstheme="minorHAnsi"/>
          <w:sz w:val="23"/>
          <w:szCs w:val="23"/>
        </w:rPr>
      </w:pPr>
    </w:p>
    <w:p w14:paraId="1037CF8F" w14:textId="77777777" w:rsidR="00256AFD" w:rsidRPr="00256AFD" w:rsidRDefault="00256AFD" w:rsidP="00256AFD">
      <w:pPr>
        <w:pStyle w:val="ListParagraph"/>
        <w:shd w:val="clear" w:color="auto" w:fill="FFFFFF"/>
        <w:spacing w:after="300" w:line="240" w:lineRule="auto"/>
        <w:jc w:val="both"/>
        <w:rPr>
          <w:rFonts w:cstheme="minorHAnsi"/>
          <w:sz w:val="23"/>
          <w:szCs w:val="23"/>
        </w:rPr>
      </w:pPr>
    </w:p>
    <w:p w14:paraId="5FBD5C7C" w14:textId="387DA710" w:rsidR="00351B7F" w:rsidRPr="00F80215" w:rsidRDefault="00351B7F" w:rsidP="00F80215">
      <w:pPr>
        <w:pStyle w:val="ListParagraph"/>
        <w:numPr>
          <w:ilvl w:val="0"/>
          <w:numId w:val="5"/>
        </w:numPr>
        <w:jc w:val="both"/>
        <w:rPr>
          <w:rFonts w:cstheme="minorHAnsi"/>
          <w:b/>
          <w:sz w:val="23"/>
          <w:szCs w:val="23"/>
        </w:rPr>
      </w:pPr>
      <w:r w:rsidRPr="00F80215">
        <w:rPr>
          <w:rFonts w:cstheme="minorHAnsi"/>
          <w:b/>
          <w:sz w:val="23"/>
          <w:szCs w:val="23"/>
        </w:rPr>
        <w:t>Job Requirements –</w:t>
      </w:r>
      <w:r w:rsidR="00F80215" w:rsidRPr="00F80215">
        <w:rPr>
          <w:rFonts w:cstheme="minorHAnsi"/>
          <w:b/>
          <w:sz w:val="23"/>
          <w:szCs w:val="23"/>
        </w:rPr>
        <w:t xml:space="preserve"> </w:t>
      </w:r>
      <w:r w:rsidR="00256AFD">
        <w:rPr>
          <w:rFonts w:cstheme="minorHAnsi"/>
          <w:b/>
          <w:sz w:val="23"/>
          <w:szCs w:val="23"/>
        </w:rPr>
        <w:t>Investment</w:t>
      </w:r>
      <w:r w:rsidR="00A81F2E" w:rsidRPr="00F80215">
        <w:rPr>
          <w:rFonts w:cstheme="minorHAnsi"/>
          <w:b/>
          <w:sz w:val="23"/>
          <w:szCs w:val="23"/>
        </w:rPr>
        <w:t xml:space="preserve"> Analyst</w:t>
      </w:r>
    </w:p>
    <w:p w14:paraId="18E9B8AD" w14:textId="77777777" w:rsidR="00256AFD" w:rsidRPr="00256AFD" w:rsidRDefault="00256AFD" w:rsidP="00256AFD">
      <w:pPr>
        <w:pStyle w:val="NoSpacing"/>
        <w:jc w:val="both"/>
        <w:rPr>
          <w:rFonts w:ascii="Calibri" w:hAnsi="Calibri" w:cs="Calibri"/>
          <w:sz w:val="23"/>
          <w:szCs w:val="23"/>
        </w:rPr>
      </w:pPr>
      <w:r w:rsidRPr="00256AFD">
        <w:rPr>
          <w:rFonts w:ascii="Calibri" w:hAnsi="Calibri" w:cs="Calibri"/>
          <w:sz w:val="23"/>
          <w:szCs w:val="23"/>
        </w:rPr>
        <w:t xml:space="preserve">Supports the Investment Office in research, </w:t>
      </w:r>
      <w:proofErr w:type="gramStart"/>
      <w:r w:rsidRPr="00256AFD">
        <w:rPr>
          <w:rFonts w:ascii="Calibri" w:hAnsi="Calibri" w:cs="Calibri"/>
          <w:sz w:val="23"/>
          <w:szCs w:val="23"/>
        </w:rPr>
        <w:t>analysis</w:t>
      </w:r>
      <w:proofErr w:type="gramEnd"/>
      <w:r w:rsidRPr="00256AFD">
        <w:rPr>
          <w:rFonts w:ascii="Calibri" w:hAnsi="Calibri" w:cs="Calibri"/>
          <w:sz w:val="23"/>
          <w:szCs w:val="23"/>
        </w:rPr>
        <w:t xml:space="preserve"> and production of client-friendly investment reports</w:t>
      </w:r>
    </w:p>
    <w:p w14:paraId="595E7BFE" w14:textId="77777777" w:rsidR="00256AFD" w:rsidRPr="00256AFD" w:rsidRDefault="00256AFD" w:rsidP="00256AFD">
      <w:pPr>
        <w:pStyle w:val="NoSpacing"/>
        <w:jc w:val="both"/>
        <w:rPr>
          <w:rFonts w:ascii="Calibri" w:hAnsi="Calibri" w:cs="Calibri"/>
          <w:sz w:val="23"/>
          <w:szCs w:val="23"/>
        </w:rPr>
      </w:pPr>
    </w:p>
    <w:p w14:paraId="150AC729" w14:textId="5052C4B5" w:rsidR="00256AFD" w:rsidRPr="00256AFD" w:rsidRDefault="00256AFD" w:rsidP="00256AFD">
      <w:pPr>
        <w:pStyle w:val="NoSpacing"/>
        <w:numPr>
          <w:ilvl w:val="0"/>
          <w:numId w:val="31"/>
        </w:numPr>
        <w:jc w:val="both"/>
        <w:rPr>
          <w:rFonts w:ascii="Calibri" w:hAnsi="Calibri" w:cs="Calibri"/>
          <w:sz w:val="23"/>
          <w:szCs w:val="23"/>
        </w:rPr>
      </w:pPr>
      <w:r w:rsidRPr="00256AFD">
        <w:rPr>
          <w:rFonts w:ascii="Calibri" w:hAnsi="Calibri" w:cs="Calibri"/>
          <w:sz w:val="23"/>
          <w:szCs w:val="23"/>
        </w:rPr>
        <w:t>Support the Investment Office in research and analysis, primarily for fixed income and credit instruments</w:t>
      </w:r>
    </w:p>
    <w:p w14:paraId="5987288A" w14:textId="77777777" w:rsidR="00256AFD" w:rsidRPr="00256AFD" w:rsidRDefault="00256AFD" w:rsidP="00256AFD">
      <w:pPr>
        <w:pStyle w:val="NoSpacing"/>
        <w:numPr>
          <w:ilvl w:val="0"/>
          <w:numId w:val="31"/>
        </w:numPr>
        <w:jc w:val="both"/>
        <w:rPr>
          <w:rFonts w:ascii="Calibri" w:hAnsi="Calibri" w:cs="Calibri"/>
          <w:sz w:val="23"/>
          <w:szCs w:val="23"/>
          <w:lang w:val="en"/>
        </w:rPr>
      </w:pPr>
      <w:r w:rsidRPr="00256AFD">
        <w:rPr>
          <w:rFonts w:ascii="Calibri" w:hAnsi="Calibri" w:cs="Calibri"/>
          <w:sz w:val="23"/>
          <w:szCs w:val="23"/>
          <w:lang w:val="en"/>
        </w:rPr>
        <w:t xml:space="preserve">Apply statistical theory and methods by gathering, </w:t>
      </w:r>
      <w:proofErr w:type="gramStart"/>
      <w:r w:rsidRPr="00256AFD">
        <w:rPr>
          <w:rFonts w:ascii="Calibri" w:hAnsi="Calibri" w:cs="Calibri"/>
          <w:sz w:val="23"/>
          <w:szCs w:val="23"/>
          <w:lang w:val="en"/>
        </w:rPr>
        <w:t>documenting</w:t>
      </w:r>
      <w:proofErr w:type="gramEnd"/>
      <w:r w:rsidRPr="00256AFD">
        <w:rPr>
          <w:rFonts w:ascii="Calibri" w:hAnsi="Calibri" w:cs="Calibri"/>
          <w:sz w:val="23"/>
          <w:szCs w:val="23"/>
          <w:lang w:val="en"/>
        </w:rPr>
        <w:t xml:space="preserve"> and analyzing data and information</w:t>
      </w:r>
    </w:p>
    <w:p w14:paraId="312B1C43" w14:textId="77777777" w:rsidR="00256AFD" w:rsidRPr="00256AFD" w:rsidRDefault="00256AFD" w:rsidP="00256AFD">
      <w:pPr>
        <w:pStyle w:val="NoSpacing"/>
        <w:numPr>
          <w:ilvl w:val="0"/>
          <w:numId w:val="31"/>
        </w:numPr>
        <w:jc w:val="both"/>
        <w:rPr>
          <w:rFonts w:ascii="Calibri" w:hAnsi="Calibri" w:cs="Calibri"/>
          <w:sz w:val="23"/>
          <w:szCs w:val="23"/>
          <w:lang w:val="en"/>
        </w:rPr>
      </w:pPr>
      <w:r w:rsidRPr="00256AFD">
        <w:rPr>
          <w:rFonts w:ascii="Calibri" w:hAnsi="Calibri" w:cs="Calibri"/>
          <w:sz w:val="23"/>
          <w:szCs w:val="23"/>
          <w:lang w:val="en"/>
        </w:rPr>
        <w:t>Provide analytical support to CIO in building of financial markets model</w:t>
      </w:r>
    </w:p>
    <w:p w14:paraId="5DE7FFEB" w14:textId="77777777" w:rsidR="00256AFD" w:rsidRPr="00256AFD" w:rsidRDefault="00256AFD" w:rsidP="00256AFD">
      <w:pPr>
        <w:pStyle w:val="NoSpacing"/>
        <w:numPr>
          <w:ilvl w:val="0"/>
          <w:numId w:val="31"/>
        </w:numPr>
        <w:jc w:val="both"/>
        <w:rPr>
          <w:rFonts w:ascii="Calibri" w:hAnsi="Calibri" w:cs="Calibri"/>
          <w:sz w:val="23"/>
          <w:szCs w:val="23"/>
        </w:rPr>
      </w:pPr>
      <w:proofErr w:type="spellStart"/>
      <w:r w:rsidRPr="00256AFD">
        <w:rPr>
          <w:rFonts w:ascii="Calibri" w:hAnsi="Calibri" w:cs="Calibri"/>
          <w:sz w:val="23"/>
          <w:szCs w:val="23"/>
          <w:lang w:val="en"/>
        </w:rPr>
        <w:t>Utilise</w:t>
      </w:r>
      <w:proofErr w:type="spellEnd"/>
      <w:r w:rsidRPr="00256AFD">
        <w:rPr>
          <w:rFonts w:ascii="Calibri" w:hAnsi="Calibri" w:cs="Calibri"/>
          <w:sz w:val="23"/>
          <w:szCs w:val="23"/>
          <w:lang w:val="en"/>
        </w:rPr>
        <w:t xml:space="preserve"> analytics </w:t>
      </w:r>
      <w:r w:rsidRPr="00256AFD">
        <w:rPr>
          <w:rFonts w:ascii="Calibri" w:hAnsi="Calibri" w:cs="Calibri"/>
          <w:sz w:val="23"/>
          <w:szCs w:val="23"/>
        </w:rPr>
        <w:t xml:space="preserve">in building quantitative process and streamline the Investment team’s Conviction and Coverage lists for stocks, </w:t>
      </w:r>
      <w:proofErr w:type="gramStart"/>
      <w:r w:rsidRPr="00256AFD">
        <w:rPr>
          <w:rFonts w:ascii="Calibri" w:hAnsi="Calibri" w:cs="Calibri"/>
          <w:sz w:val="23"/>
          <w:szCs w:val="23"/>
        </w:rPr>
        <w:t>bonds</w:t>
      </w:r>
      <w:proofErr w:type="gramEnd"/>
      <w:r w:rsidRPr="00256AFD">
        <w:rPr>
          <w:rFonts w:ascii="Calibri" w:hAnsi="Calibri" w:cs="Calibri"/>
          <w:sz w:val="23"/>
          <w:szCs w:val="23"/>
        </w:rPr>
        <w:t xml:space="preserve"> and funds</w:t>
      </w:r>
    </w:p>
    <w:p w14:paraId="2851C273" w14:textId="77777777" w:rsidR="00256AFD" w:rsidRPr="00256AFD" w:rsidRDefault="00256AFD" w:rsidP="00256AFD">
      <w:pPr>
        <w:pStyle w:val="NoSpacing"/>
        <w:numPr>
          <w:ilvl w:val="0"/>
          <w:numId w:val="31"/>
        </w:numPr>
        <w:jc w:val="both"/>
        <w:rPr>
          <w:rFonts w:ascii="Calibri" w:hAnsi="Calibri" w:cs="Calibri"/>
          <w:sz w:val="23"/>
          <w:szCs w:val="23"/>
          <w:lang w:val="en"/>
        </w:rPr>
      </w:pPr>
      <w:r w:rsidRPr="00256AFD">
        <w:rPr>
          <w:rFonts w:ascii="Calibri" w:hAnsi="Calibri" w:cs="Calibri"/>
          <w:sz w:val="23"/>
          <w:szCs w:val="23"/>
        </w:rPr>
        <w:t>Support in the production of client-friendly English and Chinese investment reports</w:t>
      </w:r>
    </w:p>
    <w:p w14:paraId="051AE3D9" w14:textId="73A3A5DD" w:rsidR="00AB73D1" w:rsidRPr="00256AFD" w:rsidRDefault="00AB73D1" w:rsidP="00F80215">
      <w:pPr>
        <w:shd w:val="clear" w:color="auto" w:fill="FFFFFF"/>
        <w:spacing w:after="0" w:line="300" w:lineRule="atLeast"/>
        <w:ind w:left="360"/>
        <w:jc w:val="both"/>
        <w:textAlignment w:val="baseline"/>
        <w:rPr>
          <w:rFonts w:eastAsia="Times New Roman" w:cstheme="minorHAnsi"/>
          <w:sz w:val="23"/>
          <w:szCs w:val="23"/>
          <w:lang w:val="en"/>
        </w:rPr>
      </w:pPr>
    </w:p>
    <w:p w14:paraId="38A89FD0" w14:textId="77777777" w:rsidR="007F273E" w:rsidRPr="00F80215" w:rsidRDefault="0004386D" w:rsidP="00F80215">
      <w:pPr>
        <w:pStyle w:val="ListParagraph"/>
        <w:numPr>
          <w:ilvl w:val="0"/>
          <w:numId w:val="4"/>
        </w:numPr>
        <w:jc w:val="both"/>
        <w:rPr>
          <w:rFonts w:cstheme="minorHAnsi"/>
          <w:b/>
          <w:sz w:val="23"/>
          <w:szCs w:val="23"/>
        </w:rPr>
      </w:pPr>
      <w:r w:rsidRPr="00F80215">
        <w:rPr>
          <w:rFonts w:cstheme="minorHAnsi"/>
          <w:b/>
          <w:sz w:val="23"/>
          <w:szCs w:val="23"/>
        </w:rPr>
        <w:t>I</w:t>
      </w:r>
      <w:r w:rsidR="007F273E" w:rsidRPr="00F80215">
        <w:rPr>
          <w:rFonts w:cstheme="minorHAnsi"/>
          <w:b/>
          <w:sz w:val="23"/>
          <w:szCs w:val="23"/>
        </w:rPr>
        <w:t>nterview questions</w:t>
      </w:r>
    </w:p>
    <w:p w14:paraId="3807D058" w14:textId="77777777" w:rsidR="007F273E" w:rsidRPr="00F80215" w:rsidRDefault="007F273E"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Tell me more about yourself</w:t>
      </w:r>
    </w:p>
    <w:p w14:paraId="1ED09B62" w14:textId="77777777" w:rsidR="007F273E" w:rsidRPr="00F80215" w:rsidRDefault="007F273E"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43E5C928" w14:textId="381DC531" w:rsidR="00495142" w:rsidRPr="00F80215" w:rsidRDefault="00495142" w:rsidP="00F80215">
      <w:pPr>
        <w:pStyle w:val="ListParagraph"/>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My </w:t>
      </w:r>
      <w:proofErr w:type="gramStart"/>
      <w:r w:rsidRPr="00F80215">
        <w:rPr>
          <w:rFonts w:eastAsia="Times New Roman" w:cstheme="minorHAnsi"/>
          <w:color w:val="333333"/>
          <w:sz w:val="23"/>
          <w:szCs w:val="23"/>
        </w:rPr>
        <w:t>bachelor</w:t>
      </w:r>
      <w:proofErr w:type="gramEnd"/>
      <w:r w:rsidRPr="00F80215">
        <w:rPr>
          <w:rFonts w:eastAsia="Times New Roman" w:cstheme="minorHAnsi"/>
          <w:color w:val="333333"/>
          <w:sz w:val="23"/>
          <w:szCs w:val="23"/>
        </w:rPr>
        <w:t xml:space="preserve"> degree was from </w:t>
      </w:r>
      <w:r w:rsidR="00026B44" w:rsidRPr="00F80215">
        <w:rPr>
          <w:rFonts w:eastAsia="Times New Roman" w:cstheme="minorHAnsi"/>
          <w:color w:val="333333"/>
          <w:sz w:val="23"/>
          <w:szCs w:val="23"/>
        </w:rPr>
        <w:t>NUS</w:t>
      </w:r>
      <w:r w:rsidRPr="00F80215">
        <w:rPr>
          <w:rFonts w:eastAsia="Times New Roman" w:cstheme="minorHAnsi"/>
          <w:color w:val="333333"/>
          <w:sz w:val="23"/>
          <w:szCs w:val="23"/>
        </w:rPr>
        <w:t xml:space="preserve">, where I majored in Accountancy. That was </w:t>
      </w:r>
      <w:r w:rsidR="00351B7F" w:rsidRPr="00F80215">
        <w:rPr>
          <w:rFonts w:eastAsia="Times New Roman" w:cstheme="minorHAnsi"/>
          <w:color w:val="333333"/>
          <w:sz w:val="23"/>
          <w:szCs w:val="23"/>
        </w:rPr>
        <w:t>between</w:t>
      </w:r>
      <w:r w:rsidRPr="00F80215">
        <w:rPr>
          <w:rFonts w:eastAsia="Times New Roman" w:cstheme="minorHAnsi"/>
          <w:color w:val="333333"/>
          <w:sz w:val="23"/>
          <w:szCs w:val="23"/>
        </w:rPr>
        <w:t xml:space="preserve"> 2009 </w:t>
      </w:r>
      <w:r w:rsidR="00351B7F" w:rsidRPr="00F80215">
        <w:rPr>
          <w:rFonts w:eastAsia="Times New Roman" w:cstheme="minorHAnsi"/>
          <w:color w:val="333333"/>
          <w:sz w:val="23"/>
          <w:szCs w:val="23"/>
        </w:rPr>
        <w:t>and</w:t>
      </w:r>
      <w:r w:rsidRPr="00F80215">
        <w:rPr>
          <w:rFonts w:eastAsia="Times New Roman" w:cstheme="minorHAnsi"/>
          <w:color w:val="333333"/>
          <w:sz w:val="23"/>
          <w:szCs w:val="23"/>
        </w:rPr>
        <w:t xml:space="preserve"> 2013. </w:t>
      </w:r>
    </w:p>
    <w:p w14:paraId="6162D31A" w14:textId="77777777" w:rsidR="0034679C" w:rsidRPr="00F80215" w:rsidRDefault="0034679C" w:rsidP="00F80215">
      <w:pPr>
        <w:pStyle w:val="ListParagraph"/>
        <w:ind w:left="1080"/>
        <w:jc w:val="both"/>
        <w:rPr>
          <w:rFonts w:eastAsia="Times New Roman" w:cstheme="minorHAnsi"/>
          <w:color w:val="333333"/>
          <w:sz w:val="23"/>
          <w:szCs w:val="23"/>
        </w:rPr>
      </w:pPr>
    </w:p>
    <w:p w14:paraId="274988E7" w14:textId="77777777" w:rsidR="00495142" w:rsidRPr="00F80215" w:rsidRDefault="000C76E0" w:rsidP="00F80215">
      <w:pPr>
        <w:pStyle w:val="ListParagraph"/>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Between 2013 and 2016, I was a manager with the Central Provident Fund </w:t>
      </w:r>
      <w:r w:rsidR="002C14B6" w:rsidRPr="00F80215">
        <w:rPr>
          <w:rFonts w:eastAsia="Times New Roman" w:cstheme="minorHAnsi"/>
          <w:color w:val="333333"/>
          <w:sz w:val="23"/>
          <w:szCs w:val="23"/>
        </w:rPr>
        <w:t xml:space="preserve">(CPF) </w:t>
      </w:r>
      <w:r w:rsidRPr="00F80215">
        <w:rPr>
          <w:rFonts w:eastAsia="Times New Roman" w:cstheme="minorHAnsi"/>
          <w:color w:val="333333"/>
          <w:sz w:val="23"/>
          <w:szCs w:val="23"/>
        </w:rPr>
        <w:t>Board</w:t>
      </w:r>
      <w:r w:rsidR="00495142" w:rsidRPr="00F80215">
        <w:rPr>
          <w:rFonts w:eastAsia="Times New Roman" w:cstheme="minorHAnsi"/>
          <w:color w:val="333333"/>
          <w:sz w:val="23"/>
          <w:szCs w:val="23"/>
        </w:rPr>
        <w:t xml:space="preserve">, where I </w:t>
      </w:r>
      <w:r w:rsidR="001A7342" w:rsidRPr="00F80215">
        <w:rPr>
          <w:rFonts w:eastAsia="Times New Roman" w:cstheme="minorHAnsi"/>
          <w:color w:val="333333"/>
          <w:sz w:val="23"/>
          <w:szCs w:val="23"/>
        </w:rPr>
        <w:t>was involved in:</w:t>
      </w:r>
    </w:p>
    <w:p w14:paraId="4B15D471" w14:textId="77777777" w:rsidR="00026B44" w:rsidRPr="00F80215" w:rsidRDefault="00026B44" w:rsidP="00F80215">
      <w:pPr>
        <w:pStyle w:val="ListParagraph"/>
        <w:numPr>
          <w:ilvl w:val="0"/>
          <w:numId w:val="7"/>
        </w:numPr>
        <w:jc w:val="both"/>
        <w:rPr>
          <w:rFonts w:eastAsia="Times New Roman" w:cstheme="minorHAnsi"/>
          <w:color w:val="333333"/>
          <w:sz w:val="23"/>
          <w:szCs w:val="23"/>
        </w:rPr>
      </w:pPr>
      <w:r w:rsidRPr="00F80215">
        <w:rPr>
          <w:rFonts w:eastAsia="Times New Roman" w:cstheme="minorHAnsi"/>
          <w:color w:val="333333"/>
          <w:sz w:val="23"/>
          <w:szCs w:val="23"/>
        </w:rPr>
        <w:t>Analysing raw data to (1)</w:t>
      </w:r>
      <w:r w:rsidR="001A7342" w:rsidRPr="00F80215">
        <w:rPr>
          <w:rFonts w:eastAsia="Times New Roman" w:cstheme="minorHAnsi"/>
          <w:color w:val="333333"/>
          <w:sz w:val="23"/>
          <w:szCs w:val="23"/>
        </w:rPr>
        <w:t xml:space="preserve"> ensure that they are accurate for government scheme </w:t>
      </w:r>
      <w:proofErr w:type="spellStart"/>
      <w:r w:rsidR="001A7342" w:rsidRPr="00F80215">
        <w:rPr>
          <w:rFonts w:eastAsia="Times New Roman" w:cstheme="minorHAnsi"/>
          <w:color w:val="333333"/>
          <w:sz w:val="23"/>
          <w:szCs w:val="23"/>
        </w:rPr>
        <w:t>payouts</w:t>
      </w:r>
      <w:proofErr w:type="spellEnd"/>
      <w:r w:rsidR="001A7342" w:rsidRPr="00F80215">
        <w:rPr>
          <w:rFonts w:eastAsia="Times New Roman" w:cstheme="minorHAnsi"/>
          <w:color w:val="333333"/>
          <w:sz w:val="23"/>
          <w:szCs w:val="23"/>
        </w:rPr>
        <w:t xml:space="preserve"> and (2) identify prevalent trends and provide relevant recommendations to support</w:t>
      </w:r>
      <w:r w:rsidR="001C7474" w:rsidRPr="00F80215">
        <w:rPr>
          <w:rFonts w:eastAsia="Times New Roman" w:cstheme="minorHAnsi"/>
          <w:color w:val="333333"/>
          <w:sz w:val="23"/>
          <w:szCs w:val="23"/>
        </w:rPr>
        <w:t xml:space="preserve"> government</w:t>
      </w:r>
      <w:r w:rsidR="001A7342" w:rsidRPr="00F80215">
        <w:rPr>
          <w:rFonts w:eastAsia="Times New Roman" w:cstheme="minorHAnsi"/>
          <w:color w:val="333333"/>
          <w:sz w:val="23"/>
          <w:szCs w:val="23"/>
        </w:rPr>
        <w:t xml:space="preserve"> policy reviews</w:t>
      </w:r>
    </w:p>
    <w:p w14:paraId="1F83DAAE" w14:textId="77777777" w:rsidR="00495142" w:rsidRPr="00F80215" w:rsidRDefault="000C76E0" w:rsidP="00F80215">
      <w:pPr>
        <w:pStyle w:val="ListParagraph"/>
        <w:numPr>
          <w:ilvl w:val="0"/>
          <w:numId w:val="7"/>
        </w:numPr>
        <w:jc w:val="both"/>
        <w:rPr>
          <w:rFonts w:eastAsia="Times New Roman" w:cstheme="minorHAnsi"/>
          <w:color w:val="333333"/>
          <w:sz w:val="23"/>
          <w:szCs w:val="23"/>
        </w:rPr>
      </w:pPr>
      <w:r w:rsidRPr="00F80215">
        <w:rPr>
          <w:rFonts w:eastAsia="Times New Roman" w:cstheme="minorHAnsi"/>
          <w:color w:val="333333"/>
          <w:sz w:val="23"/>
          <w:szCs w:val="23"/>
        </w:rPr>
        <w:t>W</w:t>
      </w:r>
      <w:r w:rsidR="00495142" w:rsidRPr="00F80215">
        <w:rPr>
          <w:rFonts w:eastAsia="Times New Roman" w:cstheme="minorHAnsi"/>
          <w:color w:val="333333"/>
          <w:sz w:val="23"/>
          <w:szCs w:val="23"/>
        </w:rPr>
        <w:t>ork</w:t>
      </w:r>
      <w:r w:rsidRPr="00F80215">
        <w:rPr>
          <w:rFonts w:eastAsia="Times New Roman" w:cstheme="minorHAnsi"/>
          <w:color w:val="333333"/>
          <w:sz w:val="23"/>
          <w:szCs w:val="23"/>
        </w:rPr>
        <w:t>ing</w:t>
      </w:r>
      <w:r w:rsidR="00495142" w:rsidRPr="00F80215">
        <w:rPr>
          <w:rFonts w:eastAsia="Times New Roman" w:cstheme="minorHAnsi"/>
          <w:color w:val="333333"/>
          <w:sz w:val="23"/>
          <w:szCs w:val="23"/>
        </w:rPr>
        <w:t xml:space="preserve"> directly with my IT colleagues on various new implementations (i.e. develop new systems) and system enhancements/automations (i.e. on existing user interfaces)</w:t>
      </w:r>
      <w:r w:rsidR="001A7342" w:rsidRPr="00F80215">
        <w:rPr>
          <w:rFonts w:eastAsia="Times New Roman" w:cstheme="minorHAnsi"/>
          <w:color w:val="333333"/>
          <w:sz w:val="23"/>
          <w:szCs w:val="23"/>
        </w:rPr>
        <w:t xml:space="preserve">, where </w:t>
      </w:r>
      <w:r w:rsidR="00026B44" w:rsidRPr="00F80215">
        <w:rPr>
          <w:rFonts w:eastAsia="Times New Roman" w:cstheme="minorHAnsi"/>
          <w:color w:val="333333"/>
          <w:sz w:val="23"/>
          <w:szCs w:val="23"/>
        </w:rPr>
        <w:t xml:space="preserve">I </w:t>
      </w:r>
      <w:proofErr w:type="gramStart"/>
      <w:r w:rsidR="007307B5" w:rsidRPr="00F80215">
        <w:rPr>
          <w:rFonts w:eastAsia="Times New Roman" w:cstheme="minorHAnsi"/>
          <w:color w:val="333333"/>
          <w:sz w:val="23"/>
          <w:szCs w:val="23"/>
        </w:rPr>
        <w:t>have</w:t>
      </w:r>
      <w:r w:rsidR="001C7474" w:rsidRPr="00F80215">
        <w:rPr>
          <w:rFonts w:eastAsia="Times New Roman" w:cstheme="minorHAnsi"/>
          <w:color w:val="333333"/>
          <w:sz w:val="23"/>
          <w:szCs w:val="23"/>
        </w:rPr>
        <w:t xml:space="preserve"> to</w:t>
      </w:r>
      <w:proofErr w:type="gramEnd"/>
      <w:r w:rsidR="001A7342" w:rsidRPr="00F80215">
        <w:rPr>
          <w:rFonts w:eastAsia="Times New Roman" w:cstheme="minorHAnsi"/>
          <w:color w:val="333333"/>
          <w:sz w:val="23"/>
          <w:szCs w:val="23"/>
        </w:rPr>
        <w:t xml:space="preserve"> </w:t>
      </w:r>
      <w:r w:rsidR="00E92765" w:rsidRPr="00F80215">
        <w:rPr>
          <w:rFonts w:eastAsia="Times New Roman" w:cstheme="minorHAnsi"/>
          <w:color w:val="333333"/>
          <w:sz w:val="23"/>
          <w:szCs w:val="23"/>
        </w:rPr>
        <w:t>come up with</w:t>
      </w:r>
      <w:r w:rsidR="001C7474" w:rsidRPr="00F80215">
        <w:rPr>
          <w:rFonts w:eastAsia="Times New Roman" w:cstheme="minorHAnsi"/>
          <w:color w:val="333333"/>
          <w:sz w:val="23"/>
          <w:szCs w:val="23"/>
        </w:rPr>
        <w:t xml:space="preserve"> the</w:t>
      </w:r>
      <w:r w:rsidR="00495142" w:rsidRPr="00F80215">
        <w:rPr>
          <w:rFonts w:eastAsia="Times New Roman" w:cstheme="minorHAnsi"/>
          <w:color w:val="333333"/>
          <w:sz w:val="23"/>
          <w:szCs w:val="23"/>
        </w:rPr>
        <w:t xml:space="preserve"> project r</w:t>
      </w:r>
      <w:r w:rsidR="00E92765" w:rsidRPr="00F80215">
        <w:rPr>
          <w:rFonts w:eastAsia="Times New Roman" w:cstheme="minorHAnsi"/>
          <w:color w:val="333333"/>
          <w:sz w:val="23"/>
          <w:szCs w:val="23"/>
        </w:rPr>
        <w:t xml:space="preserve">equirements, </w:t>
      </w:r>
      <w:r w:rsidR="001C7474" w:rsidRPr="00F80215">
        <w:rPr>
          <w:rFonts w:eastAsia="Times New Roman" w:cstheme="minorHAnsi"/>
          <w:color w:val="333333"/>
          <w:sz w:val="23"/>
          <w:szCs w:val="23"/>
        </w:rPr>
        <w:t>test</w:t>
      </w:r>
      <w:r w:rsidR="00E92765" w:rsidRPr="00F80215">
        <w:rPr>
          <w:rFonts w:eastAsia="Times New Roman" w:cstheme="minorHAnsi"/>
          <w:color w:val="333333"/>
          <w:sz w:val="23"/>
          <w:szCs w:val="23"/>
        </w:rPr>
        <w:t xml:space="preserve"> plan and</w:t>
      </w:r>
      <w:r w:rsidR="001C7474" w:rsidRPr="00F80215">
        <w:rPr>
          <w:rFonts w:eastAsia="Times New Roman" w:cstheme="minorHAnsi"/>
          <w:color w:val="333333"/>
          <w:sz w:val="23"/>
          <w:szCs w:val="23"/>
        </w:rPr>
        <w:t xml:space="preserve"> scenarios, </w:t>
      </w:r>
      <w:r w:rsidR="00495142" w:rsidRPr="00F80215">
        <w:rPr>
          <w:rFonts w:eastAsia="Times New Roman" w:cstheme="minorHAnsi"/>
          <w:color w:val="333333"/>
          <w:sz w:val="23"/>
          <w:szCs w:val="23"/>
        </w:rPr>
        <w:t xml:space="preserve">and </w:t>
      </w:r>
      <w:r w:rsidR="001A7342" w:rsidRPr="00F80215">
        <w:rPr>
          <w:rFonts w:eastAsia="Times New Roman" w:cstheme="minorHAnsi"/>
          <w:color w:val="333333"/>
          <w:sz w:val="23"/>
          <w:szCs w:val="23"/>
        </w:rPr>
        <w:t>t</w:t>
      </w:r>
      <w:r w:rsidR="001C7474" w:rsidRPr="00F80215">
        <w:rPr>
          <w:rFonts w:eastAsia="Times New Roman" w:cstheme="minorHAnsi"/>
          <w:color w:val="333333"/>
          <w:sz w:val="23"/>
          <w:szCs w:val="23"/>
        </w:rPr>
        <w:t>hereafter t</w:t>
      </w:r>
      <w:r w:rsidR="001A7342" w:rsidRPr="00F80215">
        <w:rPr>
          <w:rFonts w:eastAsia="Times New Roman" w:cstheme="minorHAnsi"/>
          <w:color w:val="333333"/>
          <w:sz w:val="23"/>
          <w:szCs w:val="23"/>
        </w:rPr>
        <w:t>est</w:t>
      </w:r>
      <w:r w:rsidR="001C7474" w:rsidRPr="00F80215">
        <w:rPr>
          <w:rFonts w:eastAsia="Times New Roman" w:cstheme="minorHAnsi"/>
          <w:color w:val="333333"/>
          <w:sz w:val="23"/>
          <w:szCs w:val="23"/>
        </w:rPr>
        <w:t xml:space="preserve"> the new/enhanced system </w:t>
      </w:r>
      <w:r w:rsidR="00495142" w:rsidRPr="00F80215">
        <w:rPr>
          <w:rFonts w:eastAsia="Times New Roman" w:cstheme="minorHAnsi"/>
          <w:color w:val="333333"/>
          <w:sz w:val="23"/>
          <w:szCs w:val="23"/>
        </w:rPr>
        <w:t>to ensure everything checks out</w:t>
      </w:r>
      <w:r w:rsidR="00F552D5" w:rsidRPr="00F80215">
        <w:rPr>
          <w:rFonts w:eastAsia="Times New Roman" w:cstheme="minorHAnsi"/>
          <w:color w:val="333333"/>
          <w:sz w:val="23"/>
          <w:szCs w:val="23"/>
        </w:rPr>
        <w:t xml:space="preserve"> according to the requirements.</w:t>
      </w:r>
    </w:p>
    <w:p w14:paraId="206900B5" w14:textId="77777777" w:rsidR="00495142" w:rsidRPr="00F80215" w:rsidRDefault="00495142"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774CDBC5" w14:textId="77777777" w:rsidR="0034679C" w:rsidRPr="00F80215" w:rsidRDefault="0034679C" w:rsidP="00F80215">
      <w:pPr>
        <w:pStyle w:val="ListParagraph"/>
        <w:ind w:left="1080"/>
        <w:jc w:val="both"/>
        <w:rPr>
          <w:rFonts w:eastAsia="Times New Roman" w:cstheme="minorHAnsi"/>
          <w:color w:val="333333"/>
          <w:sz w:val="23"/>
          <w:szCs w:val="23"/>
        </w:rPr>
      </w:pPr>
      <w:r w:rsidRPr="00F80215">
        <w:rPr>
          <w:rFonts w:eastAsia="Times New Roman" w:cstheme="minorHAnsi"/>
          <w:color w:val="333333"/>
          <w:sz w:val="23"/>
          <w:szCs w:val="23"/>
        </w:rPr>
        <w:t>Thereafter in 2016, I went on to pursue my joint Master studies in Quantitative Finance with SMU and City University, which is based in London.</w:t>
      </w:r>
    </w:p>
    <w:p w14:paraId="5A98015C" w14:textId="77777777" w:rsidR="0034679C" w:rsidRPr="00F80215" w:rsidRDefault="0034679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14791CBD" w14:textId="2219983A" w:rsidR="00F552D5" w:rsidRPr="00F80215" w:rsidRDefault="0034679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lastRenderedPageBreak/>
        <w:t xml:space="preserve">After my graduation from my </w:t>
      </w:r>
      <w:proofErr w:type="gramStart"/>
      <w:r w:rsidRPr="00F80215">
        <w:rPr>
          <w:rFonts w:eastAsia="Times New Roman" w:cstheme="minorHAnsi"/>
          <w:color w:val="333333"/>
          <w:sz w:val="23"/>
          <w:szCs w:val="23"/>
        </w:rPr>
        <w:t>Masters</w:t>
      </w:r>
      <w:proofErr w:type="gramEnd"/>
      <w:r w:rsidRPr="00F80215">
        <w:rPr>
          <w:rFonts w:eastAsia="Times New Roman" w:cstheme="minorHAnsi"/>
          <w:color w:val="333333"/>
          <w:sz w:val="23"/>
          <w:szCs w:val="23"/>
        </w:rPr>
        <w:t xml:space="preserve"> studies in Aug 2017,</w:t>
      </w:r>
      <w:r w:rsidR="00F552D5" w:rsidRPr="00F80215">
        <w:rPr>
          <w:rFonts w:eastAsia="Times New Roman" w:cstheme="minorHAnsi"/>
          <w:color w:val="333333"/>
          <w:sz w:val="23"/>
          <w:szCs w:val="23"/>
        </w:rPr>
        <w:t xml:space="preserve"> I began my new career with Mizuho Bank, where I was involved in working with various stakeh</w:t>
      </w:r>
      <w:r w:rsidR="00F11A72" w:rsidRPr="00F80215">
        <w:rPr>
          <w:rFonts w:eastAsia="Times New Roman" w:cstheme="minorHAnsi"/>
          <w:color w:val="333333"/>
          <w:sz w:val="23"/>
          <w:szCs w:val="23"/>
        </w:rPr>
        <w:t xml:space="preserve">olders to develop </w:t>
      </w:r>
      <w:r w:rsidR="00351B7F" w:rsidRPr="00F80215">
        <w:rPr>
          <w:rFonts w:eastAsia="Times New Roman" w:cstheme="minorHAnsi"/>
          <w:color w:val="333333"/>
          <w:sz w:val="23"/>
          <w:szCs w:val="23"/>
        </w:rPr>
        <w:t xml:space="preserve">robust </w:t>
      </w:r>
      <w:r w:rsidR="00F11A72" w:rsidRPr="00F80215">
        <w:rPr>
          <w:rFonts w:eastAsia="Times New Roman" w:cstheme="minorHAnsi"/>
          <w:color w:val="333333"/>
          <w:sz w:val="23"/>
          <w:szCs w:val="23"/>
        </w:rPr>
        <w:t xml:space="preserve">financial tools </w:t>
      </w:r>
      <w:r w:rsidRPr="00F80215">
        <w:rPr>
          <w:rFonts w:eastAsia="Times New Roman" w:cstheme="minorHAnsi"/>
          <w:color w:val="333333"/>
          <w:sz w:val="23"/>
          <w:szCs w:val="23"/>
        </w:rPr>
        <w:t>using programming languages</w:t>
      </w:r>
      <w:r w:rsidR="006F2400" w:rsidRPr="00F80215">
        <w:rPr>
          <w:rFonts w:eastAsia="Times New Roman" w:cstheme="minorHAnsi"/>
          <w:color w:val="333333"/>
          <w:sz w:val="23"/>
          <w:szCs w:val="23"/>
        </w:rPr>
        <w:t xml:space="preserve"> and conduct research on latest Fintech developments and solutions</w:t>
      </w:r>
      <w:r w:rsidRPr="00F80215">
        <w:rPr>
          <w:rFonts w:eastAsia="Times New Roman" w:cstheme="minorHAnsi"/>
          <w:color w:val="333333"/>
          <w:sz w:val="23"/>
          <w:szCs w:val="23"/>
        </w:rPr>
        <w:t xml:space="preserve">. </w:t>
      </w:r>
    </w:p>
    <w:p w14:paraId="05502ADF" w14:textId="77777777" w:rsidR="0034679C" w:rsidRPr="00F80215" w:rsidRDefault="0034679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4ED82A9D" w14:textId="77777777" w:rsidR="00C7118B" w:rsidRPr="00F80215" w:rsidRDefault="00C7118B"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Workfare details</w:t>
      </w:r>
    </w:p>
    <w:p w14:paraId="55E7B77A" w14:textId="77777777" w:rsidR="00C7118B" w:rsidRPr="00F80215"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u w:val="single"/>
        </w:rPr>
      </w:pPr>
    </w:p>
    <w:p w14:paraId="3576B97C" w14:textId="77777777" w:rsidR="00C7118B" w:rsidRPr="00F80215"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Just a brief introduction on Workfare, which was the government scheme that I was working on. Workfare is a government scheme that encourages eligible lower wage workers to stay employed by supplementing their monthly incomes and retirement savings with monthly </w:t>
      </w:r>
      <w:proofErr w:type="spellStart"/>
      <w:r w:rsidRPr="00F80215">
        <w:rPr>
          <w:rFonts w:eastAsia="Times New Roman" w:cstheme="minorHAnsi"/>
          <w:color w:val="333333"/>
          <w:sz w:val="23"/>
          <w:szCs w:val="23"/>
        </w:rPr>
        <w:t>payouts</w:t>
      </w:r>
      <w:proofErr w:type="spellEnd"/>
      <w:r w:rsidRPr="00F80215">
        <w:rPr>
          <w:rFonts w:eastAsia="Times New Roman" w:cstheme="minorHAnsi"/>
          <w:color w:val="333333"/>
          <w:sz w:val="23"/>
          <w:szCs w:val="23"/>
        </w:rPr>
        <w:t xml:space="preserve">. It also encourages them to up-skill by providing separate funding support for their training purposes. </w:t>
      </w:r>
    </w:p>
    <w:p w14:paraId="26B68EAF" w14:textId="77777777" w:rsidR="00C7118B" w:rsidRPr="00F80215"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448C91BC" w14:textId="77777777" w:rsidR="00C7118B" w:rsidRPr="00F80215"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Before 2017, one of the qualifying criteria is that the worker must be earning a gross monthly income of not more than $1,900. </w:t>
      </w:r>
    </w:p>
    <w:p w14:paraId="5FBFC20C" w14:textId="77777777" w:rsidR="00C7118B" w:rsidRPr="00F80215"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67A39AC9" w14:textId="770F3DBF" w:rsidR="0052530C" w:rsidRPr="00F80215" w:rsidRDefault="00C7118B"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During the Workfare policy review for 2017’s implementation, one of the goals was to ensure that Workfare will continue to be targeted at the bottom 30</w:t>
      </w:r>
      <w:r w:rsidRPr="00F80215">
        <w:rPr>
          <w:rFonts w:eastAsia="Times New Roman" w:cstheme="minorHAnsi"/>
          <w:color w:val="333333"/>
          <w:sz w:val="23"/>
          <w:szCs w:val="23"/>
          <w:vertAlign w:val="superscript"/>
        </w:rPr>
        <w:t>th</w:t>
      </w:r>
      <w:r w:rsidRPr="00F80215">
        <w:rPr>
          <w:rFonts w:eastAsia="Times New Roman" w:cstheme="minorHAnsi"/>
          <w:color w:val="333333"/>
          <w:sz w:val="23"/>
          <w:szCs w:val="23"/>
        </w:rPr>
        <w:t xml:space="preserve"> income percentile of workers. From the income data residing in our database, we were able to identify that the nominal gross income of the bottom 30</w:t>
      </w:r>
      <w:r w:rsidRPr="00F80215">
        <w:rPr>
          <w:rFonts w:eastAsia="Times New Roman" w:cstheme="minorHAnsi"/>
          <w:color w:val="333333"/>
          <w:sz w:val="23"/>
          <w:szCs w:val="23"/>
          <w:vertAlign w:val="superscript"/>
        </w:rPr>
        <w:t>th</w:t>
      </w:r>
      <w:r w:rsidRPr="00F80215">
        <w:rPr>
          <w:rFonts w:eastAsia="Times New Roman" w:cstheme="minorHAnsi"/>
          <w:color w:val="333333"/>
          <w:sz w:val="23"/>
          <w:szCs w:val="23"/>
        </w:rPr>
        <w:t xml:space="preserve"> percentile has increased from $1,900 in 2012 to $2,000 in 2015. Thus, we proposed to our Minister to peg the new income ceiling to $2,000 instead for 2017’s implementation. </w:t>
      </w:r>
    </w:p>
    <w:p w14:paraId="1EC0AD64" w14:textId="77777777" w:rsidR="00607FBC" w:rsidRPr="00F80215" w:rsidRDefault="00607FB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51BC0653" w14:textId="0989CBF0" w:rsidR="00C46CBA" w:rsidRDefault="00C46CBA"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3"/>
          <w:szCs w:val="23"/>
        </w:rPr>
      </w:pPr>
      <w:r>
        <w:rPr>
          <w:rFonts w:eastAsia="Times New Roman" w:cstheme="minorHAnsi"/>
          <w:b/>
          <w:i/>
          <w:color w:val="333333"/>
          <w:sz w:val="23"/>
          <w:szCs w:val="23"/>
        </w:rPr>
        <w:t>Market Performance</w:t>
      </w:r>
      <w:r w:rsidR="00F57F7C">
        <w:rPr>
          <w:rFonts w:eastAsia="Times New Roman" w:cstheme="minorHAnsi"/>
          <w:b/>
          <w:i/>
          <w:color w:val="333333"/>
          <w:sz w:val="23"/>
          <w:szCs w:val="23"/>
        </w:rPr>
        <w:t xml:space="preserve"> and Recommendations</w:t>
      </w:r>
      <w:bookmarkStart w:id="0" w:name="_GoBack"/>
      <w:bookmarkEnd w:id="0"/>
    </w:p>
    <w:p w14:paraId="45FA9A55" w14:textId="39FF9887" w:rsidR="00C46CBA" w:rsidRDefault="00C46CBA" w:rsidP="00C46CBA">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3"/>
          <w:szCs w:val="23"/>
        </w:rPr>
      </w:pPr>
    </w:p>
    <w:p w14:paraId="1D8B513B" w14:textId="4276860D" w:rsidR="00C46CBA" w:rsidRDefault="00C46CBA" w:rsidP="00C46CBA">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Pr>
          <w:rFonts w:eastAsia="Times New Roman" w:cstheme="minorHAnsi"/>
          <w:color w:val="333333"/>
          <w:sz w:val="23"/>
          <w:szCs w:val="23"/>
        </w:rPr>
        <w:t xml:space="preserve">Stocks – Invest in Singapore </w:t>
      </w:r>
      <w:r w:rsidR="0094210A">
        <w:rPr>
          <w:rFonts w:eastAsia="Times New Roman" w:cstheme="minorHAnsi"/>
          <w:color w:val="333333"/>
          <w:sz w:val="23"/>
          <w:szCs w:val="23"/>
        </w:rPr>
        <w:t xml:space="preserve">major </w:t>
      </w:r>
      <w:r>
        <w:rPr>
          <w:rFonts w:eastAsia="Times New Roman" w:cstheme="minorHAnsi"/>
          <w:color w:val="333333"/>
          <w:sz w:val="23"/>
          <w:szCs w:val="23"/>
        </w:rPr>
        <w:t>banks’ stocks</w:t>
      </w:r>
    </w:p>
    <w:p w14:paraId="6363E705" w14:textId="33D7A9F9" w:rsidR="00C46CBA" w:rsidRDefault="0094210A" w:rsidP="00C46CBA">
      <w:pPr>
        <w:pStyle w:val="ListParagraph"/>
        <w:numPr>
          <w:ilvl w:val="0"/>
          <w:numId w:val="32"/>
        </w:numPr>
        <w:shd w:val="clear" w:color="auto" w:fill="FFFFFF"/>
        <w:spacing w:before="100" w:beforeAutospacing="1" w:after="100" w:afterAutospacing="1" w:line="240" w:lineRule="auto"/>
        <w:jc w:val="both"/>
        <w:rPr>
          <w:rFonts w:eastAsia="Times New Roman" w:cstheme="minorHAnsi"/>
          <w:color w:val="333333"/>
          <w:sz w:val="23"/>
          <w:szCs w:val="23"/>
        </w:rPr>
      </w:pPr>
      <w:r>
        <w:rPr>
          <w:rFonts w:eastAsia="Times New Roman" w:cstheme="minorHAnsi"/>
          <w:color w:val="333333"/>
          <w:sz w:val="23"/>
          <w:szCs w:val="23"/>
        </w:rPr>
        <w:t>MAS</w:t>
      </w:r>
      <w:r>
        <w:rPr>
          <w:rFonts w:eastAsia="Times New Roman" w:cstheme="minorHAnsi"/>
          <w:color w:val="333333"/>
          <w:sz w:val="23"/>
          <w:szCs w:val="23"/>
        </w:rPr>
        <w:t>’ recent tightening</w:t>
      </w:r>
      <w:r>
        <w:rPr>
          <w:rFonts w:eastAsia="Times New Roman" w:cstheme="minorHAnsi"/>
          <w:color w:val="333333"/>
          <w:sz w:val="23"/>
          <w:szCs w:val="23"/>
        </w:rPr>
        <w:t xml:space="preserve"> signall</w:t>
      </w:r>
      <w:r>
        <w:rPr>
          <w:rFonts w:eastAsia="Times New Roman" w:cstheme="minorHAnsi"/>
          <w:color w:val="333333"/>
          <w:sz w:val="23"/>
          <w:szCs w:val="23"/>
        </w:rPr>
        <w:t>ed</w:t>
      </w:r>
      <w:r>
        <w:rPr>
          <w:rFonts w:eastAsia="Times New Roman" w:cstheme="minorHAnsi"/>
          <w:color w:val="333333"/>
          <w:sz w:val="23"/>
          <w:szCs w:val="23"/>
        </w:rPr>
        <w:t xml:space="preserve"> </w:t>
      </w:r>
      <w:r>
        <w:rPr>
          <w:rFonts w:eastAsia="Times New Roman" w:cstheme="minorHAnsi"/>
          <w:color w:val="333333"/>
          <w:sz w:val="23"/>
          <w:szCs w:val="23"/>
        </w:rPr>
        <w:t>a stronger Singapore dollar and a slower rise in interest rates, which supports a stronger loans growth narrative for Singapore banks</w:t>
      </w:r>
    </w:p>
    <w:p w14:paraId="787ABE31" w14:textId="0D16342A" w:rsidR="00C46CBA" w:rsidRDefault="0094210A" w:rsidP="00C46CBA">
      <w:pPr>
        <w:pStyle w:val="ListParagraph"/>
        <w:numPr>
          <w:ilvl w:val="0"/>
          <w:numId w:val="32"/>
        </w:numPr>
        <w:shd w:val="clear" w:color="auto" w:fill="FFFFFF"/>
        <w:spacing w:before="100" w:beforeAutospacing="1" w:after="100" w:afterAutospacing="1" w:line="240" w:lineRule="auto"/>
        <w:jc w:val="both"/>
        <w:rPr>
          <w:rFonts w:eastAsia="Times New Roman" w:cstheme="minorHAnsi"/>
          <w:color w:val="333333"/>
          <w:sz w:val="23"/>
          <w:szCs w:val="23"/>
        </w:rPr>
      </w:pPr>
      <w:r>
        <w:rPr>
          <w:rFonts w:eastAsia="Times New Roman" w:cstheme="minorHAnsi"/>
          <w:color w:val="333333"/>
          <w:sz w:val="23"/>
          <w:szCs w:val="23"/>
        </w:rPr>
        <w:t>Singapore banks’ wealth management AUM has been outgrowing its peers on average last year, leading to potential higher revenues.</w:t>
      </w:r>
    </w:p>
    <w:p w14:paraId="2E0AD881" w14:textId="3EA38846" w:rsidR="0094210A" w:rsidRDefault="0094210A" w:rsidP="0094210A">
      <w:pPr>
        <w:shd w:val="clear" w:color="auto" w:fill="FFFFFF"/>
        <w:spacing w:before="100" w:beforeAutospacing="1" w:after="100" w:afterAutospacing="1" w:line="240" w:lineRule="auto"/>
        <w:ind w:left="1080"/>
        <w:jc w:val="both"/>
        <w:rPr>
          <w:rFonts w:eastAsia="Times New Roman" w:cstheme="minorHAnsi"/>
          <w:color w:val="333333"/>
          <w:sz w:val="23"/>
          <w:szCs w:val="23"/>
        </w:rPr>
      </w:pPr>
      <w:r>
        <w:rPr>
          <w:rFonts w:eastAsia="Times New Roman" w:cstheme="minorHAnsi"/>
          <w:color w:val="333333"/>
          <w:sz w:val="23"/>
          <w:szCs w:val="23"/>
        </w:rPr>
        <w:t>Fixed Income and Credit instruments</w:t>
      </w:r>
    </w:p>
    <w:p w14:paraId="751D282F" w14:textId="77777777" w:rsidR="007B172E" w:rsidRDefault="007B172E" w:rsidP="0094210A">
      <w:pPr>
        <w:pStyle w:val="ListParagraph"/>
        <w:numPr>
          <w:ilvl w:val="0"/>
          <w:numId w:val="33"/>
        </w:numPr>
        <w:shd w:val="clear" w:color="auto" w:fill="FFFFFF"/>
        <w:spacing w:before="100" w:beforeAutospacing="1" w:after="100" w:afterAutospacing="1" w:line="240" w:lineRule="auto"/>
        <w:jc w:val="both"/>
        <w:rPr>
          <w:rFonts w:eastAsia="Times New Roman" w:cstheme="minorHAnsi"/>
          <w:color w:val="333333"/>
          <w:sz w:val="23"/>
          <w:szCs w:val="23"/>
        </w:rPr>
      </w:pPr>
      <w:r>
        <w:rPr>
          <w:rFonts w:eastAsia="Times New Roman" w:cstheme="minorHAnsi"/>
          <w:color w:val="333333"/>
          <w:sz w:val="23"/>
          <w:szCs w:val="23"/>
        </w:rPr>
        <w:t>Given t</w:t>
      </w:r>
      <w:r w:rsidR="0094210A">
        <w:rPr>
          <w:rFonts w:eastAsia="Times New Roman" w:cstheme="minorHAnsi"/>
          <w:color w:val="333333"/>
          <w:sz w:val="23"/>
          <w:szCs w:val="23"/>
        </w:rPr>
        <w:t>ight spreads across global credits</w:t>
      </w:r>
      <w:r>
        <w:rPr>
          <w:rFonts w:eastAsia="Times New Roman" w:cstheme="minorHAnsi"/>
          <w:color w:val="333333"/>
          <w:sz w:val="23"/>
          <w:szCs w:val="23"/>
        </w:rPr>
        <w:t>, investors can consider</w:t>
      </w:r>
      <w:r w:rsidR="0094210A">
        <w:rPr>
          <w:rFonts w:eastAsia="Times New Roman" w:cstheme="minorHAnsi"/>
          <w:color w:val="333333"/>
          <w:sz w:val="23"/>
          <w:szCs w:val="23"/>
        </w:rPr>
        <w:t xml:space="preserve"> Asia credit </w:t>
      </w:r>
      <w:r>
        <w:rPr>
          <w:rFonts w:eastAsia="Times New Roman" w:cstheme="minorHAnsi"/>
          <w:color w:val="333333"/>
          <w:sz w:val="23"/>
          <w:szCs w:val="23"/>
        </w:rPr>
        <w:t xml:space="preserve">as a defensive tactical allocation. </w:t>
      </w:r>
    </w:p>
    <w:p w14:paraId="0E370815" w14:textId="360434EA" w:rsidR="0094210A" w:rsidRDefault="007B172E" w:rsidP="0094210A">
      <w:pPr>
        <w:pStyle w:val="ListParagraph"/>
        <w:numPr>
          <w:ilvl w:val="0"/>
          <w:numId w:val="33"/>
        </w:numPr>
        <w:shd w:val="clear" w:color="auto" w:fill="FFFFFF"/>
        <w:spacing w:before="100" w:beforeAutospacing="1" w:after="100" w:afterAutospacing="1" w:line="240" w:lineRule="auto"/>
        <w:jc w:val="both"/>
        <w:rPr>
          <w:rFonts w:eastAsia="Times New Roman" w:cstheme="minorHAnsi"/>
          <w:color w:val="333333"/>
          <w:sz w:val="23"/>
          <w:szCs w:val="23"/>
        </w:rPr>
      </w:pPr>
      <w:r>
        <w:rPr>
          <w:rFonts w:eastAsia="Times New Roman" w:cstheme="minorHAnsi"/>
          <w:color w:val="333333"/>
          <w:sz w:val="23"/>
          <w:szCs w:val="23"/>
        </w:rPr>
        <w:t xml:space="preserve">Asia credit </w:t>
      </w:r>
      <w:r w:rsidR="0094210A">
        <w:rPr>
          <w:rFonts w:eastAsia="Times New Roman" w:cstheme="minorHAnsi"/>
          <w:color w:val="333333"/>
          <w:sz w:val="23"/>
          <w:szCs w:val="23"/>
        </w:rPr>
        <w:t>has displayed much lower volatility</w:t>
      </w:r>
      <w:r>
        <w:rPr>
          <w:rFonts w:eastAsia="Times New Roman" w:cstheme="minorHAnsi"/>
          <w:color w:val="333333"/>
          <w:sz w:val="23"/>
          <w:szCs w:val="23"/>
        </w:rPr>
        <w:t>. Since 2009, average annual return was about 7.2% with 4% volatility</w:t>
      </w:r>
    </w:p>
    <w:p w14:paraId="7B71A58C" w14:textId="28A4CB2F" w:rsidR="0094210A" w:rsidRDefault="007B172E" w:rsidP="0094210A">
      <w:pPr>
        <w:pStyle w:val="ListParagraph"/>
        <w:numPr>
          <w:ilvl w:val="0"/>
          <w:numId w:val="33"/>
        </w:numPr>
        <w:shd w:val="clear" w:color="auto" w:fill="FFFFFF"/>
        <w:spacing w:before="100" w:beforeAutospacing="1" w:after="100" w:afterAutospacing="1" w:line="240" w:lineRule="auto"/>
        <w:jc w:val="both"/>
        <w:rPr>
          <w:rFonts w:eastAsia="Times New Roman" w:cstheme="minorHAnsi"/>
          <w:color w:val="333333"/>
          <w:sz w:val="23"/>
          <w:szCs w:val="23"/>
        </w:rPr>
      </w:pPr>
      <w:r>
        <w:rPr>
          <w:rFonts w:eastAsia="Times New Roman" w:cstheme="minorHAnsi"/>
          <w:color w:val="333333"/>
          <w:sz w:val="23"/>
          <w:szCs w:val="23"/>
        </w:rPr>
        <w:t xml:space="preserve">Compared to other countries with similar volatilities, Asia’s fundamental growth rates are </w:t>
      </w:r>
      <w:r w:rsidR="008726BC">
        <w:rPr>
          <w:rFonts w:eastAsia="Times New Roman" w:cstheme="minorHAnsi"/>
          <w:color w:val="333333"/>
          <w:sz w:val="23"/>
          <w:szCs w:val="23"/>
        </w:rPr>
        <w:t>generating higher returns</w:t>
      </w:r>
      <w:r>
        <w:rPr>
          <w:rFonts w:eastAsia="Times New Roman" w:cstheme="minorHAnsi"/>
          <w:color w:val="333333"/>
          <w:sz w:val="23"/>
          <w:szCs w:val="23"/>
        </w:rPr>
        <w:t>.</w:t>
      </w:r>
    </w:p>
    <w:p w14:paraId="4FAC4281" w14:textId="555A1201" w:rsidR="0094210A" w:rsidRPr="0094210A" w:rsidRDefault="0094210A" w:rsidP="0094210A">
      <w:pPr>
        <w:pStyle w:val="ListParagraph"/>
        <w:shd w:val="clear" w:color="auto" w:fill="FFFFFF"/>
        <w:spacing w:before="100" w:beforeAutospacing="1" w:after="100" w:afterAutospacing="1" w:line="240" w:lineRule="auto"/>
        <w:ind w:left="1440"/>
        <w:jc w:val="both"/>
        <w:rPr>
          <w:rFonts w:eastAsia="Times New Roman" w:cstheme="minorHAnsi"/>
          <w:color w:val="333333"/>
          <w:sz w:val="23"/>
          <w:szCs w:val="23"/>
        </w:rPr>
      </w:pPr>
      <w:r>
        <w:rPr>
          <w:rFonts w:eastAsia="Times New Roman" w:cstheme="minorHAnsi"/>
          <w:color w:val="333333"/>
          <w:sz w:val="23"/>
          <w:szCs w:val="23"/>
        </w:rPr>
        <w:t xml:space="preserve"> </w:t>
      </w:r>
    </w:p>
    <w:p w14:paraId="1CBCFC04" w14:textId="51B96DF4" w:rsidR="002652E9" w:rsidRPr="00F80215" w:rsidRDefault="00B43C62"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 xml:space="preserve">Why </w:t>
      </w:r>
      <w:r w:rsidR="00256AFD">
        <w:rPr>
          <w:rFonts w:eastAsia="Times New Roman" w:cstheme="minorHAnsi"/>
          <w:b/>
          <w:i/>
          <w:color w:val="333333"/>
          <w:sz w:val="23"/>
          <w:szCs w:val="23"/>
        </w:rPr>
        <w:t>Nomura</w:t>
      </w:r>
      <w:r w:rsidR="00A81F2E" w:rsidRPr="00F80215">
        <w:rPr>
          <w:rFonts w:eastAsia="Times New Roman" w:cstheme="minorHAnsi"/>
          <w:b/>
          <w:i/>
          <w:color w:val="333333"/>
          <w:sz w:val="23"/>
          <w:szCs w:val="23"/>
        </w:rPr>
        <w:t xml:space="preserve">? Why </w:t>
      </w:r>
      <w:r w:rsidRPr="00F80215">
        <w:rPr>
          <w:rFonts w:eastAsia="Times New Roman" w:cstheme="minorHAnsi"/>
          <w:b/>
          <w:i/>
          <w:color w:val="333333"/>
          <w:sz w:val="23"/>
          <w:szCs w:val="23"/>
        </w:rPr>
        <w:t xml:space="preserve">do you want to pursue </w:t>
      </w:r>
      <w:r w:rsidR="00351B7F" w:rsidRPr="00F80215">
        <w:rPr>
          <w:rFonts w:eastAsia="Times New Roman" w:cstheme="minorHAnsi"/>
          <w:b/>
          <w:i/>
          <w:color w:val="333333"/>
          <w:sz w:val="23"/>
          <w:szCs w:val="23"/>
        </w:rPr>
        <w:t>a</w:t>
      </w:r>
      <w:r w:rsidR="00C46CBA">
        <w:rPr>
          <w:rFonts w:eastAsia="Times New Roman" w:cstheme="minorHAnsi"/>
          <w:b/>
          <w:i/>
          <w:color w:val="333333"/>
          <w:sz w:val="23"/>
          <w:szCs w:val="23"/>
        </w:rPr>
        <w:t>n</w:t>
      </w:r>
      <w:r w:rsidR="00351B7F" w:rsidRPr="00F80215">
        <w:rPr>
          <w:rFonts w:eastAsia="Times New Roman" w:cstheme="minorHAnsi"/>
          <w:b/>
          <w:i/>
          <w:color w:val="333333"/>
          <w:sz w:val="23"/>
          <w:szCs w:val="23"/>
        </w:rPr>
        <w:t xml:space="preserve"> </w:t>
      </w:r>
      <w:r w:rsidR="00256AFD">
        <w:rPr>
          <w:rFonts w:eastAsia="Times New Roman" w:cstheme="minorHAnsi"/>
          <w:b/>
          <w:i/>
          <w:color w:val="333333"/>
          <w:sz w:val="23"/>
          <w:szCs w:val="23"/>
        </w:rPr>
        <w:t>investment</w:t>
      </w:r>
      <w:r w:rsidR="00041B10" w:rsidRPr="00F80215">
        <w:rPr>
          <w:rFonts w:eastAsia="Times New Roman" w:cstheme="minorHAnsi"/>
          <w:b/>
          <w:i/>
          <w:color w:val="333333"/>
          <w:sz w:val="23"/>
          <w:szCs w:val="23"/>
        </w:rPr>
        <w:t xml:space="preserve"> analyst</w:t>
      </w:r>
      <w:r w:rsidR="00565BBE" w:rsidRPr="00F80215">
        <w:rPr>
          <w:rFonts w:eastAsia="Times New Roman" w:cstheme="minorHAnsi"/>
          <w:b/>
          <w:i/>
          <w:color w:val="333333"/>
          <w:sz w:val="23"/>
          <w:szCs w:val="23"/>
        </w:rPr>
        <w:t xml:space="preserve"> </w:t>
      </w:r>
      <w:r w:rsidRPr="00F80215">
        <w:rPr>
          <w:rFonts w:eastAsia="Times New Roman" w:cstheme="minorHAnsi"/>
          <w:b/>
          <w:i/>
          <w:color w:val="333333"/>
          <w:sz w:val="23"/>
          <w:szCs w:val="23"/>
        </w:rPr>
        <w:t>job?</w:t>
      </w:r>
      <w:r w:rsidR="00620832" w:rsidRPr="00F80215">
        <w:rPr>
          <w:rFonts w:eastAsia="Times New Roman" w:cstheme="minorHAnsi"/>
          <w:b/>
          <w:i/>
          <w:color w:val="333333"/>
          <w:sz w:val="23"/>
          <w:szCs w:val="23"/>
        </w:rPr>
        <w:t xml:space="preserve"> </w:t>
      </w:r>
    </w:p>
    <w:p w14:paraId="03842B15" w14:textId="00758A17" w:rsidR="002652E9" w:rsidRPr="00F80215" w:rsidRDefault="002652E9"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3"/>
          <w:szCs w:val="23"/>
        </w:rPr>
      </w:pPr>
    </w:p>
    <w:p w14:paraId="67A9C10F" w14:textId="6A8B277C" w:rsidR="008D1E69" w:rsidRPr="00F80215" w:rsidRDefault="00E965FD" w:rsidP="00F80215">
      <w:pPr>
        <w:pStyle w:val="ListParagraph"/>
        <w:ind w:left="1080"/>
        <w:jc w:val="both"/>
        <w:rPr>
          <w:rFonts w:cstheme="minorHAnsi"/>
          <w:color w:val="000000"/>
          <w:sz w:val="23"/>
          <w:szCs w:val="23"/>
        </w:rPr>
      </w:pPr>
      <w:r w:rsidRPr="00F80215">
        <w:rPr>
          <w:rFonts w:cstheme="minorHAnsi"/>
          <w:color w:val="000000"/>
          <w:sz w:val="23"/>
          <w:szCs w:val="23"/>
        </w:rPr>
        <w:t xml:space="preserve">I always have the interest in financial </w:t>
      </w:r>
      <w:r w:rsidR="00C33D99">
        <w:rPr>
          <w:rFonts w:cstheme="minorHAnsi"/>
          <w:color w:val="000000"/>
          <w:sz w:val="23"/>
          <w:szCs w:val="23"/>
        </w:rPr>
        <w:t xml:space="preserve">research and </w:t>
      </w:r>
      <w:r w:rsidRPr="00F80215">
        <w:rPr>
          <w:rFonts w:cstheme="minorHAnsi"/>
          <w:color w:val="000000"/>
          <w:sz w:val="23"/>
          <w:szCs w:val="23"/>
        </w:rPr>
        <w:t xml:space="preserve">data analysis. </w:t>
      </w:r>
      <w:r w:rsidR="00A57799">
        <w:rPr>
          <w:rFonts w:cstheme="minorHAnsi"/>
          <w:color w:val="000000"/>
          <w:sz w:val="23"/>
          <w:szCs w:val="23"/>
        </w:rPr>
        <w:t xml:space="preserve">With the abundance of data in this time and age, I feel that we can use them to identify relevant insights and compile analytical reports that </w:t>
      </w:r>
      <w:r w:rsidR="00C05D69">
        <w:rPr>
          <w:rFonts w:cstheme="minorHAnsi"/>
          <w:color w:val="000000"/>
          <w:sz w:val="23"/>
          <w:szCs w:val="23"/>
        </w:rPr>
        <w:t xml:space="preserve">would </w:t>
      </w:r>
      <w:r w:rsidR="00C33D99">
        <w:rPr>
          <w:rFonts w:cstheme="minorHAnsi"/>
          <w:color w:val="000000"/>
          <w:sz w:val="23"/>
          <w:szCs w:val="23"/>
        </w:rPr>
        <w:t>cater to the needs of the bank’s external clients.</w:t>
      </w:r>
    </w:p>
    <w:p w14:paraId="76605528" w14:textId="77777777" w:rsidR="008D1E69" w:rsidRPr="00F80215" w:rsidRDefault="008D1E69" w:rsidP="00F80215">
      <w:pPr>
        <w:pStyle w:val="ListParagraph"/>
        <w:ind w:left="1080"/>
        <w:jc w:val="both"/>
        <w:rPr>
          <w:rFonts w:cstheme="minorHAnsi"/>
          <w:color w:val="000000"/>
          <w:sz w:val="23"/>
          <w:szCs w:val="23"/>
        </w:rPr>
      </w:pPr>
    </w:p>
    <w:p w14:paraId="68AFD145" w14:textId="24F8416F" w:rsidR="008D1E69" w:rsidRPr="00F80215" w:rsidRDefault="008D1E69" w:rsidP="00F80215">
      <w:pPr>
        <w:pStyle w:val="ListParagraph"/>
        <w:ind w:left="1080"/>
        <w:jc w:val="both"/>
        <w:rPr>
          <w:rFonts w:cstheme="minorHAnsi"/>
          <w:color w:val="000000"/>
          <w:sz w:val="23"/>
          <w:szCs w:val="23"/>
        </w:rPr>
      </w:pPr>
      <w:r w:rsidRPr="00F80215">
        <w:rPr>
          <w:rFonts w:eastAsia="Times New Roman" w:cstheme="minorHAnsi"/>
          <w:color w:val="333333"/>
          <w:sz w:val="23"/>
          <w:szCs w:val="23"/>
        </w:rPr>
        <w:lastRenderedPageBreak/>
        <w:t>Besides the interest</w:t>
      </w:r>
      <w:r w:rsidR="00A57907" w:rsidRPr="00F80215">
        <w:rPr>
          <w:rFonts w:eastAsia="Times New Roman" w:cstheme="minorHAnsi"/>
          <w:color w:val="333333"/>
          <w:sz w:val="23"/>
          <w:szCs w:val="23"/>
        </w:rPr>
        <w:t xml:space="preserve"> to learn </w:t>
      </w:r>
      <w:r w:rsidR="00B92B28" w:rsidRPr="00F80215">
        <w:rPr>
          <w:rFonts w:eastAsia="Times New Roman" w:cstheme="minorHAnsi"/>
          <w:color w:val="333333"/>
          <w:sz w:val="23"/>
          <w:szCs w:val="23"/>
        </w:rPr>
        <w:t xml:space="preserve">more about </w:t>
      </w:r>
      <w:r w:rsidR="00E965FD" w:rsidRPr="00F80215">
        <w:rPr>
          <w:rFonts w:eastAsia="Times New Roman" w:cstheme="minorHAnsi"/>
          <w:color w:val="333333"/>
          <w:sz w:val="23"/>
          <w:szCs w:val="23"/>
        </w:rPr>
        <w:t xml:space="preserve">financial </w:t>
      </w:r>
      <w:r w:rsidR="00DF13FF">
        <w:rPr>
          <w:rFonts w:eastAsia="Times New Roman" w:cstheme="minorHAnsi"/>
          <w:color w:val="333333"/>
          <w:sz w:val="23"/>
          <w:szCs w:val="23"/>
        </w:rPr>
        <w:t xml:space="preserve">research and </w:t>
      </w:r>
      <w:r w:rsidR="00E965FD" w:rsidRPr="00F80215">
        <w:rPr>
          <w:rFonts w:eastAsia="Times New Roman" w:cstheme="minorHAnsi"/>
          <w:color w:val="333333"/>
          <w:sz w:val="23"/>
          <w:szCs w:val="23"/>
        </w:rPr>
        <w:t>data analysis</w:t>
      </w:r>
      <w:r w:rsidRPr="00F80215">
        <w:rPr>
          <w:rFonts w:eastAsia="Times New Roman" w:cstheme="minorHAnsi"/>
          <w:color w:val="333333"/>
          <w:sz w:val="23"/>
          <w:szCs w:val="23"/>
        </w:rPr>
        <w:t>, I am someone who enjoys working in an environment where it allows me to learn</w:t>
      </w:r>
      <w:r w:rsidR="00E965FD" w:rsidRPr="00F80215">
        <w:rPr>
          <w:rFonts w:eastAsia="Times New Roman" w:cstheme="minorHAnsi"/>
          <w:color w:val="333333"/>
          <w:sz w:val="23"/>
          <w:szCs w:val="23"/>
        </w:rPr>
        <w:t xml:space="preserve"> continuously and</w:t>
      </w:r>
      <w:r w:rsidRPr="00F80215">
        <w:rPr>
          <w:rFonts w:eastAsia="Times New Roman" w:cstheme="minorHAnsi"/>
          <w:color w:val="333333"/>
          <w:sz w:val="23"/>
          <w:szCs w:val="23"/>
        </w:rPr>
        <w:t xml:space="preserve"> challenge the limits of my own capabilities to outdo myself. </w:t>
      </w:r>
    </w:p>
    <w:p w14:paraId="3BFC3A14" w14:textId="77777777" w:rsidR="008D1E69" w:rsidRPr="00F80215" w:rsidRDefault="008D1E69"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3"/>
          <w:szCs w:val="23"/>
        </w:rPr>
      </w:pPr>
    </w:p>
    <w:p w14:paraId="638FBF42" w14:textId="021812EC" w:rsidR="00C42129" w:rsidRPr="00F80215" w:rsidRDefault="008D1E69" w:rsidP="00F80215">
      <w:pPr>
        <w:pStyle w:val="ListParagraph"/>
        <w:shd w:val="clear" w:color="auto" w:fill="FFFFFF"/>
        <w:spacing w:before="100" w:beforeAutospacing="1" w:after="100" w:afterAutospacing="1" w:line="240" w:lineRule="auto"/>
        <w:ind w:left="1080"/>
        <w:jc w:val="both"/>
        <w:rPr>
          <w:rFonts w:cstheme="minorHAnsi"/>
          <w:color w:val="000000"/>
          <w:sz w:val="23"/>
          <w:szCs w:val="23"/>
        </w:rPr>
      </w:pPr>
      <w:r w:rsidRPr="00F80215">
        <w:rPr>
          <w:rFonts w:cstheme="minorHAnsi"/>
          <w:color w:val="000000"/>
          <w:sz w:val="23"/>
          <w:szCs w:val="23"/>
        </w:rPr>
        <w:t xml:space="preserve">The </w:t>
      </w:r>
      <w:r w:rsidR="00C33D99">
        <w:rPr>
          <w:rFonts w:cstheme="minorHAnsi"/>
          <w:color w:val="000000"/>
          <w:sz w:val="23"/>
          <w:szCs w:val="23"/>
        </w:rPr>
        <w:t xml:space="preserve">investment </w:t>
      </w:r>
      <w:r w:rsidR="00B92B28" w:rsidRPr="00F80215">
        <w:rPr>
          <w:rFonts w:cstheme="minorHAnsi"/>
          <w:color w:val="000000"/>
          <w:sz w:val="23"/>
          <w:szCs w:val="23"/>
        </w:rPr>
        <w:t>analyst</w:t>
      </w:r>
      <w:r w:rsidRPr="00F80215">
        <w:rPr>
          <w:rFonts w:cstheme="minorHAnsi"/>
          <w:color w:val="000000"/>
          <w:sz w:val="23"/>
          <w:szCs w:val="23"/>
        </w:rPr>
        <w:t xml:space="preserve"> role, which </w:t>
      </w:r>
      <w:r w:rsidR="00C33D99">
        <w:rPr>
          <w:rFonts w:cstheme="minorHAnsi"/>
          <w:color w:val="000000"/>
          <w:sz w:val="23"/>
          <w:szCs w:val="23"/>
        </w:rPr>
        <w:t>Nomura</w:t>
      </w:r>
      <w:r w:rsidR="00970437">
        <w:rPr>
          <w:rFonts w:cstheme="minorHAnsi"/>
          <w:color w:val="000000"/>
          <w:sz w:val="23"/>
          <w:szCs w:val="23"/>
        </w:rPr>
        <w:t xml:space="preserve"> </w:t>
      </w:r>
      <w:r w:rsidRPr="00F80215">
        <w:rPr>
          <w:rFonts w:cstheme="minorHAnsi"/>
          <w:color w:val="000000"/>
          <w:sz w:val="23"/>
          <w:szCs w:val="23"/>
        </w:rPr>
        <w:t>is offering, can meet my job expectations and is the main reason why I wish to build a career in this area.</w:t>
      </w:r>
    </w:p>
    <w:p w14:paraId="269DC706" w14:textId="77777777" w:rsidR="00B92B28" w:rsidRPr="00F80215" w:rsidRDefault="00B92B28" w:rsidP="00F80215">
      <w:pPr>
        <w:pStyle w:val="ListParagraph"/>
        <w:shd w:val="clear" w:color="auto" w:fill="FFFFFF"/>
        <w:spacing w:before="100" w:beforeAutospacing="1" w:after="100" w:afterAutospacing="1" w:line="240" w:lineRule="auto"/>
        <w:ind w:left="1080"/>
        <w:jc w:val="both"/>
        <w:rPr>
          <w:rFonts w:cstheme="minorHAnsi"/>
          <w:color w:val="000000"/>
          <w:sz w:val="23"/>
          <w:szCs w:val="23"/>
        </w:rPr>
      </w:pPr>
    </w:p>
    <w:p w14:paraId="530A6BA2" w14:textId="18690C99" w:rsidR="006D79EE" w:rsidRPr="00F80215" w:rsidRDefault="00351B7F"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color w:val="333333"/>
          <w:sz w:val="23"/>
          <w:szCs w:val="23"/>
        </w:rPr>
        <w:t>How can you contribute to the company?</w:t>
      </w:r>
    </w:p>
    <w:p w14:paraId="24C5F440" w14:textId="77777777" w:rsidR="007B3596" w:rsidRPr="00F80215" w:rsidRDefault="007B3596" w:rsidP="00F80215">
      <w:pPr>
        <w:pStyle w:val="ListParagraph"/>
        <w:ind w:left="1080"/>
        <w:jc w:val="both"/>
        <w:rPr>
          <w:rFonts w:cstheme="minorHAnsi"/>
          <w:color w:val="000000"/>
          <w:sz w:val="23"/>
          <w:szCs w:val="23"/>
        </w:rPr>
      </w:pPr>
    </w:p>
    <w:p w14:paraId="48B9747A" w14:textId="10F4CA79" w:rsidR="0073744B" w:rsidRPr="00F80215" w:rsidRDefault="008D1E69"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If given the opportunity, I would like to </w:t>
      </w:r>
      <w:r w:rsidRPr="00F80215">
        <w:rPr>
          <w:rFonts w:cstheme="minorHAnsi"/>
          <w:color w:val="000000"/>
          <w:sz w:val="23"/>
          <w:szCs w:val="23"/>
        </w:rPr>
        <w:t>apply my analytical, problem solving and programming skillsets that I have acquired through my studies and past work experiences</w:t>
      </w:r>
      <w:r w:rsidRPr="00F80215">
        <w:rPr>
          <w:rFonts w:eastAsia="Times New Roman" w:cstheme="minorHAnsi"/>
          <w:color w:val="333333"/>
          <w:sz w:val="23"/>
          <w:szCs w:val="23"/>
        </w:rPr>
        <w:t xml:space="preserve"> to analyse </w:t>
      </w:r>
      <w:r w:rsidR="00DF13FF">
        <w:rPr>
          <w:rFonts w:eastAsia="Times New Roman" w:cstheme="minorHAnsi"/>
          <w:color w:val="333333"/>
          <w:sz w:val="23"/>
          <w:szCs w:val="23"/>
        </w:rPr>
        <w:t>financial data</w:t>
      </w:r>
      <w:r w:rsidR="008775FB">
        <w:rPr>
          <w:rFonts w:eastAsia="Times New Roman" w:cstheme="minorHAnsi"/>
          <w:color w:val="333333"/>
          <w:sz w:val="23"/>
          <w:szCs w:val="23"/>
        </w:rPr>
        <w:t xml:space="preserve"> and </w:t>
      </w:r>
      <w:r w:rsidR="00DF13FF">
        <w:rPr>
          <w:rFonts w:eastAsia="Times New Roman" w:cstheme="minorHAnsi"/>
          <w:color w:val="333333"/>
          <w:sz w:val="23"/>
          <w:szCs w:val="23"/>
        </w:rPr>
        <w:t xml:space="preserve">derive insights </w:t>
      </w:r>
      <w:r w:rsidR="008775FB">
        <w:rPr>
          <w:rFonts w:eastAsia="Times New Roman" w:cstheme="minorHAnsi"/>
          <w:color w:val="333333"/>
          <w:sz w:val="23"/>
          <w:szCs w:val="23"/>
        </w:rPr>
        <w:t>that would</w:t>
      </w:r>
      <w:r w:rsidRPr="00F80215">
        <w:rPr>
          <w:rFonts w:eastAsia="Times New Roman" w:cstheme="minorHAnsi"/>
          <w:color w:val="333333"/>
          <w:sz w:val="23"/>
          <w:szCs w:val="23"/>
        </w:rPr>
        <w:t xml:space="preserve"> improve </w:t>
      </w:r>
      <w:r w:rsidR="000829BD" w:rsidRPr="00F80215">
        <w:rPr>
          <w:rFonts w:eastAsia="Times New Roman" w:cstheme="minorHAnsi"/>
          <w:color w:val="333333"/>
          <w:sz w:val="23"/>
          <w:szCs w:val="23"/>
        </w:rPr>
        <w:t>business activities</w:t>
      </w:r>
      <w:r w:rsidRPr="00F80215">
        <w:rPr>
          <w:rFonts w:eastAsia="Times New Roman" w:cstheme="minorHAnsi"/>
          <w:color w:val="333333"/>
          <w:sz w:val="23"/>
          <w:szCs w:val="23"/>
        </w:rPr>
        <w:t xml:space="preserve">. </w:t>
      </w:r>
    </w:p>
    <w:p w14:paraId="6EACFA8A" w14:textId="77777777" w:rsidR="008D1E69" w:rsidRPr="00F80215" w:rsidRDefault="008D1E69"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3"/>
          <w:szCs w:val="23"/>
        </w:rPr>
      </w:pPr>
    </w:p>
    <w:p w14:paraId="78B2875F" w14:textId="3D55BD22" w:rsidR="00EA2184" w:rsidRPr="00F80215" w:rsidRDefault="00EA2184"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Why do you want to leave your current job</w:t>
      </w:r>
      <w:r w:rsidR="00041B10" w:rsidRPr="00F80215">
        <w:rPr>
          <w:rFonts w:eastAsia="Times New Roman" w:cstheme="minorHAnsi"/>
          <w:b/>
          <w:i/>
          <w:color w:val="333333"/>
          <w:sz w:val="23"/>
          <w:szCs w:val="23"/>
        </w:rPr>
        <w:t>?</w:t>
      </w:r>
    </w:p>
    <w:p w14:paraId="74002D69" w14:textId="77777777" w:rsidR="00EA2184" w:rsidRPr="00F80215" w:rsidRDefault="00EA2184" w:rsidP="00F80215">
      <w:pPr>
        <w:pStyle w:val="ListParagraph"/>
        <w:shd w:val="clear" w:color="auto" w:fill="FFFFFF"/>
        <w:spacing w:before="100" w:beforeAutospacing="1" w:after="100" w:afterAutospacing="1" w:line="240" w:lineRule="auto"/>
        <w:ind w:left="1080"/>
        <w:jc w:val="both"/>
        <w:rPr>
          <w:rFonts w:cstheme="minorHAnsi"/>
          <w:color w:val="000000"/>
          <w:sz w:val="23"/>
          <w:szCs w:val="23"/>
        </w:rPr>
      </w:pPr>
    </w:p>
    <w:p w14:paraId="641A43F3" w14:textId="7A64C717" w:rsidR="00A40804" w:rsidRPr="00F80215" w:rsidRDefault="008D1E69" w:rsidP="00F80215">
      <w:pPr>
        <w:pStyle w:val="ListParagraph"/>
        <w:shd w:val="clear" w:color="auto" w:fill="FFFFFF"/>
        <w:spacing w:before="100" w:beforeAutospacing="1" w:after="100" w:afterAutospacing="1" w:line="240" w:lineRule="auto"/>
        <w:ind w:left="1080"/>
        <w:jc w:val="both"/>
        <w:rPr>
          <w:rFonts w:cstheme="minorHAnsi"/>
          <w:color w:val="000000"/>
          <w:sz w:val="23"/>
          <w:szCs w:val="23"/>
        </w:rPr>
      </w:pPr>
      <w:r w:rsidRPr="00F80215">
        <w:rPr>
          <w:rFonts w:cstheme="minorHAnsi"/>
          <w:color w:val="000000"/>
          <w:sz w:val="23"/>
          <w:szCs w:val="23"/>
        </w:rPr>
        <w:t xml:space="preserve">My current job focuses more on the IT programming aspects, where I use programming languages and automation software to design financial tools to meet users’ requirements. While my job may appeal to some, I am the kind of person who would derive more job satisfaction when I can </w:t>
      </w:r>
      <w:r w:rsidR="008D6AE3" w:rsidRPr="00F80215">
        <w:rPr>
          <w:rFonts w:cstheme="minorHAnsi"/>
          <w:color w:val="000000"/>
          <w:sz w:val="23"/>
          <w:szCs w:val="23"/>
        </w:rPr>
        <w:t>apply</w:t>
      </w:r>
      <w:r w:rsidRPr="00F80215">
        <w:rPr>
          <w:rFonts w:cstheme="minorHAnsi"/>
          <w:color w:val="000000"/>
          <w:sz w:val="23"/>
          <w:szCs w:val="23"/>
        </w:rPr>
        <w:t xml:space="preserve"> my existing knowledge and skillsets </w:t>
      </w:r>
      <w:r w:rsidR="008D6AE3" w:rsidRPr="00F80215">
        <w:rPr>
          <w:rFonts w:cstheme="minorHAnsi"/>
          <w:color w:val="000000"/>
          <w:sz w:val="23"/>
          <w:szCs w:val="23"/>
        </w:rPr>
        <w:t xml:space="preserve">to </w:t>
      </w:r>
      <w:r w:rsidR="008775FB">
        <w:rPr>
          <w:rFonts w:cstheme="minorHAnsi"/>
          <w:color w:val="000000"/>
          <w:sz w:val="23"/>
          <w:szCs w:val="23"/>
        </w:rPr>
        <w:t>tackle bigger business problems</w:t>
      </w:r>
      <w:r w:rsidRPr="00F80215">
        <w:rPr>
          <w:rFonts w:cstheme="minorHAnsi"/>
          <w:color w:val="000000"/>
          <w:sz w:val="23"/>
          <w:szCs w:val="23"/>
        </w:rPr>
        <w:t>.</w:t>
      </w:r>
    </w:p>
    <w:p w14:paraId="767B0C71" w14:textId="77777777" w:rsidR="000B48D9" w:rsidRPr="00F80215" w:rsidRDefault="000B48D9" w:rsidP="00F80215">
      <w:pPr>
        <w:pStyle w:val="ListParagraph"/>
        <w:shd w:val="clear" w:color="auto" w:fill="FFFFFF"/>
        <w:spacing w:before="100" w:beforeAutospacing="1" w:after="100" w:afterAutospacing="1" w:line="240" w:lineRule="auto"/>
        <w:ind w:left="1080"/>
        <w:jc w:val="both"/>
        <w:rPr>
          <w:rFonts w:cstheme="minorHAnsi"/>
          <w:color w:val="000000"/>
          <w:sz w:val="23"/>
          <w:szCs w:val="23"/>
        </w:rPr>
      </w:pPr>
    </w:p>
    <w:p w14:paraId="1E5EBA46" w14:textId="2A76B4BA" w:rsidR="00C42129" w:rsidRPr="00F80215" w:rsidRDefault="00C42129"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Why do you want to leave your previous job</w:t>
      </w:r>
      <w:r w:rsidR="006F2400" w:rsidRPr="00F80215">
        <w:rPr>
          <w:rFonts w:eastAsia="Times New Roman" w:cstheme="minorHAnsi"/>
          <w:b/>
          <w:i/>
          <w:color w:val="333333"/>
          <w:sz w:val="23"/>
          <w:szCs w:val="23"/>
        </w:rPr>
        <w:t xml:space="preserve"> at CPF Board</w:t>
      </w:r>
      <w:r w:rsidRPr="00F80215">
        <w:rPr>
          <w:rFonts w:eastAsia="Times New Roman" w:cstheme="minorHAnsi"/>
          <w:b/>
          <w:i/>
          <w:color w:val="333333"/>
          <w:sz w:val="23"/>
          <w:szCs w:val="23"/>
        </w:rPr>
        <w:t>? Why the sudden decision to further your studies? And why Quantitative Finance?</w:t>
      </w:r>
    </w:p>
    <w:p w14:paraId="331CC3BB" w14:textId="77777777" w:rsidR="00C42129" w:rsidRPr="00F80215" w:rsidRDefault="00C42129" w:rsidP="00F80215">
      <w:pPr>
        <w:pStyle w:val="ListParagraph"/>
        <w:ind w:left="1080"/>
        <w:jc w:val="both"/>
        <w:rPr>
          <w:rFonts w:eastAsia="Times New Roman" w:cstheme="minorHAnsi"/>
          <w:color w:val="333333"/>
          <w:sz w:val="23"/>
          <w:szCs w:val="23"/>
        </w:rPr>
      </w:pPr>
    </w:p>
    <w:p w14:paraId="4271AF4B" w14:textId="1DAB0460" w:rsidR="00C42129" w:rsidRPr="00F80215" w:rsidRDefault="00C42129" w:rsidP="00F80215">
      <w:pPr>
        <w:pStyle w:val="ListParagraph"/>
        <w:ind w:left="1080"/>
        <w:jc w:val="both"/>
        <w:rPr>
          <w:rFonts w:eastAsia="Times New Roman" w:cstheme="minorHAnsi"/>
          <w:color w:val="333333"/>
          <w:sz w:val="23"/>
          <w:szCs w:val="23"/>
          <w:lang w:val="en-GB"/>
        </w:rPr>
      </w:pPr>
      <w:r w:rsidRPr="00F80215">
        <w:rPr>
          <w:rFonts w:eastAsia="Times New Roman" w:cstheme="minorHAnsi"/>
          <w:color w:val="333333"/>
          <w:sz w:val="23"/>
          <w:szCs w:val="23"/>
        </w:rPr>
        <w:t xml:space="preserve">I believe in the process of lifelong learning. Since knowledge and technology are changing with time, I feel that it is important to keep up with current environment and upgrade myself by acquiring the relevant skillsets, such as programming, which I may not use to have. This was why I have chosen a </w:t>
      </w:r>
      <w:proofErr w:type="gramStart"/>
      <w:r w:rsidRPr="00F80215">
        <w:rPr>
          <w:rFonts w:eastAsia="Times New Roman" w:cstheme="minorHAnsi"/>
          <w:color w:val="333333"/>
          <w:sz w:val="23"/>
          <w:szCs w:val="23"/>
        </w:rPr>
        <w:t>Master in Quantitative Finance</w:t>
      </w:r>
      <w:proofErr w:type="gramEnd"/>
      <w:r w:rsidRPr="00F80215">
        <w:rPr>
          <w:rFonts w:eastAsia="Times New Roman" w:cstheme="minorHAnsi"/>
          <w:color w:val="333333"/>
          <w:sz w:val="23"/>
          <w:szCs w:val="23"/>
        </w:rPr>
        <w:t xml:space="preserve">. This is because the program </w:t>
      </w:r>
      <w:r w:rsidRPr="00F80215">
        <w:rPr>
          <w:rFonts w:cstheme="minorHAnsi"/>
          <w:sz w:val="23"/>
          <w:szCs w:val="23"/>
          <w:lang w:val="en-GB"/>
        </w:rPr>
        <w:t>offers a unique teaching and hands-on learning curriculum that allows me to acquire generic programming skills that is applicable to all industries.</w:t>
      </w:r>
    </w:p>
    <w:p w14:paraId="00FCC704" w14:textId="77777777" w:rsidR="00D32D7C" w:rsidRPr="00F80215" w:rsidRDefault="00D32D7C" w:rsidP="00F80215">
      <w:pPr>
        <w:pStyle w:val="ListParagraph"/>
        <w:shd w:val="clear" w:color="auto" w:fill="FFFFFF"/>
        <w:spacing w:before="100" w:beforeAutospacing="1" w:after="100" w:afterAutospacing="1" w:line="240" w:lineRule="auto"/>
        <w:ind w:left="1080"/>
        <w:jc w:val="both"/>
        <w:rPr>
          <w:rFonts w:cstheme="minorHAnsi"/>
          <w:color w:val="000000"/>
          <w:sz w:val="23"/>
          <w:szCs w:val="23"/>
        </w:rPr>
      </w:pPr>
    </w:p>
    <w:p w14:paraId="7C6B82DF" w14:textId="77777777" w:rsidR="00B34330" w:rsidRPr="00F80215" w:rsidRDefault="00B34330"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Share your strengths and weaknesses</w:t>
      </w:r>
    </w:p>
    <w:p w14:paraId="43889B7A" w14:textId="77777777" w:rsidR="00C176A3" w:rsidRPr="00F80215" w:rsidRDefault="00C176A3"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6AC15D14" w14:textId="3454BB4E" w:rsidR="00B34330" w:rsidRPr="00F80215" w:rsidRDefault="00B34330"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Strengths: </w:t>
      </w:r>
      <w:r w:rsidR="00E737F8" w:rsidRPr="00F80215">
        <w:rPr>
          <w:rFonts w:eastAsia="Times New Roman" w:cstheme="minorHAnsi"/>
          <w:color w:val="333333"/>
          <w:sz w:val="23"/>
          <w:szCs w:val="23"/>
        </w:rPr>
        <w:t>D</w:t>
      </w:r>
      <w:r w:rsidRPr="00F80215">
        <w:rPr>
          <w:rFonts w:eastAsia="Times New Roman" w:cstheme="minorHAnsi"/>
          <w:color w:val="333333"/>
          <w:sz w:val="23"/>
          <w:szCs w:val="23"/>
        </w:rPr>
        <w:t xml:space="preserve">ata research and analysis, </w:t>
      </w:r>
      <w:r w:rsidR="000829BD" w:rsidRPr="00F80215">
        <w:rPr>
          <w:rFonts w:eastAsia="Times New Roman" w:cstheme="minorHAnsi"/>
          <w:color w:val="333333"/>
          <w:sz w:val="23"/>
          <w:szCs w:val="23"/>
        </w:rPr>
        <w:t xml:space="preserve">business analysis, </w:t>
      </w:r>
      <w:r w:rsidRPr="00F80215">
        <w:rPr>
          <w:rFonts w:eastAsia="Times New Roman" w:cstheme="minorHAnsi"/>
          <w:color w:val="333333"/>
          <w:sz w:val="23"/>
          <w:szCs w:val="23"/>
        </w:rPr>
        <w:t>project management, stakeholder management</w:t>
      </w:r>
    </w:p>
    <w:p w14:paraId="171CA63B" w14:textId="77777777" w:rsidR="00B34330" w:rsidRPr="00F80215" w:rsidRDefault="00B34330"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3E07B948" w14:textId="5DC04645" w:rsidR="00B34330" w:rsidRPr="00F80215" w:rsidRDefault="008316AF"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Weaknesses: </w:t>
      </w:r>
      <w:r w:rsidR="006A632A" w:rsidRPr="00F80215">
        <w:rPr>
          <w:rFonts w:eastAsia="Times New Roman" w:cstheme="minorHAnsi"/>
          <w:color w:val="333333"/>
          <w:sz w:val="23"/>
          <w:szCs w:val="23"/>
        </w:rPr>
        <w:t>I feel that I am</w:t>
      </w:r>
      <w:r w:rsidRPr="00F80215">
        <w:rPr>
          <w:rFonts w:eastAsia="Times New Roman" w:cstheme="minorHAnsi"/>
          <w:color w:val="333333"/>
          <w:sz w:val="23"/>
          <w:szCs w:val="23"/>
        </w:rPr>
        <w:t xml:space="preserve"> </w:t>
      </w:r>
      <w:r w:rsidR="006A632A" w:rsidRPr="00F80215">
        <w:rPr>
          <w:rFonts w:eastAsia="Times New Roman" w:cstheme="minorHAnsi"/>
          <w:color w:val="333333"/>
          <w:sz w:val="23"/>
          <w:szCs w:val="23"/>
        </w:rPr>
        <w:t xml:space="preserve">a </w:t>
      </w:r>
      <w:r w:rsidRPr="00F80215">
        <w:rPr>
          <w:rFonts w:eastAsia="Times New Roman" w:cstheme="minorHAnsi"/>
          <w:color w:val="333333"/>
          <w:sz w:val="23"/>
          <w:szCs w:val="23"/>
        </w:rPr>
        <w:t xml:space="preserve">persistent </w:t>
      </w:r>
      <w:r w:rsidR="006A632A" w:rsidRPr="00F80215">
        <w:rPr>
          <w:rFonts w:eastAsia="Times New Roman" w:cstheme="minorHAnsi"/>
          <w:color w:val="333333"/>
          <w:sz w:val="23"/>
          <w:szCs w:val="23"/>
        </w:rPr>
        <w:t>perfectionist, where I will devote my time to deliver every piece of work in the best way possible.</w:t>
      </w:r>
      <w:r w:rsidRPr="00F80215">
        <w:rPr>
          <w:rFonts w:eastAsia="Times New Roman" w:cstheme="minorHAnsi"/>
          <w:color w:val="333333"/>
          <w:sz w:val="23"/>
          <w:szCs w:val="23"/>
        </w:rPr>
        <w:t xml:space="preserve"> As I soon realised, this persistence can be very tiring. </w:t>
      </w:r>
      <w:proofErr w:type="gramStart"/>
      <w:r w:rsidRPr="00F80215">
        <w:rPr>
          <w:rFonts w:eastAsia="Times New Roman" w:cstheme="minorHAnsi"/>
          <w:color w:val="333333"/>
          <w:sz w:val="23"/>
          <w:szCs w:val="23"/>
        </w:rPr>
        <w:t>In order to</w:t>
      </w:r>
      <w:proofErr w:type="gramEnd"/>
      <w:r w:rsidRPr="00F80215">
        <w:rPr>
          <w:rFonts w:eastAsia="Times New Roman" w:cstheme="minorHAnsi"/>
          <w:color w:val="333333"/>
          <w:sz w:val="23"/>
          <w:szCs w:val="23"/>
        </w:rPr>
        <w:t xml:space="preserve"> remain sustainable in the long-run, I have learnt to choose the battles that I wish to fight in. </w:t>
      </w:r>
    </w:p>
    <w:p w14:paraId="495BC909" w14:textId="77777777" w:rsidR="007307B5" w:rsidRPr="00F80215" w:rsidRDefault="007307B5" w:rsidP="00F80215">
      <w:pPr>
        <w:pStyle w:val="ListParagraph"/>
        <w:ind w:left="1080"/>
        <w:jc w:val="both"/>
        <w:rPr>
          <w:rFonts w:eastAsia="Times New Roman" w:cstheme="minorHAnsi"/>
          <w:color w:val="333333"/>
          <w:sz w:val="23"/>
          <w:szCs w:val="23"/>
        </w:rPr>
      </w:pPr>
    </w:p>
    <w:p w14:paraId="4A3054DF" w14:textId="596D2F4D" w:rsidR="008D1E69" w:rsidRPr="00F80215" w:rsidRDefault="008D1E69"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What is the riskiest thing that you have done?</w:t>
      </w:r>
    </w:p>
    <w:p w14:paraId="4CBC89D8" w14:textId="7800FA62" w:rsidR="00001727" w:rsidRPr="00F80215" w:rsidRDefault="00001727"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3"/>
          <w:szCs w:val="23"/>
        </w:rPr>
      </w:pPr>
    </w:p>
    <w:p w14:paraId="3F4A57E4" w14:textId="66741D32" w:rsidR="004044EC" w:rsidRPr="00F80215" w:rsidRDefault="00001727"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The riskiest thing I have done </w:t>
      </w:r>
      <w:r w:rsidR="00F339F1" w:rsidRPr="00F80215">
        <w:rPr>
          <w:rFonts w:eastAsia="Times New Roman" w:cstheme="minorHAnsi"/>
          <w:color w:val="333333"/>
          <w:sz w:val="23"/>
          <w:szCs w:val="23"/>
        </w:rPr>
        <w:t>was</w:t>
      </w:r>
      <w:r w:rsidRPr="00F80215">
        <w:rPr>
          <w:rFonts w:eastAsia="Times New Roman" w:cstheme="minorHAnsi"/>
          <w:color w:val="333333"/>
          <w:sz w:val="23"/>
          <w:szCs w:val="23"/>
        </w:rPr>
        <w:t xml:space="preserve"> revising for my GMAT test 3 days prior to the test date. </w:t>
      </w:r>
      <w:r w:rsidR="00577466" w:rsidRPr="00F80215">
        <w:rPr>
          <w:rFonts w:eastAsia="Times New Roman" w:cstheme="minorHAnsi"/>
          <w:color w:val="333333"/>
          <w:sz w:val="23"/>
          <w:szCs w:val="23"/>
        </w:rPr>
        <w:t xml:space="preserve">That was in 2016. </w:t>
      </w:r>
      <w:r w:rsidR="00F339F1" w:rsidRPr="00F80215">
        <w:rPr>
          <w:rFonts w:eastAsia="Times New Roman" w:cstheme="minorHAnsi"/>
          <w:color w:val="333333"/>
          <w:sz w:val="23"/>
          <w:szCs w:val="23"/>
        </w:rPr>
        <w:t xml:space="preserve">Back then, I was busy rolling out a major time-critical project for CPF Board. There was hardly enough time for revision as I had to work occasionally </w:t>
      </w:r>
      <w:r w:rsidR="00F339F1" w:rsidRPr="00F80215">
        <w:rPr>
          <w:rFonts w:eastAsia="Times New Roman" w:cstheme="minorHAnsi"/>
          <w:color w:val="333333"/>
          <w:sz w:val="23"/>
          <w:szCs w:val="23"/>
        </w:rPr>
        <w:lastRenderedPageBreak/>
        <w:t xml:space="preserve">on weekends. When I finally had the time for revision, I </w:t>
      </w:r>
      <w:r w:rsidR="004044EC" w:rsidRPr="00F80215">
        <w:rPr>
          <w:rFonts w:eastAsia="Times New Roman" w:cstheme="minorHAnsi"/>
          <w:color w:val="333333"/>
          <w:sz w:val="23"/>
          <w:szCs w:val="23"/>
        </w:rPr>
        <w:t>spent half a day designing</w:t>
      </w:r>
      <w:r w:rsidR="00F339F1" w:rsidRPr="00F80215">
        <w:rPr>
          <w:rFonts w:eastAsia="Times New Roman" w:cstheme="minorHAnsi"/>
          <w:color w:val="333333"/>
          <w:sz w:val="23"/>
          <w:szCs w:val="23"/>
        </w:rPr>
        <w:t xml:space="preserve"> a study plan </w:t>
      </w:r>
      <w:r w:rsidR="004044EC" w:rsidRPr="00F80215">
        <w:rPr>
          <w:rFonts w:eastAsia="Times New Roman" w:cstheme="minorHAnsi"/>
          <w:color w:val="333333"/>
          <w:sz w:val="23"/>
          <w:szCs w:val="23"/>
        </w:rPr>
        <w:t xml:space="preserve">and setting daily goals. The daily goals involved familiarizing myself with tonnes of vocabulary that I had not seen in my life and reviewing the sample GMAT papers. This was necessary for me as </w:t>
      </w:r>
      <w:r w:rsidR="00577466" w:rsidRPr="00F80215">
        <w:rPr>
          <w:rFonts w:eastAsia="Times New Roman" w:cstheme="minorHAnsi"/>
          <w:color w:val="333333"/>
          <w:sz w:val="23"/>
          <w:szCs w:val="23"/>
        </w:rPr>
        <w:t xml:space="preserve">it had been 3 years since I left formal education and </w:t>
      </w:r>
      <w:r w:rsidR="004044EC" w:rsidRPr="00F80215">
        <w:rPr>
          <w:rFonts w:eastAsia="Times New Roman" w:cstheme="minorHAnsi"/>
          <w:color w:val="333333"/>
          <w:sz w:val="23"/>
          <w:szCs w:val="23"/>
        </w:rPr>
        <w:t xml:space="preserve">I did not receive any formal GMAT training prior to the test. </w:t>
      </w:r>
    </w:p>
    <w:p w14:paraId="6FE571E3" w14:textId="77777777" w:rsidR="004044EC" w:rsidRPr="00F80215" w:rsidRDefault="004044E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5892766A" w14:textId="14540C67" w:rsidR="00001727" w:rsidRPr="00F80215" w:rsidRDefault="00577466"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During those 3 days, </w:t>
      </w:r>
      <w:r w:rsidR="004044EC" w:rsidRPr="00F80215">
        <w:rPr>
          <w:rFonts w:eastAsia="Times New Roman" w:cstheme="minorHAnsi"/>
          <w:color w:val="333333"/>
          <w:sz w:val="23"/>
          <w:szCs w:val="23"/>
        </w:rPr>
        <w:t xml:space="preserve">I stuck closely to my study plan and ensured that the daily goals were met at </w:t>
      </w:r>
      <w:r w:rsidRPr="00F80215">
        <w:rPr>
          <w:rFonts w:eastAsia="Times New Roman" w:cstheme="minorHAnsi"/>
          <w:color w:val="333333"/>
          <w:sz w:val="23"/>
          <w:szCs w:val="23"/>
        </w:rPr>
        <w:t xml:space="preserve">the </w:t>
      </w:r>
      <w:r w:rsidR="004044EC" w:rsidRPr="00F80215">
        <w:rPr>
          <w:rFonts w:eastAsia="Times New Roman" w:cstheme="minorHAnsi"/>
          <w:color w:val="333333"/>
          <w:sz w:val="23"/>
          <w:szCs w:val="23"/>
        </w:rPr>
        <w:t xml:space="preserve">end of each day. </w:t>
      </w:r>
      <w:r w:rsidRPr="00F80215">
        <w:rPr>
          <w:rFonts w:eastAsia="Times New Roman" w:cstheme="minorHAnsi"/>
          <w:color w:val="333333"/>
          <w:sz w:val="23"/>
          <w:szCs w:val="23"/>
        </w:rPr>
        <w:t xml:space="preserve">While this was a risky move, I believed that my self-discipline and ability to cope with high pressure time-critical situations would see me through this difficult time. Because of these characteristics, </w:t>
      </w:r>
      <w:r w:rsidR="004044EC" w:rsidRPr="00F80215">
        <w:rPr>
          <w:rFonts w:eastAsia="Times New Roman" w:cstheme="minorHAnsi"/>
          <w:color w:val="333333"/>
          <w:sz w:val="23"/>
          <w:szCs w:val="23"/>
        </w:rPr>
        <w:t>I managed to pass the GMAT test.</w:t>
      </w:r>
    </w:p>
    <w:p w14:paraId="7D5C0342" w14:textId="77777777" w:rsidR="00A346A8" w:rsidRPr="00F80215" w:rsidRDefault="00A346A8"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3"/>
          <w:szCs w:val="23"/>
        </w:rPr>
      </w:pPr>
    </w:p>
    <w:p w14:paraId="104AC8C1" w14:textId="1DB82444" w:rsidR="00A346A8" w:rsidRPr="00F80215" w:rsidRDefault="00A346A8"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What is your biggest mistake?</w:t>
      </w:r>
    </w:p>
    <w:p w14:paraId="31238CB7" w14:textId="361B05C7" w:rsidR="00D85EF9" w:rsidRPr="00F80215" w:rsidRDefault="00D85EF9" w:rsidP="00F80215">
      <w:pPr>
        <w:shd w:val="clear" w:color="auto" w:fill="FFFFFF"/>
        <w:spacing w:before="100" w:beforeAutospacing="1" w:after="100" w:afterAutospacing="1" w:line="240" w:lineRule="auto"/>
        <w:ind w:left="1080"/>
        <w:jc w:val="both"/>
        <w:rPr>
          <w:rFonts w:cstheme="minorHAnsi"/>
          <w:color w:val="222222"/>
          <w:sz w:val="23"/>
          <w:szCs w:val="23"/>
        </w:rPr>
      </w:pPr>
      <w:r w:rsidRPr="00F80215">
        <w:rPr>
          <w:rFonts w:cstheme="minorHAnsi"/>
          <w:color w:val="222222"/>
          <w:sz w:val="23"/>
          <w:szCs w:val="23"/>
        </w:rPr>
        <w:t xml:space="preserve">When I first took on the </w:t>
      </w:r>
      <w:r w:rsidR="00C743D5" w:rsidRPr="00F80215">
        <w:rPr>
          <w:rFonts w:cstheme="minorHAnsi"/>
          <w:color w:val="222222"/>
          <w:sz w:val="23"/>
          <w:szCs w:val="23"/>
        </w:rPr>
        <w:t xml:space="preserve">Assistant Manager </w:t>
      </w:r>
      <w:r w:rsidRPr="00F80215">
        <w:rPr>
          <w:rFonts w:cstheme="minorHAnsi"/>
          <w:color w:val="222222"/>
          <w:sz w:val="23"/>
          <w:szCs w:val="23"/>
        </w:rPr>
        <w:t xml:space="preserve">job at CPF Board, I tried to take on everything myself, from </w:t>
      </w:r>
      <w:r w:rsidR="00C743D5" w:rsidRPr="00F80215">
        <w:rPr>
          <w:rFonts w:cstheme="minorHAnsi"/>
          <w:color w:val="222222"/>
          <w:sz w:val="23"/>
          <w:szCs w:val="23"/>
        </w:rPr>
        <w:t xml:space="preserve">my own job portfolio to mundane day-to-day team </w:t>
      </w:r>
      <w:r w:rsidRPr="00F80215">
        <w:rPr>
          <w:rFonts w:cstheme="minorHAnsi"/>
          <w:color w:val="222222"/>
          <w:sz w:val="23"/>
          <w:szCs w:val="23"/>
        </w:rPr>
        <w:t xml:space="preserve">operations. </w:t>
      </w:r>
      <w:r w:rsidR="00C743D5" w:rsidRPr="00F80215">
        <w:rPr>
          <w:rFonts w:eastAsia="Times New Roman" w:cstheme="minorHAnsi"/>
          <w:color w:val="333333"/>
          <w:sz w:val="23"/>
          <w:szCs w:val="23"/>
        </w:rPr>
        <w:t xml:space="preserve">As I soon realised, this can be very tiring. </w:t>
      </w:r>
      <w:proofErr w:type="gramStart"/>
      <w:r w:rsidR="00C743D5" w:rsidRPr="00F80215">
        <w:rPr>
          <w:rFonts w:eastAsia="Times New Roman" w:cstheme="minorHAnsi"/>
          <w:color w:val="333333"/>
          <w:sz w:val="23"/>
          <w:szCs w:val="23"/>
        </w:rPr>
        <w:t>In order to</w:t>
      </w:r>
      <w:proofErr w:type="gramEnd"/>
      <w:r w:rsidR="00C743D5" w:rsidRPr="00F80215">
        <w:rPr>
          <w:rFonts w:eastAsia="Times New Roman" w:cstheme="minorHAnsi"/>
          <w:color w:val="333333"/>
          <w:sz w:val="23"/>
          <w:szCs w:val="23"/>
        </w:rPr>
        <w:t xml:space="preserve"> remain sustainable in the long-run, </w:t>
      </w:r>
      <w:r w:rsidRPr="00F80215">
        <w:rPr>
          <w:rFonts w:cstheme="minorHAnsi"/>
          <w:color w:val="222222"/>
          <w:sz w:val="23"/>
          <w:szCs w:val="23"/>
        </w:rPr>
        <w:t xml:space="preserve">I quickly learned that the best managers know how to delegate effectively, so that work is done efficiently. Since then, I have </w:t>
      </w:r>
      <w:r w:rsidR="00C743D5" w:rsidRPr="00F80215">
        <w:rPr>
          <w:rFonts w:cstheme="minorHAnsi"/>
          <w:color w:val="222222"/>
          <w:sz w:val="23"/>
          <w:szCs w:val="23"/>
        </w:rPr>
        <w:t>learnt to delegate the day-to-day team operations to my team leaders. This delegation allowed me to not only focus on my core portfolio, but also ensured the personal development of my team leaders as they took on more supervisory roles.</w:t>
      </w:r>
    </w:p>
    <w:p w14:paraId="613C3BDA" w14:textId="12FBB58E" w:rsidR="00C73A3A" w:rsidRPr="00F80215" w:rsidRDefault="00C73A3A"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color w:val="333333"/>
          <w:sz w:val="23"/>
          <w:szCs w:val="23"/>
        </w:rPr>
      </w:pPr>
      <w:r w:rsidRPr="00F80215">
        <w:rPr>
          <w:rFonts w:eastAsia="Times New Roman" w:cstheme="minorHAnsi"/>
          <w:b/>
          <w:i/>
          <w:color w:val="333333"/>
          <w:sz w:val="23"/>
          <w:szCs w:val="23"/>
        </w:rPr>
        <w:t xml:space="preserve">Describe one major </w:t>
      </w:r>
      <w:r w:rsidR="008D1E69" w:rsidRPr="00F80215">
        <w:rPr>
          <w:rFonts w:eastAsia="Times New Roman" w:cstheme="minorHAnsi"/>
          <w:b/>
          <w:i/>
          <w:color w:val="333333"/>
          <w:sz w:val="23"/>
          <w:szCs w:val="23"/>
        </w:rPr>
        <w:t xml:space="preserve">time-critical </w:t>
      </w:r>
      <w:r w:rsidRPr="00F80215">
        <w:rPr>
          <w:rFonts w:eastAsia="Times New Roman" w:cstheme="minorHAnsi"/>
          <w:b/>
          <w:i/>
          <w:color w:val="333333"/>
          <w:sz w:val="23"/>
          <w:szCs w:val="23"/>
        </w:rPr>
        <w:t>project that you took part in</w:t>
      </w:r>
      <w:r w:rsidR="006F2400" w:rsidRPr="00F80215">
        <w:rPr>
          <w:rFonts w:eastAsia="Times New Roman" w:cstheme="minorHAnsi"/>
          <w:b/>
          <w:i/>
          <w:color w:val="333333"/>
          <w:sz w:val="23"/>
          <w:szCs w:val="23"/>
        </w:rPr>
        <w:t xml:space="preserve"> and describe how you handle</w:t>
      </w:r>
      <w:r w:rsidR="00924071" w:rsidRPr="00F80215">
        <w:rPr>
          <w:rFonts w:eastAsia="Times New Roman" w:cstheme="minorHAnsi"/>
          <w:b/>
          <w:i/>
          <w:color w:val="333333"/>
          <w:sz w:val="23"/>
          <w:szCs w:val="23"/>
        </w:rPr>
        <w:t>d</w:t>
      </w:r>
      <w:r w:rsidR="006F2400" w:rsidRPr="00F80215">
        <w:rPr>
          <w:rFonts w:eastAsia="Times New Roman" w:cstheme="minorHAnsi"/>
          <w:b/>
          <w:i/>
          <w:color w:val="333333"/>
          <w:sz w:val="23"/>
          <w:szCs w:val="23"/>
        </w:rPr>
        <w:t xml:space="preserve"> it</w:t>
      </w:r>
      <w:r w:rsidRPr="00F80215">
        <w:rPr>
          <w:rFonts w:eastAsia="Times New Roman" w:cstheme="minorHAnsi"/>
          <w:b/>
          <w:i/>
          <w:color w:val="333333"/>
          <w:sz w:val="23"/>
          <w:szCs w:val="23"/>
        </w:rPr>
        <w:t>?</w:t>
      </w:r>
    </w:p>
    <w:p w14:paraId="5ED11560" w14:textId="77777777" w:rsidR="00C73A3A" w:rsidRPr="00F80215" w:rsidRDefault="00C73A3A" w:rsidP="00F80215">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3"/>
          <w:szCs w:val="23"/>
        </w:rPr>
      </w:pPr>
    </w:p>
    <w:p w14:paraId="176FBB16" w14:textId="77777777" w:rsidR="00607FBC" w:rsidRPr="00F80215" w:rsidRDefault="00607FB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One of the major time-critical projects that I handled was during my current stint with Mizuho Bank, where I had to invent a new tool to automate the matching and booking of Non-Deliverable Forward (NDF) trades between front-end and back-end systems within the short time span of 2 weeks. </w:t>
      </w:r>
    </w:p>
    <w:p w14:paraId="3468EB52" w14:textId="77777777" w:rsidR="00607FBC" w:rsidRPr="00F80215" w:rsidRDefault="00607FB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381888B3" w14:textId="77777777" w:rsidR="00607FBC" w:rsidRPr="00F80215" w:rsidRDefault="00607FBC"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It was an intensive process because I had to work with inherent system constraints/differences and think of innovative ways to match and book the NDF trades accurately and automatically in both front and back office systems, without changing the existing front and back office system designs. In the end, I resolved all these issues with the use of Excel VBA and Robotic Process Automation (which was a new and untested technology for the Bank). </w:t>
      </w:r>
      <w:proofErr w:type="gramStart"/>
      <w:r w:rsidRPr="00F80215">
        <w:rPr>
          <w:rFonts w:eastAsia="Times New Roman" w:cstheme="minorHAnsi"/>
          <w:color w:val="333333"/>
          <w:sz w:val="23"/>
          <w:szCs w:val="23"/>
        </w:rPr>
        <w:t>As a result of</w:t>
      </w:r>
      <w:proofErr w:type="gramEnd"/>
      <w:r w:rsidRPr="00F80215">
        <w:rPr>
          <w:rFonts w:eastAsia="Times New Roman" w:cstheme="minorHAnsi"/>
          <w:color w:val="333333"/>
          <w:sz w:val="23"/>
          <w:szCs w:val="23"/>
        </w:rPr>
        <w:t xml:space="preserve"> this automation tool, a total of 2 man-hours was saved on a daily basis for both front and back offices. </w:t>
      </w:r>
    </w:p>
    <w:p w14:paraId="3D58FAA2" w14:textId="77777777" w:rsidR="00B134D5" w:rsidRPr="00F80215" w:rsidRDefault="00B134D5" w:rsidP="00F80215">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14:paraId="1993FA69" w14:textId="77777777" w:rsidR="00C176A3" w:rsidRPr="00F80215" w:rsidRDefault="00C176A3" w:rsidP="00F80215">
      <w:pPr>
        <w:pStyle w:val="ListParagraph"/>
        <w:numPr>
          <w:ilvl w:val="0"/>
          <w:numId w:val="6"/>
        </w:numPr>
        <w:shd w:val="clear" w:color="auto" w:fill="FFFFFF"/>
        <w:spacing w:before="100" w:beforeAutospacing="1" w:after="100" w:afterAutospacing="1" w:line="240" w:lineRule="auto"/>
        <w:jc w:val="both"/>
        <w:rPr>
          <w:rFonts w:eastAsia="Times New Roman" w:cstheme="minorHAnsi"/>
          <w:b/>
          <w:color w:val="333333"/>
          <w:sz w:val="23"/>
          <w:szCs w:val="23"/>
        </w:rPr>
      </w:pPr>
      <w:r w:rsidRPr="00F80215">
        <w:rPr>
          <w:rFonts w:eastAsia="Times New Roman" w:cstheme="minorHAnsi"/>
          <w:b/>
          <w:i/>
          <w:color w:val="333333"/>
          <w:sz w:val="23"/>
          <w:szCs w:val="23"/>
        </w:rPr>
        <w:t xml:space="preserve">Do you have </w:t>
      </w:r>
      <w:r w:rsidR="00FF7CFF" w:rsidRPr="00F80215">
        <w:rPr>
          <w:rFonts w:eastAsia="Times New Roman" w:cstheme="minorHAnsi"/>
          <w:b/>
          <w:i/>
          <w:color w:val="333333"/>
          <w:sz w:val="23"/>
          <w:szCs w:val="23"/>
        </w:rPr>
        <w:t xml:space="preserve">any </w:t>
      </w:r>
      <w:r w:rsidRPr="00F80215">
        <w:rPr>
          <w:rFonts w:eastAsia="Times New Roman" w:cstheme="minorHAnsi"/>
          <w:b/>
          <w:i/>
          <w:color w:val="333333"/>
          <w:sz w:val="23"/>
          <w:szCs w:val="23"/>
        </w:rPr>
        <w:t>questions for us?</w:t>
      </w:r>
    </w:p>
    <w:p w14:paraId="5CFA54A7" w14:textId="77777777" w:rsidR="007A5A3F" w:rsidRPr="00F80215" w:rsidRDefault="007A5A3F" w:rsidP="00F80215">
      <w:pPr>
        <w:numPr>
          <w:ilvl w:val="0"/>
          <w:numId w:val="8"/>
        </w:numPr>
        <w:shd w:val="clear" w:color="auto" w:fill="FFFFFF"/>
        <w:spacing w:after="225" w:line="360" w:lineRule="atLeast"/>
        <w:ind w:left="1134"/>
        <w:jc w:val="both"/>
        <w:rPr>
          <w:rFonts w:eastAsia="Times New Roman" w:cstheme="minorHAnsi"/>
          <w:color w:val="3A3A3A"/>
          <w:sz w:val="23"/>
          <w:szCs w:val="23"/>
        </w:rPr>
      </w:pPr>
      <w:r w:rsidRPr="00F80215">
        <w:rPr>
          <w:rFonts w:eastAsia="Times New Roman" w:cstheme="minorHAnsi"/>
          <w:color w:val="3A3A3A"/>
          <w:sz w:val="23"/>
          <w:szCs w:val="23"/>
        </w:rPr>
        <w:t>What is the career progression like?</w:t>
      </w:r>
    </w:p>
    <w:p w14:paraId="19A6358F" w14:textId="4A4A2222" w:rsidR="00886043" w:rsidRPr="00F80215" w:rsidRDefault="00846EBD" w:rsidP="00F80215">
      <w:pPr>
        <w:numPr>
          <w:ilvl w:val="0"/>
          <w:numId w:val="8"/>
        </w:numPr>
        <w:shd w:val="clear" w:color="auto" w:fill="FFFFFF"/>
        <w:spacing w:after="225" w:line="360" w:lineRule="atLeast"/>
        <w:ind w:left="1134"/>
        <w:jc w:val="both"/>
        <w:rPr>
          <w:rFonts w:eastAsia="Times New Roman" w:cstheme="minorHAnsi"/>
          <w:color w:val="3A3A3A"/>
          <w:sz w:val="23"/>
          <w:szCs w:val="23"/>
        </w:rPr>
      </w:pPr>
      <w:r w:rsidRPr="00F80215">
        <w:rPr>
          <w:rFonts w:eastAsia="Times New Roman" w:cstheme="minorHAnsi"/>
          <w:color w:val="3A3A3A"/>
          <w:sz w:val="23"/>
          <w:szCs w:val="23"/>
        </w:rPr>
        <w:t xml:space="preserve">What are the performance expectations of this position over the first </w:t>
      </w:r>
      <w:r w:rsidR="00C42129" w:rsidRPr="00F80215">
        <w:rPr>
          <w:rFonts w:eastAsia="Times New Roman" w:cstheme="minorHAnsi"/>
          <w:color w:val="3A3A3A"/>
          <w:sz w:val="23"/>
          <w:szCs w:val="23"/>
        </w:rPr>
        <w:t>6</w:t>
      </w:r>
      <w:r w:rsidRPr="00F80215">
        <w:rPr>
          <w:rFonts w:eastAsia="Times New Roman" w:cstheme="minorHAnsi"/>
          <w:color w:val="3A3A3A"/>
          <w:sz w:val="23"/>
          <w:szCs w:val="23"/>
        </w:rPr>
        <w:t xml:space="preserve"> months?</w:t>
      </w:r>
    </w:p>
    <w:sectPr w:rsidR="00886043" w:rsidRPr="00F80215" w:rsidSect="001D2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5A2"/>
    <w:multiLevelType w:val="hybridMultilevel"/>
    <w:tmpl w:val="787C963C"/>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 w15:restartNumberingAfterBreak="0">
    <w:nsid w:val="05275510"/>
    <w:multiLevelType w:val="hybridMultilevel"/>
    <w:tmpl w:val="0E14642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59D19EC"/>
    <w:multiLevelType w:val="multilevel"/>
    <w:tmpl w:val="452E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37358"/>
    <w:multiLevelType w:val="hybridMultilevel"/>
    <w:tmpl w:val="7486B13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BA02BA3"/>
    <w:multiLevelType w:val="hybridMultilevel"/>
    <w:tmpl w:val="5356905A"/>
    <w:lvl w:ilvl="0" w:tplc="8F2AD16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3124C3D"/>
    <w:multiLevelType w:val="hybridMultilevel"/>
    <w:tmpl w:val="1916CDE0"/>
    <w:lvl w:ilvl="0" w:tplc="D9AAC934">
      <w:start w:val="1"/>
      <w:numFmt w:val="lowerLetter"/>
      <w:lvlText w:val="(%1)"/>
      <w:lvlJc w:val="left"/>
      <w:pPr>
        <w:ind w:left="720" w:hanging="360"/>
      </w:pPr>
      <w:rPr>
        <w:rFonts w:hint="default"/>
      </w:rPr>
    </w:lvl>
    <w:lvl w:ilvl="1" w:tplc="48090005">
      <w:start w:val="1"/>
      <w:numFmt w:val="bullet"/>
      <w:lvlText w:val=""/>
      <w:lvlJc w:val="left"/>
      <w:pPr>
        <w:ind w:left="1440" w:hanging="360"/>
      </w:pPr>
      <w:rPr>
        <w:rFonts w:ascii="Wingdings" w:hAnsi="Wingdings"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E747783"/>
    <w:multiLevelType w:val="multilevel"/>
    <w:tmpl w:val="81A4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D0756"/>
    <w:multiLevelType w:val="hybridMultilevel"/>
    <w:tmpl w:val="78826EEE"/>
    <w:lvl w:ilvl="0" w:tplc="71CC1C00">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01C1A70"/>
    <w:multiLevelType w:val="hybridMultilevel"/>
    <w:tmpl w:val="FF38CFE6"/>
    <w:lvl w:ilvl="0" w:tplc="E422A600">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22FB2900"/>
    <w:multiLevelType w:val="multilevel"/>
    <w:tmpl w:val="23D053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E3918"/>
    <w:multiLevelType w:val="multilevel"/>
    <w:tmpl w:val="062638C4"/>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002F4"/>
    <w:multiLevelType w:val="hybridMultilevel"/>
    <w:tmpl w:val="FA426B20"/>
    <w:lvl w:ilvl="0" w:tplc="71CC1C00">
      <w:start w:val="1"/>
      <w:numFmt w:val="upperRoman"/>
      <w:lvlText w:val="(%1)"/>
      <w:lvlJc w:val="left"/>
      <w:pPr>
        <w:ind w:left="1080" w:hanging="720"/>
      </w:pPr>
      <w:rPr>
        <w:rFonts w:hint="default"/>
      </w:rPr>
    </w:lvl>
    <w:lvl w:ilvl="1" w:tplc="48090001">
      <w:start w:val="1"/>
      <w:numFmt w:val="bullet"/>
      <w:lvlText w:val=""/>
      <w:lvlJc w:val="left"/>
      <w:pPr>
        <w:ind w:left="1608" w:hanging="528"/>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9444820"/>
    <w:multiLevelType w:val="hybridMultilevel"/>
    <w:tmpl w:val="B37C4A20"/>
    <w:lvl w:ilvl="0" w:tplc="FB0CC934">
      <w:start w:val="1"/>
      <w:numFmt w:val="upperRoman"/>
      <w:lvlText w:val="(%1)"/>
      <w:lvlJc w:val="left"/>
      <w:pPr>
        <w:ind w:left="1080" w:hanging="72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E6E7E4C"/>
    <w:multiLevelType w:val="hybridMultilevel"/>
    <w:tmpl w:val="1356437C"/>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4" w15:restartNumberingAfterBreak="0">
    <w:nsid w:val="312E6F68"/>
    <w:multiLevelType w:val="multilevel"/>
    <w:tmpl w:val="23D053DC"/>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33A167A0"/>
    <w:multiLevelType w:val="hybridMultilevel"/>
    <w:tmpl w:val="77BA8698"/>
    <w:lvl w:ilvl="0" w:tplc="48090005">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15:restartNumberingAfterBreak="0">
    <w:nsid w:val="3AB271B4"/>
    <w:multiLevelType w:val="hybridMultilevel"/>
    <w:tmpl w:val="429608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E562E41"/>
    <w:multiLevelType w:val="multilevel"/>
    <w:tmpl w:val="437E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6528E"/>
    <w:multiLevelType w:val="hybridMultilevel"/>
    <w:tmpl w:val="B692930C"/>
    <w:lvl w:ilvl="0" w:tplc="DA244814">
      <w:start w:val="1"/>
      <w:numFmt w:val="bullet"/>
      <w:lvlText w:val="-"/>
      <w:lvlJc w:val="left"/>
      <w:pPr>
        <w:ind w:left="1800" w:hanging="360"/>
      </w:pPr>
      <w:rPr>
        <w:rFonts w:ascii="Calibri" w:eastAsia="Times New Roman" w:hAnsi="Calibri" w:cs="Calibri" w:hint="default"/>
      </w:rPr>
    </w:lvl>
    <w:lvl w:ilvl="1" w:tplc="48090003">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9" w15:restartNumberingAfterBreak="0">
    <w:nsid w:val="473A3A88"/>
    <w:multiLevelType w:val="hybridMultilevel"/>
    <w:tmpl w:val="C930D492"/>
    <w:lvl w:ilvl="0" w:tplc="62826A56">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0" w15:restartNumberingAfterBreak="0">
    <w:nsid w:val="4D3E7C38"/>
    <w:multiLevelType w:val="multilevel"/>
    <w:tmpl w:val="8C3E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078A6"/>
    <w:multiLevelType w:val="multilevel"/>
    <w:tmpl w:val="75E44644"/>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2" w15:restartNumberingAfterBreak="0">
    <w:nsid w:val="53C91A55"/>
    <w:multiLevelType w:val="hybridMultilevel"/>
    <w:tmpl w:val="D892F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96C470A"/>
    <w:multiLevelType w:val="hybridMultilevel"/>
    <w:tmpl w:val="800E0A4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C4E6689"/>
    <w:multiLevelType w:val="hybridMultilevel"/>
    <w:tmpl w:val="D7741E46"/>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5" w15:restartNumberingAfterBreak="0">
    <w:nsid w:val="63631376"/>
    <w:multiLevelType w:val="hybridMultilevel"/>
    <w:tmpl w:val="54408010"/>
    <w:lvl w:ilvl="0" w:tplc="18E434BA">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6" w15:restartNumberingAfterBreak="0">
    <w:nsid w:val="66D6676D"/>
    <w:multiLevelType w:val="hybridMultilevel"/>
    <w:tmpl w:val="7402F2EA"/>
    <w:lvl w:ilvl="0" w:tplc="FDFE9FFE">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7" w15:restartNumberingAfterBreak="0">
    <w:nsid w:val="68210A09"/>
    <w:multiLevelType w:val="hybridMultilevel"/>
    <w:tmpl w:val="AEBE4FBE"/>
    <w:lvl w:ilvl="0" w:tplc="48090001">
      <w:start w:val="1"/>
      <w:numFmt w:val="bullet"/>
      <w:lvlText w:val=""/>
      <w:lvlJc w:val="left"/>
      <w:pPr>
        <w:ind w:left="720" w:hanging="360"/>
      </w:pPr>
      <w:rPr>
        <w:rFonts w:ascii="Symbol" w:hAnsi="Symbol" w:hint="default"/>
      </w:rPr>
    </w:lvl>
    <w:lvl w:ilvl="1" w:tplc="48090005">
      <w:start w:val="1"/>
      <w:numFmt w:val="bullet"/>
      <w:lvlText w:val=""/>
      <w:lvlJc w:val="left"/>
      <w:pPr>
        <w:ind w:left="1440" w:hanging="360"/>
      </w:pPr>
      <w:rPr>
        <w:rFonts w:ascii="Wingdings" w:hAnsi="Wingdings"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E58076A"/>
    <w:multiLevelType w:val="hybridMultilevel"/>
    <w:tmpl w:val="1F928A30"/>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9" w15:restartNumberingAfterBreak="0">
    <w:nsid w:val="76020D21"/>
    <w:multiLevelType w:val="multilevel"/>
    <w:tmpl w:val="D00A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4558D6"/>
    <w:multiLevelType w:val="hybridMultilevel"/>
    <w:tmpl w:val="C4349F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7B4E3971"/>
    <w:multiLevelType w:val="hybridMultilevel"/>
    <w:tmpl w:val="1FF8C0E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B6118CF"/>
    <w:multiLevelType w:val="multilevel"/>
    <w:tmpl w:val="E6CCBE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2"/>
  </w:num>
  <w:num w:numId="2">
    <w:abstractNumId w:val="23"/>
  </w:num>
  <w:num w:numId="3">
    <w:abstractNumId w:val="31"/>
  </w:num>
  <w:num w:numId="4">
    <w:abstractNumId w:val="8"/>
  </w:num>
  <w:num w:numId="5">
    <w:abstractNumId w:val="11"/>
  </w:num>
  <w:num w:numId="6">
    <w:abstractNumId w:val="12"/>
  </w:num>
  <w:num w:numId="7">
    <w:abstractNumId w:val="24"/>
  </w:num>
  <w:num w:numId="8">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num>
  <w:num w:numId="10">
    <w:abstractNumId w:val="1"/>
  </w:num>
  <w:num w:numId="11">
    <w:abstractNumId w:val="15"/>
  </w:num>
  <w:num w:numId="12">
    <w:abstractNumId w:val="29"/>
  </w:num>
  <w:num w:numId="13">
    <w:abstractNumId w:val="3"/>
  </w:num>
  <w:num w:numId="14">
    <w:abstractNumId w:val="17"/>
  </w:num>
  <w:num w:numId="15">
    <w:abstractNumId w:val="0"/>
  </w:num>
  <w:num w:numId="16">
    <w:abstractNumId w:val="10"/>
  </w:num>
  <w:num w:numId="17">
    <w:abstractNumId w:val="14"/>
  </w:num>
  <w:num w:numId="18">
    <w:abstractNumId w:val="9"/>
  </w:num>
  <w:num w:numId="19">
    <w:abstractNumId w:val="30"/>
  </w:num>
  <w:num w:numId="20">
    <w:abstractNumId w:val="21"/>
  </w:num>
  <w:num w:numId="21">
    <w:abstractNumId w:val="16"/>
  </w:num>
  <w:num w:numId="22">
    <w:abstractNumId w:val="27"/>
  </w:num>
  <w:num w:numId="23">
    <w:abstractNumId w:val="4"/>
  </w:num>
  <w:num w:numId="24">
    <w:abstractNumId w:val="5"/>
  </w:num>
  <w:num w:numId="25">
    <w:abstractNumId w:val="18"/>
  </w:num>
  <w:num w:numId="26">
    <w:abstractNumId w:val="26"/>
  </w:num>
  <w:num w:numId="27">
    <w:abstractNumId w:val="32"/>
  </w:num>
  <w:num w:numId="28">
    <w:abstractNumId w:val="13"/>
  </w:num>
  <w:num w:numId="29">
    <w:abstractNumId w:val="6"/>
  </w:num>
  <w:num w:numId="30">
    <w:abstractNumId w:val="28"/>
  </w:num>
  <w:num w:numId="31">
    <w:abstractNumId w:val="22"/>
    <w:lvlOverride w:ilvl="0"/>
    <w:lvlOverride w:ilvl="1"/>
    <w:lvlOverride w:ilvl="2"/>
    <w:lvlOverride w:ilvl="3"/>
    <w:lvlOverride w:ilvl="4"/>
    <w:lvlOverride w:ilvl="5"/>
    <w:lvlOverride w:ilvl="6"/>
    <w:lvlOverride w:ilvl="7"/>
    <w:lvlOverride w:ilvl="8"/>
  </w:num>
  <w:num w:numId="32">
    <w:abstractNumId w:val="19"/>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6FD"/>
    <w:rsid w:val="000012FF"/>
    <w:rsid w:val="00001727"/>
    <w:rsid w:val="0000561C"/>
    <w:rsid w:val="000114E5"/>
    <w:rsid w:val="000241A8"/>
    <w:rsid w:val="00026B44"/>
    <w:rsid w:val="00041B10"/>
    <w:rsid w:val="0004386D"/>
    <w:rsid w:val="00061454"/>
    <w:rsid w:val="000829BD"/>
    <w:rsid w:val="0009195C"/>
    <w:rsid w:val="000B48D9"/>
    <w:rsid w:val="000C76E0"/>
    <w:rsid w:val="000D200E"/>
    <w:rsid w:val="000D42F3"/>
    <w:rsid w:val="000E1500"/>
    <w:rsid w:val="000F4F5A"/>
    <w:rsid w:val="00115163"/>
    <w:rsid w:val="0015565B"/>
    <w:rsid w:val="001703C2"/>
    <w:rsid w:val="00197EE5"/>
    <w:rsid w:val="001A7342"/>
    <w:rsid w:val="001B2368"/>
    <w:rsid w:val="001C7474"/>
    <w:rsid w:val="001D2442"/>
    <w:rsid w:val="00210823"/>
    <w:rsid w:val="0023480B"/>
    <w:rsid w:val="00256AFD"/>
    <w:rsid w:val="002652E9"/>
    <w:rsid w:val="00271BC0"/>
    <w:rsid w:val="00283E05"/>
    <w:rsid w:val="00292631"/>
    <w:rsid w:val="00292CA2"/>
    <w:rsid w:val="00292FB5"/>
    <w:rsid w:val="002A318C"/>
    <w:rsid w:val="002C14B6"/>
    <w:rsid w:val="002D4286"/>
    <w:rsid w:val="002D5D2D"/>
    <w:rsid w:val="002E2B10"/>
    <w:rsid w:val="00326743"/>
    <w:rsid w:val="0034679C"/>
    <w:rsid w:val="00351B7F"/>
    <w:rsid w:val="00366442"/>
    <w:rsid w:val="00387837"/>
    <w:rsid w:val="00390596"/>
    <w:rsid w:val="003B1416"/>
    <w:rsid w:val="003C39D3"/>
    <w:rsid w:val="003E271E"/>
    <w:rsid w:val="003E3DDB"/>
    <w:rsid w:val="004044E6"/>
    <w:rsid w:val="004044EC"/>
    <w:rsid w:val="004306FD"/>
    <w:rsid w:val="00431652"/>
    <w:rsid w:val="00434BD5"/>
    <w:rsid w:val="0044281C"/>
    <w:rsid w:val="0047555B"/>
    <w:rsid w:val="00475913"/>
    <w:rsid w:val="00495142"/>
    <w:rsid w:val="004B61CA"/>
    <w:rsid w:val="004C4175"/>
    <w:rsid w:val="004C4C40"/>
    <w:rsid w:val="004E33B3"/>
    <w:rsid w:val="00507DE7"/>
    <w:rsid w:val="005235CC"/>
    <w:rsid w:val="0052530C"/>
    <w:rsid w:val="00565BBE"/>
    <w:rsid w:val="00577466"/>
    <w:rsid w:val="005813B2"/>
    <w:rsid w:val="005A1E1E"/>
    <w:rsid w:val="00607FBC"/>
    <w:rsid w:val="00620832"/>
    <w:rsid w:val="00640226"/>
    <w:rsid w:val="00651834"/>
    <w:rsid w:val="006625FD"/>
    <w:rsid w:val="00662F07"/>
    <w:rsid w:val="0066311C"/>
    <w:rsid w:val="006749DB"/>
    <w:rsid w:val="00680D14"/>
    <w:rsid w:val="006A066D"/>
    <w:rsid w:val="006A632A"/>
    <w:rsid w:val="006A6570"/>
    <w:rsid w:val="006D79EE"/>
    <w:rsid w:val="006F2400"/>
    <w:rsid w:val="006F4914"/>
    <w:rsid w:val="007047E9"/>
    <w:rsid w:val="0070704A"/>
    <w:rsid w:val="007307B5"/>
    <w:rsid w:val="0073744B"/>
    <w:rsid w:val="007740F6"/>
    <w:rsid w:val="007815F3"/>
    <w:rsid w:val="0079318E"/>
    <w:rsid w:val="007A5A3F"/>
    <w:rsid w:val="007B172E"/>
    <w:rsid w:val="007B3596"/>
    <w:rsid w:val="007B4621"/>
    <w:rsid w:val="007C006D"/>
    <w:rsid w:val="007C4C40"/>
    <w:rsid w:val="007F273E"/>
    <w:rsid w:val="007F27CB"/>
    <w:rsid w:val="007F7D32"/>
    <w:rsid w:val="008316AF"/>
    <w:rsid w:val="00846EBD"/>
    <w:rsid w:val="00854B26"/>
    <w:rsid w:val="008571BC"/>
    <w:rsid w:val="008576CD"/>
    <w:rsid w:val="008726BC"/>
    <w:rsid w:val="008775FB"/>
    <w:rsid w:val="00883747"/>
    <w:rsid w:val="00886043"/>
    <w:rsid w:val="00890952"/>
    <w:rsid w:val="00891763"/>
    <w:rsid w:val="008D04DB"/>
    <w:rsid w:val="008D1E69"/>
    <w:rsid w:val="008D637A"/>
    <w:rsid w:val="008D6AE3"/>
    <w:rsid w:val="008F1C5C"/>
    <w:rsid w:val="00922039"/>
    <w:rsid w:val="00924071"/>
    <w:rsid w:val="0094210A"/>
    <w:rsid w:val="0095299A"/>
    <w:rsid w:val="00967401"/>
    <w:rsid w:val="00970437"/>
    <w:rsid w:val="009B7FF5"/>
    <w:rsid w:val="009F5F78"/>
    <w:rsid w:val="00A3396D"/>
    <w:rsid w:val="00A346A8"/>
    <w:rsid w:val="00A40804"/>
    <w:rsid w:val="00A560C5"/>
    <w:rsid w:val="00A57799"/>
    <w:rsid w:val="00A57907"/>
    <w:rsid w:val="00A63FDA"/>
    <w:rsid w:val="00A81F2E"/>
    <w:rsid w:val="00AA72BB"/>
    <w:rsid w:val="00AB4D17"/>
    <w:rsid w:val="00AB6C9F"/>
    <w:rsid w:val="00AB73D1"/>
    <w:rsid w:val="00AD014A"/>
    <w:rsid w:val="00AD4F8A"/>
    <w:rsid w:val="00AE6D5E"/>
    <w:rsid w:val="00B03DAE"/>
    <w:rsid w:val="00B134D5"/>
    <w:rsid w:val="00B20707"/>
    <w:rsid w:val="00B31B3C"/>
    <w:rsid w:val="00B34330"/>
    <w:rsid w:val="00B43C62"/>
    <w:rsid w:val="00B87CD5"/>
    <w:rsid w:val="00B92B28"/>
    <w:rsid w:val="00B95BF4"/>
    <w:rsid w:val="00BF3BD0"/>
    <w:rsid w:val="00C010DF"/>
    <w:rsid w:val="00C05D69"/>
    <w:rsid w:val="00C176A3"/>
    <w:rsid w:val="00C33D99"/>
    <w:rsid w:val="00C42129"/>
    <w:rsid w:val="00C46CBA"/>
    <w:rsid w:val="00C7118B"/>
    <w:rsid w:val="00C73A3A"/>
    <w:rsid w:val="00C743D5"/>
    <w:rsid w:val="00C77628"/>
    <w:rsid w:val="00C85CBB"/>
    <w:rsid w:val="00CA2458"/>
    <w:rsid w:val="00CA266A"/>
    <w:rsid w:val="00CB10D3"/>
    <w:rsid w:val="00CC3C39"/>
    <w:rsid w:val="00CC6893"/>
    <w:rsid w:val="00D01C84"/>
    <w:rsid w:val="00D16F64"/>
    <w:rsid w:val="00D23C71"/>
    <w:rsid w:val="00D32D7C"/>
    <w:rsid w:val="00D45850"/>
    <w:rsid w:val="00D564F3"/>
    <w:rsid w:val="00D57278"/>
    <w:rsid w:val="00D85EF9"/>
    <w:rsid w:val="00D93CB6"/>
    <w:rsid w:val="00DD499E"/>
    <w:rsid w:val="00DE3418"/>
    <w:rsid w:val="00DF13FF"/>
    <w:rsid w:val="00E55888"/>
    <w:rsid w:val="00E648B0"/>
    <w:rsid w:val="00E737F8"/>
    <w:rsid w:val="00E81D9A"/>
    <w:rsid w:val="00E86862"/>
    <w:rsid w:val="00E90BC5"/>
    <w:rsid w:val="00E92765"/>
    <w:rsid w:val="00E965FD"/>
    <w:rsid w:val="00EA2184"/>
    <w:rsid w:val="00ED0549"/>
    <w:rsid w:val="00F021A0"/>
    <w:rsid w:val="00F11A72"/>
    <w:rsid w:val="00F339F1"/>
    <w:rsid w:val="00F552D5"/>
    <w:rsid w:val="00F57F7C"/>
    <w:rsid w:val="00F80215"/>
    <w:rsid w:val="00F96DD1"/>
    <w:rsid w:val="00FA6441"/>
    <w:rsid w:val="00FB1211"/>
    <w:rsid w:val="00FF7CF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4F34"/>
  <w15:chartTrackingRefBased/>
  <w15:docId w15:val="{91B37975-41DE-420C-B4CB-7942C54A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917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65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F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3FDA"/>
    <w:rPr>
      <w:color w:val="0000FF"/>
      <w:u w:val="single"/>
    </w:rPr>
  </w:style>
  <w:style w:type="paragraph" w:styleId="ListParagraph">
    <w:name w:val="List Paragraph"/>
    <w:basedOn w:val="Normal"/>
    <w:uiPriority w:val="34"/>
    <w:qFormat/>
    <w:rsid w:val="00A63FDA"/>
    <w:pPr>
      <w:ind w:left="720"/>
      <w:contextualSpacing/>
    </w:pPr>
  </w:style>
  <w:style w:type="table" w:styleId="TableGrid">
    <w:name w:val="Table Grid"/>
    <w:basedOn w:val="TableNormal"/>
    <w:uiPriority w:val="39"/>
    <w:rsid w:val="009B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6893"/>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CC6893"/>
    <w:rPr>
      <w:rFonts w:ascii="Arial" w:hAnsi="Arial" w:cs="Arial"/>
      <w:sz w:val="18"/>
      <w:szCs w:val="18"/>
    </w:rPr>
  </w:style>
  <w:style w:type="character" w:styleId="Emphasis">
    <w:name w:val="Emphasis"/>
    <w:basedOn w:val="DefaultParagraphFont"/>
    <w:uiPriority w:val="20"/>
    <w:qFormat/>
    <w:rsid w:val="00CC6893"/>
    <w:rPr>
      <w:i/>
      <w:iCs/>
    </w:rPr>
  </w:style>
  <w:style w:type="character" w:customStyle="1" w:styleId="Heading3Char">
    <w:name w:val="Heading 3 Char"/>
    <w:basedOn w:val="DefaultParagraphFont"/>
    <w:link w:val="Heading3"/>
    <w:uiPriority w:val="9"/>
    <w:rsid w:val="00891763"/>
    <w:rPr>
      <w:rFonts w:ascii="Times New Roman" w:eastAsia="Times New Roman" w:hAnsi="Times New Roman" w:cs="Times New Roman"/>
      <w:b/>
      <w:bCs/>
      <w:sz w:val="27"/>
      <w:szCs w:val="27"/>
    </w:rPr>
  </w:style>
  <w:style w:type="character" w:customStyle="1" w:styleId="moreellipses">
    <w:name w:val="moreellipses"/>
    <w:basedOn w:val="DefaultParagraphFont"/>
    <w:rsid w:val="000241A8"/>
  </w:style>
  <w:style w:type="paragraph" w:customStyle="1" w:styleId="Strong1">
    <w:name w:val="Strong1"/>
    <w:basedOn w:val="Normal"/>
    <w:rsid w:val="000241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s">
    <w:name w:val="pros"/>
    <w:basedOn w:val="Normal"/>
    <w:rsid w:val="000241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econtent">
    <w:name w:val="morecontent"/>
    <w:basedOn w:val="DefaultParagraphFont"/>
    <w:rsid w:val="000241A8"/>
  </w:style>
  <w:style w:type="character" w:customStyle="1" w:styleId="Heading4Char">
    <w:name w:val="Heading 4 Char"/>
    <w:basedOn w:val="DefaultParagraphFont"/>
    <w:link w:val="Heading4"/>
    <w:uiPriority w:val="9"/>
    <w:semiHidden/>
    <w:rsid w:val="006A6570"/>
    <w:rPr>
      <w:rFonts w:asciiTheme="majorHAnsi" w:eastAsiaTheme="majorEastAsia" w:hAnsiTheme="majorHAnsi" w:cstheme="majorBidi"/>
      <w:i/>
      <w:iCs/>
      <w:color w:val="2F5496" w:themeColor="accent1" w:themeShade="BF"/>
    </w:rPr>
  </w:style>
  <w:style w:type="paragraph" w:styleId="NoSpacing">
    <w:name w:val="No Spacing"/>
    <w:uiPriority w:val="1"/>
    <w:qFormat/>
    <w:rsid w:val="00256AF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75831">
      <w:bodyDiv w:val="1"/>
      <w:marLeft w:val="0"/>
      <w:marRight w:val="0"/>
      <w:marTop w:val="0"/>
      <w:marBottom w:val="0"/>
      <w:divBdr>
        <w:top w:val="none" w:sz="0" w:space="0" w:color="auto"/>
        <w:left w:val="none" w:sz="0" w:space="0" w:color="auto"/>
        <w:bottom w:val="none" w:sz="0" w:space="0" w:color="auto"/>
        <w:right w:val="none" w:sz="0" w:space="0" w:color="auto"/>
      </w:divBdr>
    </w:div>
    <w:div w:id="118380536">
      <w:bodyDiv w:val="1"/>
      <w:marLeft w:val="0"/>
      <w:marRight w:val="0"/>
      <w:marTop w:val="0"/>
      <w:marBottom w:val="0"/>
      <w:divBdr>
        <w:top w:val="none" w:sz="0" w:space="0" w:color="auto"/>
        <w:left w:val="none" w:sz="0" w:space="0" w:color="auto"/>
        <w:bottom w:val="none" w:sz="0" w:space="0" w:color="auto"/>
        <w:right w:val="none" w:sz="0" w:space="0" w:color="auto"/>
      </w:divBdr>
    </w:div>
    <w:div w:id="206183794">
      <w:bodyDiv w:val="1"/>
      <w:marLeft w:val="0"/>
      <w:marRight w:val="0"/>
      <w:marTop w:val="0"/>
      <w:marBottom w:val="0"/>
      <w:divBdr>
        <w:top w:val="none" w:sz="0" w:space="0" w:color="auto"/>
        <w:left w:val="none" w:sz="0" w:space="0" w:color="auto"/>
        <w:bottom w:val="none" w:sz="0" w:space="0" w:color="auto"/>
        <w:right w:val="none" w:sz="0" w:space="0" w:color="auto"/>
      </w:divBdr>
    </w:div>
    <w:div w:id="219102008">
      <w:bodyDiv w:val="1"/>
      <w:marLeft w:val="0"/>
      <w:marRight w:val="0"/>
      <w:marTop w:val="0"/>
      <w:marBottom w:val="0"/>
      <w:divBdr>
        <w:top w:val="none" w:sz="0" w:space="0" w:color="auto"/>
        <w:left w:val="none" w:sz="0" w:space="0" w:color="auto"/>
        <w:bottom w:val="none" w:sz="0" w:space="0" w:color="auto"/>
        <w:right w:val="none" w:sz="0" w:space="0" w:color="auto"/>
      </w:divBdr>
    </w:div>
    <w:div w:id="447050968">
      <w:bodyDiv w:val="1"/>
      <w:marLeft w:val="0"/>
      <w:marRight w:val="0"/>
      <w:marTop w:val="0"/>
      <w:marBottom w:val="0"/>
      <w:divBdr>
        <w:top w:val="none" w:sz="0" w:space="0" w:color="auto"/>
        <w:left w:val="none" w:sz="0" w:space="0" w:color="auto"/>
        <w:bottom w:val="none" w:sz="0" w:space="0" w:color="auto"/>
        <w:right w:val="none" w:sz="0" w:space="0" w:color="auto"/>
      </w:divBdr>
      <w:divsChild>
        <w:div w:id="631787233">
          <w:marLeft w:val="0"/>
          <w:marRight w:val="0"/>
          <w:marTop w:val="0"/>
          <w:marBottom w:val="0"/>
          <w:divBdr>
            <w:top w:val="none" w:sz="0" w:space="0" w:color="auto"/>
            <w:left w:val="none" w:sz="0" w:space="0" w:color="auto"/>
            <w:bottom w:val="none" w:sz="0" w:space="0" w:color="auto"/>
            <w:right w:val="none" w:sz="0" w:space="0" w:color="auto"/>
          </w:divBdr>
          <w:divsChild>
            <w:div w:id="1149636970">
              <w:marLeft w:val="0"/>
              <w:marRight w:val="0"/>
              <w:marTop w:val="0"/>
              <w:marBottom w:val="0"/>
              <w:divBdr>
                <w:top w:val="none" w:sz="0" w:space="0" w:color="auto"/>
                <w:left w:val="none" w:sz="0" w:space="0" w:color="auto"/>
                <w:bottom w:val="none" w:sz="0" w:space="0" w:color="auto"/>
                <w:right w:val="none" w:sz="0" w:space="0" w:color="auto"/>
              </w:divBdr>
              <w:divsChild>
                <w:div w:id="5787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00211">
      <w:bodyDiv w:val="1"/>
      <w:marLeft w:val="0"/>
      <w:marRight w:val="0"/>
      <w:marTop w:val="0"/>
      <w:marBottom w:val="0"/>
      <w:divBdr>
        <w:top w:val="none" w:sz="0" w:space="0" w:color="auto"/>
        <w:left w:val="none" w:sz="0" w:space="0" w:color="auto"/>
        <w:bottom w:val="none" w:sz="0" w:space="0" w:color="auto"/>
        <w:right w:val="none" w:sz="0" w:space="0" w:color="auto"/>
      </w:divBdr>
    </w:div>
    <w:div w:id="678049665">
      <w:bodyDiv w:val="1"/>
      <w:marLeft w:val="0"/>
      <w:marRight w:val="0"/>
      <w:marTop w:val="0"/>
      <w:marBottom w:val="0"/>
      <w:divBdr>
        <w:top w:val="none" w:sz="0" w:space="0" w:color="auto"/>
        <w:left w:val="none" w:sz="0" w:space="0" w:color="auto"/>
        <w:bottom w:val="none" w:sz="0" w:space="0" w:color="auto"/>
        <w:right w:val="none" w:sz="0" w:space="0" w:color="auto"/>
      </w:divBdr>
    </w:div>
    <w:div w:id="688022227">
      <w:bodyDiv w:val="1"/>
      <w:marLeft w:val="0"/>
      <w:marRight w:val="0"/>
      <w:marTop w:val="0"/>
      <w:marBottom w:val="0"/>
      <w:divBdr>
        <w:top w:val="none" w:sz="0" w:space="0" w:color="auto"/>
        <w:left w:val="none" w:sz="0" w:space="0" w:color="auto"/>
        <w:bottom w:val="none" w:sz="0" w:space="0" w:color="auto"/>
        <w:right w:val="none" w:sz="0" w:space="0" w:color="auto"/>
      </w:divBdr>
    </w:div>
    <w:div w:id="761493878">
      <w:bodyDiv w:val="1"/>
      <w:marLeft w:val="0"/>
      <w:marRight w:val="0"/>
      <w:marTop w:val="0"/>
      <w:marBottom w:val="0"/>
      <w:divBdr>
        <w:top w:val="none" w:sz="0" w:space="0" w:color="auto"/>
        <w:left w:val="none" w:sz="0" w:space="0" w:color="auto"/>
        <w:bottom w:val="none" w:sz="0" w:space="0" w:color="auto"/>
        <w:right w:val="none" w:sz="0" w:space="0" w:color="auto"/>
      </w:divBdr>
    </w:div>
    <w:div w:id="839080455">
      <w:bodyDiv w:val="1"/>
      <w:marLeft w:val="0"/>
      <w:marRight w:val="0"/>
      <w:marTop w:val="0"/>
      <w:marBottom w:val="0"/>
      <w:divBdr>
        <w:top w:val="none" w:sz="0" w:space="0" w:color="auto"/>
        <w:left w:val="none" w:sz="0" w:space="0" w:color="auto"/>
        <w:bottom w:val="none" w:sz="0" w:space="0" w:color="auto"/>
        <w:right w:val="none" w:sz="0" w:space="0" w:color="auto"/>
      </w:divBdr>
    </w:div>
    <w:div w:id="858471007">
      <w:bodyDiv w:val="1"/>
      <w:marLeft w:val="0"/>
      <w:marRight w:val="0"/>
      <w:marTop w:val="0"/>
      <w:marBottom w:val="0"/>
      <w:divBdr>
        <w:top w:val="none" w:sz="0" w:space="0" w:color="auto"/>
        <w:left w:val="none" w:sz="0" w:space="0" w:color="auto"/>
        <w:bottom w:val="none" w:sz="0" w:space="0" w:color="auto"/>
        <w:right w:val="none" w:sz="0" w:space="0" w:color="auto"/>
      </w:divBdr>
    </w:div>
    <w:div w:id="887030045">
      <w:bodyDiv w:val="1"/>
      <w:marLeft w:val="0"/>
      <w:marRight w:val="0"/>
      <w:marTop w:val="0"/>
      <w:marBottom w:val="0"/>
      <w:divBdr>
        <w:top w:val="none" w:sz="0" w:space="0" w:color="auto"/>
        <w:left w:val="none" w:sz="0" w:space="0" w:color="auto"/>
        <w:bottom w:val="none" w:sz="0" w:space="0" w:color="auto"/>
        <w:right w:val="none" w:sz="0" w:space="0" w:color="auto"/>
      </w:divBdr>
    </w:div>
    <w:div w:id="895315949">
      <w:bodyDiv w:val="1"/>
      <w:marLeft w:val="0"/>
      <w:marRight w:val="0"/>
      <w:marTop w:val="0"/>
      <w:marBottom w:val="0"/>
      <w:divBdr>
        <w:top w:val="none" w:sz="0" w:space="0" w:color="auto"/>
        <w:left w:val="none" w:sz="0" w:space="0" w:color="auto"/>
        <w:bottom w:val="none" w:sz="0" w:space="0" w:color="auto"/>
        <w:right w:val="none" w:sz="0" w:space="0" w:color="auto"/>
      </w:divBdr>
    </w:div>
    <w:div w:id="1136265853">
      <w:bodyDiv w:val="1"/>
      <w:marLeft w:val="0"/>
      <w:marRight w:val="0"/>
      <w:marTop w:val="0"/>
      <w:marBottom w:val="0"/>
      <w:divBdr>
        <w:top w:val="none" w:sz="0" w:space="0" w:color="auto"/>
        <w:left w:val="none" w:sz="0" w:space="0" w:color="auto"/>
        <w:bottom w:val="none" w:sz="0" w:space="0" w:color="auto"/>
        <w:right w:val="none" w:sz="0" w:space="0" w:color="auto"/>
      </w:divBdr>
    </w:div>
    <w:div w:id="1442649352">
      <w:bodyDiv w:val="1"/>
      <w:marLeft w:val="0"/>
      <w:marRight w:val="0"/>
      <w:marTop w:val="0"/>
      <w:marBottom w:val="0"/>
      <w:divBdr>
        <w:top w:val="none" w:sz="0" w:space="0" w:color="auto"/>
        <w:left w:val="none" w:sz="0" w:space="0" w:color="auto"/>
        <w:bottom w:val="none" w:sz="0" w:space="0" w:color="auto"/>
        <w:right w:val="none" w:sz="0" w:space="0" w:color="auto"/>
      </w:divBdr>
    </w:div>
    <w:div w:id="1450512482">
      <w:bodyDiv w:val="1"/>
      <w:marLeft w:val="0"/>
      <w:marRight w:val="0"/>
      <w:marTop w:val="0"/>
      <w:marBottom w:val="0"/>
      <w:divBdr>
        <w:top w:val="none" w:sz="0" w:space="0" w:color="auto"/>
        <w:left w:val="none" w:sz="0" w:space="0" w:color="auto"/>
        <w:bottom w:val="none" w:sz="0" w:space="0" w:color="auto"/>
        <w:right w:val="none" w:sz="0" w:space="0" w:color="auto"/>
      </w:divBdr>
    </w:div>
    <w:div w:id="1540556420">
      <w:bodyDiv w:val="1"/>
      <w:marLeft w:val="0"/>
      <w:marRight w:val="0"/>
      <w:marTop w:val="0"/>
      <w:marBottom w:val="0"/>
      <w:divBdr>
        <w:top w:val="none" w:sz="0" w:space="0" w:color="auto"/>
        <w:left w:val="none" w:sz="0" w:space="0" w:color="auto"/>
        <w:bottom w:val="none" w:sz="0" w:space="0" w:color="auto"/>
        <w:right w:val="none" w:sz="0" w:space="0" w:color="auto"/>
      </w:divBdr>
    </w:div>
    <w:div w:id="1774326770">
      <w:bodyDiv w:val="1"/>
      <w:marLeft w:val="0"/>
      <w:marRight w:val="0"/>
      <w:marTop w:val="0"/>
      <w:marBottom w:val="0"/>
      <w:divBdr>
        <w:top w:val="none" w:sz="0" w:space="0" w:color="auto"/>
        <w:left w:val="none" w:sz="0" w:space="0" w:color="auto"/>
        <w:bottom w:val="none" w:sz="0" w:space="0" w:color="auto"/>
        <w:right w:val="none" w:sz="0" w:space="0" w:color="auto"/>
      </w:divBdr>
    </w:div>
    <w:div w:id="1789205366">
      <w:bodyDiv w:val="1"/>
      <w:marLeft w:val="0"/>
      <w:marRight w:val="0"/>
      <w:marTop w:val="0"/>
      <w:marBottom w:val="0"/>
      <w:divBdr>
        <w:top w:val="none" w:sz="0" w:space="0" w:color="auto"/>
        <w:left w:val="none" w:sz="0" w:space="0" w:color="auto"/>
        <w:bottom w:val="none" w:sz="0" w:space="0" w:color="auto"/>
        <w:right w:val="none" w:sz="0" w:space="0" w:color="auto"/>
      </w:divBdr>
      <w:divsChild>
        <w:div w:id="198974822">
          <w:marLeft w:val="0"/>
          <w:marRight w:val="0"/>
          <w:marTop w:val="0"/>
          <w:marBottom w:val="0"/>
          <w:divBdr>
            <w:top w:val="none" w:sz="0" w:space="0" w:color="auto"/>
            <w:left w:val="none" w:sz="0" w:space="0" w:color="auto"/>
            <w:bottom w:val="none" w:sz="0" w:space="0" w:color="auto"/>
            <w:right w:val="none" w:sz="0" w:space="0" w:color="auto"/>
          </w:divBdr>
        </w:div>
        <w:div w:id="281034961">
          <w:marLeft w:val="0"/>
          <w:marRight w:val="0"/>
          <w:marTop w:val="0"/>
          <w:marBottom w:val="0"/>
          <w:divBdr>
            <w:top w:val="none" w:sz="0" w:space="0" w:color="auto"/>
            <w:left w:val="none" w:sz="0" w:space="0" w:color="auto"/>
            <w:bottom w:val="none" w:sz="0" w:space="0" w:color="auto"/>
            <w:right w:val="none" w:sz="0" w:space="0" w:color="auto"/>
          </w:divBdr>
        </w:div>
        <w:div w:id="328099196">
          <w:marLeft w:val="0"/>
          <w:marRight w:val="0"/>
          <w:marTop w:val="0"/>
          <w:marBottom w:val="0"/>
          <w:divBdr>
            <w:top w:val="none" w:sz="0" w:space="0" w:color="auto"/>
            <w:left w:val="none" w:sz="0" w:space="0" w:color="auto"/>
            <w:bottom w:val="none" w:sz="0" w:space="0" w:color="auto"/>
            <w:right w:val="none" w:sz="0" w:space="0" w:color="auto"/>
          </w:divBdr>
        </w:div>
        <w:div w:id="482434575">
          <w:marLeft w:val="0"/>
          <w:marRight w:val="0"/>
          <w:marTop w:val="0"/>
          <w:marBottom w:val="0"/>
          <w:divBdr>
            <w:top w:val="none" w:sz="0" w:space="0" w:color="auto"/>
            <w:left w:val="none" w:sz="0" w:space="0" w:color="auto"/>
            <w:bottom w:val="none" w:sz="0" w:space="0" w:color="auto"/>
            <w:right w:val="none" w:sz="0" w:space="0" w:color="auto"/>
          </w:divBdr>
        </w:div>
        <w:div w:id="553541176">
          <w:marLeft w:val="0"/>
          <w:marRight w:val="0"/>
          <w:marTop w:val="0"/>
          <w:marBottom w:val="0"/>
          <w:divBdr>
            <w:top w:val="none" w:sz="0" w:space="0" w:color="auto"/>
            <w:left w:val="none" w:sz="0" w:space="0" w:color="auto"/>
            <w:bottom w:val="none" w:sz="0" w:space="0" w:color="auto"/>
            <w:right w:val="none" w:sz="0" w:space="0" w:color="auto"/>
          </w:divBdr>
        </w:div>
        <w:div w:id="632292044">
          <w:marLeft w:val="0"/>
          <w:marRight w:val="0"/>
          <w:marTop w:val="0"/>
          <w:marBottom w:val="0"/>
          <w:divBdr>
            <w:top w:val="none" w:sz="0" w:space="0" w:color="auto"/>
            <w:left w:val="none" w:sz="0" w:space="0" w:color="auto"/>
            <w:bottom w:val="none" w:sz="0" w:space="0" w:color="auto"/>
            <w:right w:val="none" w:sz="0" w:space="0" w:color="auto"/>
          </w:divBdr>
        </w:div>
        <w:div w:id="677461844">
          <w:marLeft w:val="0"/>
          <w:marRight w:val="0"/>
          <w:marTop w:val="0"/>
          <w:marBottom w:val="0"/>
          <w:divBdr>
            <w:top w:val="none" w:sz="0" w:space="0" w:color="auto"/>
            <w:left w:val="none" w:sz="0" w:space="0" w:color="auto"/>
            <w:bottom w:val="none" w:sz="0" w:space="0" w:color="auto"/>
            <w:right w:val="none" w:sz="0" w:space="0" w:color="auto"/>
          </w:divBdr>
        </w:div>
        <w:div w:id="759912292">
          <w:marLeft w:val="0"/>
          <w:marRight w:val="0"/>
          <w:marTop w:val="0"/>
          <w:marBottom w:val="0"/>
          <w:divBdr>
            <w:top w:val="none" w:sz="0" w:space="0" w:color="auto"/>
            <w:left w:val="none" w:sz="0" w:space="0" w:color="auto"/>
            <w:bottom w:val="none" w:sz="0" w:space="0" w:color="auto"/>
            <w:right w:val="none" w:sz="0" w:space="0" w:color="auto"/>
          </w:divBdr>
        </w:div>
        <w:div w:id="769086017">
          <w:marLeft w:val="0"/>
          <w:marRight w:val="0"/>
          <w:marTop w:val="0"/>
          <w:marBottom w:val="0"/>
          <w:divBdr>
            <w:top w:val="none" w:sz="0" w:space="0" w:color="auto"/>
            <w:left w:val="none" w:sz="0" w:space="0" w:color="auto"/>
            <w:bottom w:val="none" w:sz="0" w:space="0" w:color="auto"/>
            <w:right w:val="none" w:sz="0" w:space="0" w:color="auto"/>
          </w:divBdr>
        </w:div>
        <w:div w:id="885218925">
          <w:marLeft w:val="0"/>
          <w:marRight w:val="0"/>
          <w:marTop w:val="0"/>
          <w:marBottom w:val="0"/>
          <w:divBdr>
            <w:top w:val="none" w:sz="0" w:space="0" w:color="auto"/>
            <w:left w:val="none" w:sz="0" w:space="0" w:color="auto"/>
            <w:bottom w:val="none" w:sz="0" w:space="0" w:color="auto"/>
            <w:right w:val="none" w:sz="0" w:space="0" w:color="auto"/>
          </w:divBdr>
        </w:div>
        <w:div w:id="987518254">
          <w:marLeft w:val="0"/>
          <w:marRight w:val="0"/>
          <w:marTop w:val="0"/>
          <w:marBottom w:val="0"/>
          <w:divBdr>
            <w:top w:val="none" w:sz="0" w:space="0" w:color="auto"/>
            <w:left w:val="none" w:sz="0" w:space="0" w:color="auto"/>
            <w:bottom w:val="none" w:sz="0" w:space="0" w:color="auto"/>
            <w:right w:val="none" w:sz="0" w:space="0" w:color="auto"/>
          </w:divBdr>
        </w:div>
        <w:div w:id="1113785633">
          <w:marLeft w:val="0"/>
          <w:marRight w:val="0"/>
          <w:marTop w:val="0"/>
          <w:marBottom w:val="0"/>
          <w:divBdr>
            <w:top w:val="none" w:sz="0" w:space="0" w:color="auto"/>
            <w:left w:val="none" w:sz="0" w:space="0" w:color="auto"/>
            <w:bottom w:val="none" w:sz="0" w:space="0" w:color="auto"/>
            <w:right w:val="none" w:sz="0" w:space="0" w:color="auto"/>
          </w:divBdr>
        </w:div>
        <w:div w:id="1126046289">
          <w:marLeft w:val="0"/>
          <w:marRight w:val="0"/>
          <w:marTop w:val="0"/>
          <w:marBottom w:val="0"/>
          <w:divBdr>
            <w:top w:val="none" w:sz="0" w:space="0" w:color="auto"/>
            <w:left w:val="none" w:sz="0" w:space="0" w:color="auto"/>
            <w:bottom w:val="none" w:sz="0" w:space="0" w:color="auto"/>
            <w:right w:val="none" w:sz="0" w:space="0" w:color="auto"/>
          </w:divBdr>
        </w:div>
        <w:div w:id="1441141648">
          <w:marLeft w:val="0"/>
          <w:marRight w:val="0"/>
          <w:marTop w:val="0"/>
          <w:marBottom w:val="0"/>
          <w:divBdr>
            <w:top w:val="none" w:sz="0" w:space="0" w:color="auto"/>
            <w:left w:val="none" w:sz="0" w:space="0" w:color="auto"/>
            <w:bottom w:val="none" w:sz="0" w:space="0" w:color="auto"/>
            <w:right w:val="none" w:sz="0" w:space="0" w:color="auto"/>
          </w:divBdr>
        </w:div>
        <w:div w:id="1700004176">
          <w:marLeft w:val="0"/>
          <w:marRight w:val="0"/>
          <w:marTop w:val="0"/>
          <w:marBottom w:val="0"/>
          <w:divBdr>
            <w:top w:val="none" w:sz="0" w:space="0" w:color="auto"/>
            <w:left w:val="none" w:sz="0" w:space="0" w:color="auto"/>
            <w:bottom w:val="none" w:sz="0" w:space="0" w:color="auto"/>
            <w:right w:val="none" w:sz="0" w:space="0" w:color="auto"/>
          </w:divBdr>
        </w:div>
        <w:div w:id="1760757607">
          <w:marLeft w:val="0"/>
          <w:marRight w:val="0"/>
          <w:marTop w:val="0"/>
          <w:marBottom w:val="0"/>
          <w:divBdr>
            <w:top w:val="none" w:sz="0" w:space="0" w:color="auto"/>
            <w:left w:val="none" w:sz="0" w:space="0" w:color="auto"/>
            <w:bottom w:val="none" w:sz="0" w:space="0" w:color="auto"/>
            <w:right w:val="none" w:sz="0" w:space="0" w:color="auto"/>
          </w:divBdr>
        </w:div>
        <w:div w:id="2116629168">
          <w:marLeft w:val="0"/>
          <w:marRight w:val="0"/>
          <w:marTop w:val="0"/>
          <w:marBottom w:val="0"/>
          <w:divBdr>
            <w:top w:val="none" w:sz="0" w:space="0" w:color="auto"/>
            <w:left w:val="none" w:sz="0" w:space="0" w:color="auto"/>
            <w:bottom w:val="none" w:sz="0" w:space="0" w:color="auto"/>
            <w:right w:val="none" w:sz="0" w:space="0" w:color="auto"/>
          </w:divBdr>
        </w:div>
      </w:divsChild>
    </w:div>
    <w:div w:id="1851601826">
      <w:bodyDiv w:val="1"/>
      <w:marLeft w:val="0"/>
      <w:marRight w:val="0"/>
      <w:marTop w:val="0"/>
      <w:marBottom w:val="0"/>
      <w:divBdr>
        <w:top w:val="none" w:sz="0" w:space="0" w:color="auto"/>
        <w:left w:val="none" w:sz="0" w:space="0" w:color="auto"/>
        <w:bottom w:val="none" w:sz="0" w:space="0" w:color="auto"/>
        <w:right w:val="none" w:sz="0" w:space="0" w:color="auto"/>
      </w:divBdr>
    </w:div>
    <w:div w:id="1893341354">
      <w:bodyDiv w:val="1"/>
      <w:marLeft w:val="0"/>
      <w:marRight w:val="0"/>
      <w:marTop w:val="0"/>
      <w:marBottom w:val="0"/>
      <w:divBdr>
        <w:top w:val="none" w:sz="0" w:space="0" w:color="auto"/>
        <w:left w:val="none" w:sz="0" w:space="0" w:color="auto"/>
        <w:bottom w:val="none" w:sz="0" w:space="0" w:color="auto"/>
        <w:right w:val="none" w:sz="0" w:space="0" w:color="auto"/>
      </w:divBdr>
    </w:div>
    <w:div w:id="1982223230">
      <w:bodyDiv w:val="1"/>
      <w:marLeft w:val="0"/>
      <w:marRight w:val="0"/>
      <w:marTop w:val="0"/>
      <w:marBottom w:val="0"/>
      <w:divBdr>
        <w:top w:val="none" w:sz="0" w:space="0" w:color="auto"/>
        <w:left w:val="none" w:sz="0" w:space="0" w:color="auto"/>
        <w:bottom w:val="none" w:sz="0" w:space="0" w:color="auto"/>
        <w:right w:val="none" w:sz="0" w:space="0" w:color="auto"/>
      </w:divBdr>
      <w:divsChild>
        <w:div w:id="10841804">
          <w:marLeft w:val="0"/>
          <w:marRight w:val="0"/>
          <w:marTop w:val="0"/>
          <w:marBottom w:val="0"/>
          <w:divBdr>
            <w:top w:val="none" w:sz="0" w:space="0" w:color="auto"/>
            <w:left w:val="none" w:sz="0" w:space="0" w:color="auto"/>
            <w:bottom w:val="none" w:sz="0" w:space="0" w:color="auto"/>
            <w:right w:val="none" w:sz="0" w:space="0" w:color="auto"/>
          </w:divBdr>
        </w:div>
        <w:div w:id="101003317">
          <w:marLeft w:val="0"/>
          <w:marRight w:val="0"/>
          <w:marTop w:val="0"/>
          <w:marBottom w:val="0"/>
          <w:divBdr>
            <w:top w:val="none" w:sz="0" w:space="0" w:color="auto"/>
            <w:left w:val="none" w:sz="0" w:space="0" w:color="auto"/>
            <w:bottom w:val="none" w:sz="0" w:space="0" w:color="auto"/>
            <w:right w:val="none" w:sz="0" w:space="0" w:color="auto"/>
          </w:divBdr>
        </w:div>
        <w:div w:id="245577435">
          <w:marLeft w:val="0"/>
          <w:marRight w:val="0"/>
          <w:marTop w:val="0"/>
          <w:marBottom w:val="0"/>
          <w:divBdr>
            <w:top w:val="none" w:sz="0" w:space="0" w:color="auto"/>
            <w:left w:val="none" w:sz="0" w:space="0" w:color="auto"/>
            <w:bottom w:val="none" w:sz="0" w:space="0" w:color="auto"/>
            <w:right w:val="none" w:sz="0" w:space="0" w:color="auto"/>
          </w:divBdr>
        </w:div>
        <w:div w:id="426586753">
          <w:marLeft w:val="0"/>
          <w:marRight w:val="0"/>
          <w:marTop w:val="0"/>
          <w:marBottom w:val="0"/>
          <w:divBdr>
            <w:top w:val="none" w:sz="0" w:space="0" w:color="auto"/>
            <w:left w:val="none" w:sz="0" w:space="0" w:color="auto"/>
            <w:bottom w:val="none" w:sz="0" w:space="0" w:color="auto"/>
            <w:right w:val="none" w:sz="0" w:space="0" w:color="auto"/>
          </w:divBdr>
        </w:div>
        <w:div w:id="480391035">
          <w:marLeft w:val="0"/>
          <w:marRight w:val="0"/>
          <w:marTop w:val="0"/>
          <w:marBottom w:val="0"/>
          <w:divBdr>
            <w:top w:val="none" w:sz="0" w:space="0" w:color="auto"/>
            <w:left w:val="none" w:sz="0" w:space="0" w:color="auto"/>
            <w:bottom w:val="none" w:sz="0" w:space="0" w:color="auto"/>
            <w:right w:val="none" w:sz="0" w:space="0" w:color="auto"/>
          </w:divBdr>
        </w:div>
        <w:div w:id="490173753">
          <w:marLeft w:val="0"/>
          <w:marRight w:val="0"/>
          <w:marTop w:val="0"/>
          <w:marBottom w:val="0"/>
          <w:divBdr>
            <w:top w:val="none" w:sz="0" w:space="0" w:color="auto"/>
            <w:left w:val="none" w:sz="0" w:space="0" w:color="auto"/>
            <w:bottom w:val="none" w:sz="0" w:space="0" w:color="auto"/>
            <w:right w:val="none" w:sz="0" w:space="0" w:color="auto"/>
          </w:divBdr>
        </w:div>
        <w:div w:id="552423431">
          <w:marLeft w:val="0"/>
          <w:marRight w:val="0"/>
          <w:marTop w:val="0"/>
          <w:marBottom w:val="0"/>
          <w:divBdr>
            <w:top w:val="none" w:sz="0" w:space="0" w:color="auto"/>
            <w:left w:val="none" w:sz="0" w:space="0" w:color="auto"/>
            <w:bottom w:val="none" w:sz="0" w:space="0" w:color="auto"/>
            <w:right w:val="none" w:sz="0" w:space="0" w:color="auto"/>
          </w:divBdr>
        </w:div>
        <w:div w:id="576473880">
          <w:marLeft w:val="0"/>
          <w:marRight w:val="0"/>
          <w:marTop w:val="0"/>
          <w:marBottom w:val="0"/>
          <w:divBdr>
            <w:top w:val="none" w:sz="0" w:space="0" w:color="auto"/>
            <w:left w:val="none" w:sz="0" w:space="0" w:color="auto"/>
            <w:bottom w:val="none" w:sz="0" w:space="0" w:color="auto"/>
            <w:right w:val="none" w:sz="0" w:space="0" w:color="auto"/>
          </w:divBdr>
        </w:div>
        <w:div w:id="717701688">
          <w:marLeft w:val="0"/>
          <w:marRight w:val="0"/>
          <w:marTop w:val="0"/>
          <w:marBottom w:val="0"/>
          <w:divBdr>
            <w:top w:val="none" w:sz="0" w:space="0" w:color="auto"/>
            <w:left w:val="none" w:sz="0" w:space="0" w:color="auto"/>
            <w:bottom w:val="none" w:sz="0" w:space="0" w:color="auto"/>
            <w:right w:val="none" w:sz="0" w:space="0" w:color="auto"/>
          </w:divBdr>
        </w:div>
        <w:div w:id="729227297">
          <w:marLeft w:val="0"/>
          <w:marRight w:val="0"/>
          <w:marTop w:val="0"/>
          <w:marBottom w:val="0"/>
          <w:divBdr>
            <w:top w:val="none" w:sz="0" w:space="0" w:color="auto"/>
            <w:left w:val="none" w:sz="0" w:space="0" w:color="auto"/>
            <w:bottom w:val="none" w:sz="0" w:space="0" w:color="auto"/>
            <w:right w:val="none" w:sz="0" w:space="0" w:color="auto"/>
          </w:divBdr>
        </w:div>
        <w:div w:id="777919144">
          <w:marLeft w:val="0"/>
          <w:marRight w:val="0"/>
          <w:marTop w:val="0"/>
          <w:marBottom w:val="0"/>
          <w:divBdr>
            <w:top w:val="none" w:sz="0" w:space="0" w:color="auto"/>
            <w:left w:val="none" w:sz="0" w:space="0" w:color="auto"/>
            <w:bottom w:val="none" w:sz="0" w:space="0" w:color="auto"/>
            <w:right w:val="none" w:sz="0" w:space="0" w:color="auto"/>
          </w:divBdr>
        </w:div>
        <w:div w:id="1119227507">
          <w:marLeft w:val="0"/>
          <w:marRight w:val="0"/>
          <w:marTop w:val="0"/>
          <w:marBottom w:val="0"/>
          <w:divBdr>
            <w:top w:val="none" w:sz="0" w:space="0" w:color="auto"/>
            <w:left w:val="none" w:sz="0" w:space="0" w:color="auto"/>
            <w:bottom w:val="none" w:sz="0" w:space="0" w:color="auto"/>
            <w:right w:val="none" w:sz="0" w:space="0" w:color="auto"/>
          </w:divBdr>
        </w:div>
        <w:div w:id="1804928034">
          <w:marLeft w:val="0"/>
          <w:marRight w:val="0"/>
          <w:marTop w:val="0"/>
          <w:marBottom w:val="0"/>
          <w:divBdr>
            <w:top w:val="none" w:sz="0" w:space="0" w:color="auto"/>
            <w:left w:val="none" w:sz="0" w:space="0" w:color="auto"/>
            <w:bottom w:val="none" w:sz="0" w:space="0" w:color="auto"/>
            <w:right w:val="none" w:sz="0" w:space="0" w:color="auto"/>
          </w:divBdr>
        </w:div>
        <w:div w:id="1824471441">
          <w:marLeft w:val="0"/>
          <w:marRight w:val="0"/>
          <w:marTop w:val="0"/>
          <w:marBottom w:val="0"/>
          <w:divBdr>
            <w:top w:val="none" w:sz="0" w:space="0" w:color="auto"/>
            <w:left w:val="none" w:sz="0" w:space="0" w:color="auto"/>
            <w:bottom w:val="none" w:sz="0" w:space="0" w:color="auto"/>
            <w:right w:val="none" w:sz="0" w:space="0" w:color="auto"/>
          </w:divBdr>
        </w:div>
        <w:div w:id="1853032972">
          <w:marLeft w:val="0"/>
          <w:marRight w:val="0"/>
          <w:marTop w:val="0"/>
          <w:marBottom w:val="0"/>
          <w:divBdr>
            <w:top w:val="none" w:sz="0" w:space="0" w:color="auto"/>
            <w:left w:val="none" w:sz="0" w:space="0" w:color="auto"/>
            <w:bottom w:val="none" w:sz="0" w:space="0" w:color="auto"/>
            <w:right w:val="none" w:sz="0" w:space="0" w:color="auto"/>
          </w:divBdr>
        </w:div>
        <w:div w:id="1917282732">
          <w:marLeft w:val="0"/>
          <w:marRight w:val="0"/>
          <w:marTop w:val="0"/>
          <w:marBottom w:val="0"/>
          <w:divBdr>
            <w:top w:val="none" w:sz="0" w:space="0" w:color="auto"/>
            <w:left w:val="none" w:sz="0" w:space="0" w:color="auto"/>
            <w:bottom w:val="none" w:sz="0" w:space="0" w:color="auto"/>
            <w:right w:val="none" w:sz="0" w:space="0" w:color="auto"/>
          </w:divBdr>
        </w:div>
        <w:div w:id="2135563303">
          <w:marLeft w:val="0"/>
          <w:marRight w:val="0"/>
          <w:marTop w:val="0"/>
          <w:marBottom w:val="0"/>
          <w:divBdr>
            <w:top w:val="none" w:sz="0" w:space="0" w:color="auto"/>
            <w:left w:val="none" w:sz="0" w:space="0" w:color="auto"/>
            <w:bottom w:val="none" w:sz="0" w:space="0" w:color="auto"/>
            <w:right w:val="none" w:sz="0" w:space="0" w:color="auto"/>
          </w:divBdr>
        </w:div>
      </w:divsChild>
    </w:div>
    <w:div w:id="207716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Yee</dc:creator>
  <cp:keywords/>
  <dc:description/>
  <cp:lastModifiedBy>Clement Yee</cp:lastModifiedBy>
  <cp:revision>6</cp:revision>
  <cp:lastPrinted>2018-03-18T11:18:00Z</cp:lastPrinted>
  <dcterms:created xsi:type="dcterms:W3CDTF">2018-06-06T15:21:00Z</dcterms:created>
  <dcterms:modified xsi:type="dcterms:W3CDTF">2018-06-06T16:55:00Z</dcterms:modified>
</cp:coreProperties>
</file>