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1960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72745D07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7521B7C5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299405DE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2EB1CE85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764C98FB" w14:textId="77777777" w:rsidR="004541DA" w:rsidRDefault="004541DA" w:rsidP="004541DA">
      <w:pPr>
        <w:tabs>
          <w:tab w:val="left" w:pos="1520"/>
          <w:tab w:val="left" w:pos="5940"/>
          <w:tab w:val="left" w:pos="6300"/>
        </w:tabs>
        <w:rPr>
          <w:b/>
          <w:sz w:val="36"/>
          <w:szCs w:val="36"/>
        </w:rPr>
      </w:pPr>
    </w:p>
    <w:p w14:paraId="7395DF20" w14:textId="03B703E3" w:rsidR="004541DA" w:rsidRDefault="00E72F82" w:rsidP="00CC0768">
      <w:pPr>
        <w:tabs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proofErr w:type="spellStart"/>
      <w:r>
        <w:rPr>
          <w:bCs/>
          <w:sz w:val="36"/>
        </w:rPr>
        <w:t>Bartagamen</w:t>
      </w:r>
      <w:proofErr w:type="spellEnd"/>
    </w:p>
    <w:p w14:paraId="579DB7E6" w14:textId="2F97C116" w:rsidR="004541DA" w:rsidRDefault="00E72F82" w:rsidP="004541DA">
      <w:pPr>
        <w:tabs>
          <w:tab w:val="left" w:pos="1520"/>
          <w:tab w:val="left" w:pos="5940"/>
          <w:tab w:val="left" w:pos="6300"/>
        </w:tabs>
        <w:jc w:val="center"/>
        <w:rPr>
          <w:bCs/>
          <w:sz w:val="36"/>
        </w:rPr>
      </w:pPr>
      <w:r>
        <w:rPr>
          <w:bCs/>
          <w:sz w:val="36"/>
        </w:rPr>
        <w:t xml:space="preserve">Team 2 </w:t>
      </w:r>
      <w:proofErr w:type="spellStart"/>
      <w:r>
        <w:rPr>
          <w:bCs/>
          <w:sz w:val="36"/>
        </w:rPr>
        <w:t>Bartagamenmenschen</w:t>
      </w:r>
      <w:proofErr w:type="spellEnd"/>
    </w:p>
    <w:p w14:paraId="58A4D456" w14:textId="60D72442" w:rsidR="004541DA" w:rsidRDefault="00E72F82" w:rsidP="004541DA">
      <w:pPr>
        <w:tabs>
          <w:tab w:val="left" w:pos="1520"/>
          <w:tab w:val="left" w:pos="5940"/>
          <w:tab w:val="left" w:pos="6300"/>
        </w:tabs>
        <w:jc w:val="center"/>
        <w:rPr>
          <w:b/>
          <w:sz w:val="36"/>
        </w:rPr>
      </w:pPr>
      <w:r>
        <w:rPr>
          <w:bCs/>
          <w:sz w:val="36"/>
        </w:rPr>
        <w:t xml:space="preserve">Bryce, </w:t>
      </w:r>
      <w:proofErr w:type="spellStart"/>
      <w:r>
        <w:rPr>
          <w:bCs/>
          <w:sz w:val="36"/>
        </w:rPr>
        <w:t>Janik</w:t>
      </w:r>
      <w:proofErr w:type="spellEnd"/>
      <w:r>
        <w:rPr>
          <w:bCs/>
          <w:sz w:val="36"/>
        </w:rPr>
        <w:t>, Race</w:t>
      </w:r>
    </w:p>
    <w:p w14:paraId="4672C2A8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3BA27196" w14:textId="77777777" w:rsidR="004541DA" w:rsidRDefault="004541DA" w:rsidP="004541DA">
      <w:pPr>
        <w:tabs>
          <w:tab w:val="left" w:pos="1520"/>
          <w:tab w:val="left" w:pos="5940"/>
          <w:tab w:val="left" w:pos="6300"/>
        </w:tabs>
      </w:pPr>
    </w:p>
    <w:p w14:paraId="61EC5710" w14:textId="77777777" w:rsidR="004541DA" w:rsidRPr="009D2CB9" w:rsidRDefault="004541DA" w:rsidP="004541DA">
      <w:pPr>
        <w:tabs>
          <w:tab w:val="left" w:pos="1520"/>
          <w:tab w:val="left" w:pos="5940"/>
          <w:tab w:val="left" w:pos="6300"/>
        </w:tabs>
        <w:jc w:val="center"/>
        <w:rPr>
          <w:b/>
          <w:sz w:val="48"/>
          <w:szCs w:val="48"/>
        </w:rPr>
      </w:pPr>
      <w:r w:rsidRPr="009D2CB9">
        <w:rPr>
          <w:b/>
          <w:sz w:val="48"/>
          <w:szCs w:val="48"/>
        </w:rPr>
        <w:t>Software Requirements Specification</w:t>
      </w:r>
    </w:p>
    <w:p w14:paraId="42D4FD45" w14:textId="77777777" w:rsidR="004541DA" w:rsidRPr="009D2CB9" w:rsidRDefault="004541DA" w:rsidP="004541DA">
      <w:pPr>
        <w:tabs>
          <w:tab w:val="left" w:pos="1520"/>
          <w:tab w:val="left" w:pos="5940"/>
          <w:tab w:val="left" w:pos="6300"/>
        </w:tabs>
        <w:jc w:val="center"/>
        <w:rPr>
          <w:b/>
          <w:sz w:val="48"/>
          <w:szCs w:val="48"/>
        </w:rPr>
      </w:pPr>
      <w:r w:rsidRPr="009D2CB9">
        <w:rPr>
          <w:b/>
          <w:sz w:val="48"/>
          <w:szCs w:val="48"/>
        </w:rPr>
        <w:t>Document</w:t>
      </w:r>
    </w:p>
    <w:p w14:paraId="00050E98" w14:textId="77777777" w:rsidR="004541DA" w:rsidRDefault="004541DA" w:rsidP="004541DA">
      <w:pPr>
        <w:tabs>
          <w:tab w:val="left" w:pos="5940"/>
          <w:tab w:val="left" w:pos="6300"/>
        </w:tabs>
        <w:jc w:val="center"/>
        <w:rPr>
          <w:b/>
          <w:sz w:val="36"/>
        </w:rPr>
      </w:pPr>
    </w:p>
    <w:p w14:paraId="5D0D9E7B" w14:textId="77777777" w:rsidR="004541DA" w:rsidRDefault="004541DA" w:rsidP="004541DA">
      <w:pPr>
        <w:jc w:val="center"/>
      </w:pPr>
    </w:p>
    <w:p w14:paraId="6E85B68A" w14:textId="77777777" w:rsidR="004541DA" w:rsidRDefault="004541DA" w:rsidP="004541DA">
      <w:pPr>
        <w:jc w:val="center"/>
      </w:pPr>
    </w:p>
    <w:p w14:paraId="1AB8BC61" w14:textId="77777777" w:rsidR="004541DA" w:rsidRDefault="004541DA" w:rsidP="004541DA">
      <w:pPr>
        <w:jc w:val="center"/>
      </w:pPr>
    </w:p>
    <w:p w14:paraId="3C1F8C9C" w14:textId="77777777" w:rsidR="004541DA" w:rsidRDefault="004541DA" w:rsidP="004541DA">
      <w:pPr>
        <w:jc w:val="center"/>
      </w:pPr>
    </w:p>
    <w:p w14:paraId="21621F6E" w14:textId="77777777" w:rsidR="004541DA" w:rsidRDefault="004541DA" w:rsidP="004541DA">
      <w:pPr>
        <w:jc w:val="center"/>
      </w:pPr>
    </w:p>
    <w:p w14:paraId="4C5C81DF" w14:textId="77777777" w:rsidR="009D2CB9" w:rsidRDefault="009D2CB9" w:rsidP="004541DA">
      <w:pPr>
        <w:jc w:val="center"/>
      </w:pPr>
    </w:p>
    <w:p w14:paraId="13EF29B9" w14:textId="77777777" w:rsidR="004541DA" w:rsidRDefault="004541DA" w:rsidP="004541DA">
      <w:pPr>
        <w:jc w:val="center"/>
      </w:pPr>
    </w:p>
    <w:p w14:paraId="59204C49" w14:textId="61642010" w:rsidR="004541DA" w:rsidRDefault="004541DA" w:rsidP="00CC0768">
      <w:pPr>
        <w:jc w:val="distribute"/>
        <w:rPr>
          <w:b/>
          <w:sz w:val="28"/>
        </w:rPr>
      </w:pPr>
      <w:r>
        <w:rPr>
          <w:b/>
          <w:sz w:val="28"/>
        </w:rPr>
        <w:t>Version: (</w:t>
      </w:r>
      <w:r w:rsidR="00E72F82">
        <w:rPr>
          <w:b/>
          <w:sz w:val="28"/>
        </w:rPr>
        <w:t>0.0.0</w:t>
      </w:r>
      <w:r>
        <w:rPr>
          <w:b/>
          <w:sz w:val="28"/>
        </w:rPr>
        <w:t>)</w:t>
      </w:r>
      <w:r>
        <w:tab/>
      </w:r>
      <w:r w:rsidR="00CC0768">
        <w:tab/>
      </w:r>
      <w:r w:rsidR="00CC0768">
        <w:tab/>
      </w:r>
      <w:r w:rsidR="00CC0768">
        <w:tab/>
      </w:r>
      <w:r w:rsidR="00CC0768">
        <w:tab/>
      </w:r>
      <w:r w:rsidR="00CC0768">
        <w:tab/>
      </w:r>
      <w:r w:rsidR="00CC0768">
        <w:tab/>
      </w:r>
      <w:r w:rsidR="00CC0768">
        <w:tab/>
      </w:r>
      <w:r>
        <w:rPr>
          <w:b/>
          <w:sz w:val="28"/>
        </w:rPr>
        <w:t>Date: (</w:t>
      </w:r>
      <w:r w:rsidR="00E72F82">
        <w:rPr>
          <w:b/>
          <w:sz w:val="28"/>
        </w:rPr>
        <w:t>03</w:t>
      </w:r>
      <w:r>
        <w:rPr>
          <w:b/>
          <w:sz w:val="28"/>
        </w:rPr>
        <w:t>/</w:t>
      </w:r>
      <w:r w:rsidR="00E72F82">
        <w:rPr>
          <w:b/>
          <w:sz w:val="28"/>
        </w:rPr>
        <w:t>04</w:t>
      </w:r>
      <w:r>
        <w:rPr>
          <w:b/>
          <w:sz w:val="28"/>
        </w:rPr>
        <w:t>/</w:t>
      </w:r>
      <w:r w:rsidR="00E72F82">
        <w:rPr>
          <w:b/>
          <w:sz w:val="28"/>
        </w:rPr>
        <w:t>2022</w:t>
      </w:r>
      <w:r>
        <w:rPr>
          <w:b/>
          <w:sz w:val="28"/>
        </w:rPr>
        <w:t>)</w:t>
      </w:r>
    </w:p>
    <w:p w14:paraId="471B818F" w14:textId="77777777" w:rsidR="004541DA" w:rsidRDefault="004541DA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133253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61A27" w14:textId="77777777" w:rsidR="000845D0" w:rsidRPr="000D5545" w:rsidRDefault="000845D0">
          <w:pPr>
            <w:pStyle w:val="TOCHeading"/>
            <w:rPr>
              <w:b/>
            </w:rPr>
          </w:pPr>
          <w:r w:rsidRPr="000D5545">
            <w:rPr>
              <w:b/>
            </w:rPr>
            <w:t>Table of Contents</w:t>
          </w:r>
        </w:p>
        <w:p w14:paraId="6D65FD6B" w14:textId="77777777" w:rsidR="00B961AF" w:rsidRDefault="000845D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D5545">
            <w:rPr>
              <w:b/>
            </w:rPr>
            <w:fldChar w:fldCharType="begin"/>
          </w:r>
          <w:r w:rsidRPr="000D5545">
            <w:rPr>
              <w:b/>
            </w:rPr>
            <w:instrText xml:space="preserve"> TOC \o "1-3" \h \z \u </w:instrText>
          </w:r>
          <w:r w:rsidRPr="000D5545">
            <w:rPr>
              <w:b/>
            </w:rPr>
            <w:fldChar w:fldCharType="separate"/>
          </w:r>
          <w:hyperlink w:anchor="_Toc517696147" w:history="1">
            <w:r w:rsidR="00B961AF" w:rsidRPr="005224ED">
              <w:rPr>
                <w:rStyle w:val="Hyperlink"/>
                <w:noProof/>
              </w:rPr>
              <w:t>1 Purpose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_Toc517696147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3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7CB7D4FF" w14:textId="77777777" w:rsidR="00B961AF" w:rsidRDefault="00DF5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696148" w:history="1">
            <w:r w:rsidR="00B961AF" w:rsidRPr="005224ED">
              <w:rPr>
                <w:rStyle w:val="Hyperlink"/>
                <w:noProof/>
              </w:rPr>
              <w:t>2 Scope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_Toc517696148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3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337346D4" w14:textId="77777777" w:rsidR="00B961AF" w:rsidRDefault="00DF5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696149" w:history="1">
            <w:r w:rsidR="00B961AF" w:rsidRPr="005224ED">
              <w:rPr>
                <w:rStyle w:val="Hyperlink"/>
                <w:noProof/>
              </w:rPr>
              <w:t>3 User characteristics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_Toc517696149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3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68710728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0" w:history="1">
            <w:r w:rsidR="00B961AF" w:rsidRPr="005224ED">
              <w:rPr>
                <w:rStyle w:val="Hyperlink"/>
                <w:noProof/>
              </w:rPr>
              <w:t>3.1 Key users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_Toc517696150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3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532C890F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1" w:history="1">
            <w:r w:rsidR="00B961AF" w:rsidRPr="005224ED">
              <w:rPr>
                <w:rStyle w:val="Hyperlink"/>
                <w:noProof/>
              </w:rPr>
              <w:t>3.2 Secondary users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_Toc517696151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4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6E92E421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2" w:history="1">
            <w:r w:rsidR="00B961AF" w:rsidRPr="005224ED">
              <w:rPr>
                <w:rStyle w:val="Hyperlink"/>
                <w:noProof/>
              </w:rPr>
              <w:t>3.3 Unimportant users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_Toc517696152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4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446C478" w14:textId="77777777" w:rsidR="00B961AF" w:rsidRDefault="00DF5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696153" w:history="1">
            <w:r w:rsidR="00B961AF" w:rsidRPr="005224ED">
              <w:rPr>
                <w:rStyle w:val="Hyperlink"/>
                <w:noProof/>
              </w:rPr>
              <w:t>4 Product perspective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_Toc517696153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4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79EBFA72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4" w:history="1">
            <w:r w:rsidR="00B961AF" w:rsidRPr="005224ED">
              <w:rPr>
                <w:rStyle w:val="Hyperlink"/>
                <w:noProof/>
              </w:rPr>
              <w:t>4.1 System Context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_Toc517696154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5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6CF3D2DC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5" w:history="1">
            <w:r w:rsidR="00B961AF" w:rsidRPr="005224ED">
              <w:rPr>
                <w:rStyle w:val="Hyperlink"/>
                <w:noProof/>
              </w:rPr>
              <w:t>4.2 User interfaces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_Toc517696155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5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60ED2E0B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6" w:history="1">
            <w:r w:rsidR="00B961AF" w:rsidRPr="005224ED">
              <w:rPr>
                <w:rStyle w:val="Hyperlink"/>
                <w:noProof/>
              </w:rPr>
              <w:t>4.3 Software interfaces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_Toc517696156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6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060C3A09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7" w:history="1">
            <w:r w:rsidR="00B961AF" w:rsidRPr="005224ED">
              <w:rPr>
                <w:rStyle w:val="Hyperlink"/>
                <w:noProof/>
              </w:rPr>
              <w:t>4.4 Hardware interfaces and Memory constraints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_Toc517696157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6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E1B1D2D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58" w:history="1">
            <w:r w:rsidR="00B961AF" w:rsidRPr="005224ED">
              <w:rPr>
                <w:rStyle w:val="Hyperlink"/>
                <w:noProof/>
              </w:rPr>
              <w:t>4.5 Deployment requirements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_Toc517696158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7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13AF9C7" w14:textId="77777777" w:rsidR="00B961AF" w:rsidRDefault="00DF5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696159" w:history="1">
            <w:r w:rsidR="00B961AF" w:rsidRPr="005224ED">
              <w:rPr>
                <w:rStyle w:val="Hyperlink"/>
                <w:noProof/>
              </w:rPr>
              <w:t>5 Assumptions and Dependencies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_Toc517696159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7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E8D0423" w14:textId="77777777" w:rsidR="00B961AF" w:rsidRDefault="00DF5E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696160" w:history="1">
            <w:r w:rsidR="00B961AF" w:rsidRPr="005224ED">
              <w:rPr>
                <w:rStyle w:val="Hyperlink"/>
                <w:noProof/>
              </w:rPr>
              <w:t>6 Specific requirements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_Toc517696160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7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22E47913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61" w:history="1">
            <w:r w:rsidR="00B961AF" w:rsidRPr="005224ED">
              <w:rPr>
                <w:rStyle w:val="Hyperlink"/>
                <w:noProof/>
              </w:rPr>
              <w:t>6.1 System Functional Requirements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_Toc517696161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320596E2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62" w:history="1">
            <w:r w:rsidR="00B961AF" w:rsidRPr="005224ED">
              <w:rPr>
                <w:rStyle w:val="Hyperlink"/>
                <w:noProof/>
              </w:rPr>
              <w:t>6.2 Logical Database Requirements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_Toc517696162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B7A32CC" w14:textId="77777777" w:rsidR="00B961AF" w:rsidRDefault="00DF5E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696163" w:history="1">
            <w:r w:rsidR="00B961AF" w:rsidRPr="005224ED">
              <w:rPr>
                <w:rStyle w:val="Hyperlink"/>
                <w:noProof/>
              </w:rPr>
              <w:t>6.3 Software System Attributes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_Toc517696163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39FB75A8" w14:textId="77777777" w:rsidR="00B961AF" w:rsidRDefault="00DF5E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696164" w:history="1">
            <w:r w:rsidR="00B961AF" w:rsidRPr="005224ED">
              <w:rPr>
                <w:rStyle w:val="Hyperlink"/>
                <w:noProof/>
              </w:rPr>
              <w:t>6.3.1 Usability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_Toc517696164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7EDD74AF" w14:textId="77777777" w:rsidR="00B961AF" w:rsidRDefault="00DF5E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696165" w:history="1">
            <w:r w:rsidR="00B961AF" w:rsidRPr="005224ED">
              <w:rPr>
                <w:rStyle w:val="Hyperlink"/>
                <w:noProof/>
              </w:rPr>
              <w:t>6.3.2 Performance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_Toc517696165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10D268CB" w14:textId="77777777" w:rsidR="00B961AF" w:rsidRDefault="00DF5E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696166" w:history="1">
            <w:r w:rsidR="00B961AF" w:rsidRPr="005224ED">
              <w:rPr>
                <w:rStyle w:val="Hyperlink"/>
                <w:noProof/>
              </w:rPr>
              <w:t>6.3.3 Reliability/Dependability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_Toc517696166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730AFA1A" w14:textId="77777777" w:rsidR="00B961AF" w:rsidRDefault="00DF5E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696167" w:history="1">
            <w:r w:rsidR="00B961AF" w:rsidRPr="005224ED">
              <w:rPr>
                <w:rStyle w:val="Hyperlink"/>
                <w:noProof/>
              </w:rPr>
              <w:t>6.3.4 Security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_Toc517696167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8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0729A6CB" w14:textId="77777777" w:rsidR="00B961AF" w:rsidRDefault="00DF5E2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696168" w:history="1">
            <w:r w:rsidR="00B961AF" w:rsidRPr="005224ED">
              <w:rPr>
                <w:rStyle w:val="Hyperlink"/>
                <w:noProof/>
              </w:rPr>
              <w:t>6.3.5 Maintainability</w:t>
            </w:r>
            <w:r w:rsidR="00B961AF">
              <w:rPr>
                <w:noProof/>
                <w:webHidden/>
              </w:rPr>
              <w:tab/>
            </w:r>
            <w:r w:rsidR="00B961AF">
              <w:rPr>
                <w:noProof/>
                <w:webHidden/>
              </w:rPr>
              <w:fldChar w:fldCharType="begin"/>
            </w:r>
            <w:r w:rsidR="00B961AF">
              <w:rPr>
                <w:noProof/>
                <w:webHidden/>
              </w:rPr>
              <w:instrText xml:space="preserve"> PAGEREF _Toc517696168 \h </w:instrText>
            </w:r>
            <w:r w:rsidR="00B961AF">
              <w:rPr>
                <w:noProof/>
                <w:webHidden/>
              </w:rPr>
            </w:r>
            <w:r w:rsidR="00B961AF">
              <w:rPr>
                <w:noProof/>
                <w:webHidden/>
              </w:rPr>
              <w:fldChar w:fldCharType="separate"/>
            </w:r>
            <w:r w:rsidR="0062562E">
              <w:rPr>
                <w:noProof/>
                <w:webHidden/>
              </w:rPr>
              <w:t>9</w:t>
            </w:r>
            <w:r w:rsidR="00B961AF">
              <w:rPr>
                <w:noProof/>
                <w:webHidden/>
              </w:rPr>
              <w:fldChar w:fldCharType="end"/>
            </w:r>
          </w:hyperlink>
        </w:p>
        <w:p w14:paraId="63F06A39" w14:textId="77777777" w:rsidR="000845D0" w:rsidRDefault="000845D0">
          <w:r w:rsidRPr="000D5545">
            <w:rPr>
              <w:b/>
              <w:bCs/>
              <w:noProof/>
            </w:rPr>
            <w:fldChar w:fldCharType="end"/>
          </w:r>
        </w:p>
      </w:sdtContent>
    </w:sdt>
    <w:p w14:paraId="1927FA8E" w14:textId="77777777" w:rsidR="004541DA" w:rsidRDefault="004541DA">
      <w:pPr>
        <w:rPr>
          <w:b/>
          <w:bCs/>
          <w:sz w:val="19"/>
          <w:szCs w:val="19"/>
        </w:rPr>
      </w:pPr>
    </w:p>
    <w:p w14:paraId="2DC3D801" w14:textId="77777777" w:rsidR="004541DA" w:rsidRDefault="004541DA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br w:type="page"/>
      </w:r>
    </w:p>
    <w:p w14:paraId="4D425D9A" w14:textId="77777777" w:rsidR="007B0173" w:rsidRDefault="007B0173" w:rsidP="004541DA">
      <w:pPr>
        <w:pStyle w:val="Heading1"/>
      </w:pPr>
      <w:bookmarkStart w:id="0" w:name="_Toc517696147"/>
      <w:r>
        <w:lastRenderedPageBreak/>
        <w:t>1 Purpose</w:t>
      </w:r>
      <w:bookmarkEnd w:id="0"/>
      <w:r>
        <w:t xml:space="preserve"> </w:t>
      </w:r>
    </w:p>
    <w:p w14:paraId="060DC27A" w14:textId="77777777" w:rsidR="00D90F40" w:rsidRPr="008D4277" w:rsidRDefault="00D90F40">
      <w:pPr>
        <w:rPr>
          <w:i/>
          <w:highlight w:val="yellow"/>
        </w:rPr>
      </w:pPr>
      <w:r w:rsidRPr="008D4277">
        <w:rPr>
          <w:i/>
          <w:highlight w:val="yellow"/>
        </w:rPr>
        <w:t>This section d</w:t>
      </w:r>
      <w:r w:rsidR="004E1126" w:rsidRPr="008D4277">
        <w:rPr>
          <w:i/>
          <w:highlight w:val="yellow"/>
        </w:rPr>
        <w:t>escribe</w:t>
      </w:r>
      <w:r w:rsidRPr="008D4277">
        <w:rPr>
          <w:i/>
          <w:highlight w:val="yellow"/>
        </w:rPr>
        <w:t>s</w:t>
      </w:r>
      <w:r w:rsidR="004E1126" w:rsidRPr="008D4277">
        <w:rPr>
          <w:i/>
          <w:highlight w:val="yellow"/>
        </w:rPr>
        <w:t xml:space="preserve"> </w:t>
      </w:r>
    </w:p>
    <w:p w14:paraId="58EA7A84" w14:textId="77777777" w:rsidR="00D90F40" w:rsidRPr="008D4277" w:rsidRDefault="004E1126" w:rsidP="00D90F40">
      <w:pPr>
        <w:pStyle w:val="ListParagraph"/>
        <w:numPr>
          <w:ilvl w:val="0"/>
          <w:numId w:val="14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the business </w:t>
      </w:r>
      <w:r w:rsidR="00D90F40" w:rsidRPr="008D4277">
        <w:rPr>
          <w:i/>
          <w:highlight w:val="yellow"/>
        </w:rPr>
        <w:t xml:space="preserve">background </w:t>
      </w:r>
      <w:r w:rsidRPr="008D4277">
        <w:rPr>
          <w:i/>
          <w:highlight w:val="yellow"/>
        </w:rPr>
        <w:t>(or problem context</w:t>
      </w:r>
      <w:r w:rsidR="00D90F40" w:rsidRPr="008D4277">
        <w:rPr>
          <w:i/>
          <w:highlight w:val="yellow"/>
        </w:rPr>
        <w:t>)</w:t>
      </w:r>
      <w:r w:rsidRPr="008D4277">
        <w:rPr>
          <w:i/>
          <w:highlight w:val="yellow"/>
        </w:rPr>
        <w:t xml:space="preserve">. </w:t>
      </w:r>
    </w:p>
    <w:p w14:paraId="366AFCA2" w14:textId="77777777" w:rsidR="004E1126" w:rsidRPr="008D4277" w:rsidRDefault="00D90F40" w:rsidP="00D90F40">
      <w:pPr>
        <w:pStyle w:val="ListParagraph"/>
        <w:numPr>
          <w:ilvl w:val="0"/>
          <w:numId w:val="14"/>
        </w:numPr>
        <w:rPr>
          <w:i/>
          <w:highlight w:val="yellow"/>
        </w:rPr>
      </w:pPr>
      <w:r w:rsidRPr="008D4277">
        <w:rPr>
          <w:rFonts w:eastAsia="Times New Roman" w:cs="Times New Roman"/>
          <w:i/>
          <w:highlight w:val="yellow"/>
        </w:rPr>
        <w:t xml:space="preserve">why a new system is </w:t>
      </w:r>
      <w:proofErr w:type="gramStart"/>
      <w:r w:rsidRPr="008D4277">
        <w:rPr>
          <w:rFonts w:eastAsia="Times New Roman" w:cs="Times New Roman"/>
          <w:i/>
          <w:highlight w:val="yellow"/>
        </w:rPr>
        <w:t>needed.</w:t>
      </w:r>
      <w:proofErr w:type="gramEnd"/>
      <w:r w:rsidRPr="008D4277">
        <w:rPr>
          <w:rFonts w:eastAsia="Times New Roman" w:cs="Times New Roman"/>
          <w:i/>
          <w:highlight w:val="yellow"/>
        </w:rPr>
        <w:t xml:space="preserve"> You should describe the existing problems, issues, or deficiencies in the business where the use of the new system can bring business values (by addressing the problems, issues, or deficiencies).</w:t>
      </w:r>
    </w:p>
    <w:p w14:paraId="416AB528" w14:textId="77777777" w:rsidR="007B0173" w:rsidRPr="00D90F40" w:rsidRDefault="007B0173" w:rsidP="004541DA">
      <w:pPr>
        <w:pStyle w:val="Heading1"/>
      </w:pPr>
      <w:bookmarkStart w:id="1" w:name="_Toc517696148"/>
      <w:r w:rsidRPr="00D90F40">
        <w:t>2 Scope</w:t>
      </w:r>
      <w:bookmarkEnd w:id="1"/>
      <w:r w:rsidRPr="00D90F40">
        <w:t xml:space="preserve"> </w:t>
      </w:r>
    </w:p>
    <w:p w14:paraId="35B4A55C" w14:textId="77777777" w:rsidR="00090247" w:rsidRPr="008D4277" w:rsidRDefault="007B0173">
      <w:pPr>
        <w:rPr>
          <w:rFonts w:cs="BDEGD F+ Arial MT"/>
          <w:i/>
          <w:highlight w:val="yellow"/>
        </w:rPr>
      </w:pPr>
      <w:r w:rsidRPr="008D4277">
        <w:rPr>
          <w:rFonts w:cs="BDEGD F+ Arial MT"/>
          <w:i/>
          <w:highlight w:val="yellow"/>
        </w:rPr>
        <w:t xml:space="preserve">Describe the scope of the software by </w:t>
      </w:r>
      <w:r w:rsidR="00D90F40" w:rsidRPr="008D4277">
        <w:rPr>
          <w:rFonts w:eastAsia="Times New Roman" w:cs="Times New Roman"/>
          <w:i/>
          <w:highlight w:val="yellow"/>
        </w:rPr>
        <w:t xml:space="preserve">clearly list the desired objectives. This sets up a scope for the new system to be developed. You may choose to address only a few of the problems, issues, or deficiencies identified in the business. </w:t>
      </w:r>
      <w:proofErr w:type="gramStart"/>
      <w:r w:rsidR="00D90F40" w:rsidRPr="008D4277">
        <w:rPr>
          <w:rFonts w:eastAsia="Times New Roman" w:cs="Times New Roman"/>
          <w:i/>
          <w:highlight w:val="yellow"/>
        </w:rPr>
        <w:t>In particular, you</w:t>
      </w:r>
      <w:proofErr w:type="gramEnd"/>
      <w:r w:rsidR="00D90F40" w:rsidRPr="008D4277">
        <w:rPr>
          <w:rFonts w:eastAsia="Times New Roman" w:cs="Times New Roman"/>
          <w:i/>
          <w:highlight w:val="yellow"/>
        </w:rPr>
        <w:t xml:space="preserve"> should</w:t>
      </w:r>
    </w:p>
    <w:p w14:paraId="6E388E7D" w14:textId="77777777" w:rsidR="00D90F40" w:rsidRPr="008D4277" w:rsidRDefault="00D90F40" w:rsidP="00D90F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i/>
          <w:highlight w:val="yellow"/>
        </w:rPr>
      </w:pPr>
      <w:r w:rsidRPr="008D4277">
        <w:rPr>
          <w:rFonts w:eastAsia="Times New Roman" w:cs="Times New Roman"/>
          <w:i/>
          <w:highlight w:val="yellow"/>
        </w:rPr>
        <w:t>Give an appropriate name to the system (e.g., PSU Campus Map, Super Team Editor, etc.) and reference it by name in the rest of the document;</w:t>
      </w:r>
    </w:p>
    <w:p w14:paraId="0ABF49F9" w14:textId="77777777" w:rsidR="00D90F40" w:rsidRPr="008D4277" w:rsidRDefault="00D90F40" w:rsidP="00D90F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i/>
          <w:highlight w:val="yellow"/>
        </w:rPr>
      </w:pPr>
      <w:r w:rsidRPr="008D4277">
        <w:rPr>
          <w:rFonts w:eastAsia="Times New Roman" w:cs="Times New Roman"/>
          <w:i/>
          <w:highlight w:val="yellow"/>
        </w:rPr>
        <w:t>Explain goals (what the software will do);</w:t>
      </w:r>
    </w:p>
    <w:p w14:paraId="678592F9" w14:textId="77777777" w:rsidR="00D90F40" w:rsidRPr="008D4277" w:rsidRDefault="00D90F40" w:rsidP="00D90F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i/>
          <w:highlight w:val="yellow"/>
        </w:rPr>
      </w:pPr>
      <w:r w:rsidRPr="008D4277">
        <w:rPr>
          <w:rFonts w:eastAsia="Times New Roman" w:cs="Times New Roman"/>
          <w:i/>
          <w:highlight w:val="yellow"/>
        </w:rPr>
        <w:t>Describe the application of the software, including potential benefits.</w:t>
      </w:r>
    </w:p>
    <w:p w14:paraId="0A64392C" w14:textId="77777777" w:rsidR="00BF23A6" w:rsidRDefault="00BF23A6" w:rsidP="00BF23A6">
      <w:pPr>
        <w:pStyle w:val="Heading1"/>
      </w:pPr>
      <w:bookmarkStart w:id="2" w:name="_Toc517696149"/>
      <w:r>
        <w:t>3 User characteristics</w:t>
      </w:r>
      <w:bookmarkEnd w:id="2"/>
      <w:r>
        <w:t xml:space="preserve"> </w:t>
      </w:r>
    </w:p>
    <w:p w14:paraId="41F1F0E0" w14:textId="77777777" w:rsidR="00BF23A6" w:rsidRPr="008D4277" w:rsidRDefault="006A01BD" w:rsidP="00BF23A6">
      <w:pPr>
        <w:rPr>
          <w:rFonts w:ascii="BDEGD F+ Arial MT" w:hAnsi="BDEGD F+ Arial MT" w:cs="BDEGD F+ Arial MT" w:hint="eastAsia"/>
          <w:i/>
        </w:rPr>
      </w:pPr>
      <w:r w:rsidRPr="008D4277">
        <w:rPr>
          <w:rFonts w:ascii="BDEGD F+ Arial MT" w:hAnsi="BDEGD F+ Arial MT"/>
          <w:i/>
          <w:highlight w:val="yellow"/>
        </w:rPr>
        <w:t xml:space="preserve">Identifying the potential users of the product. </w:t>
      </w:r>
      <w:r w:rsidR="00BF23A6" w:rsidRPr="008D4277">
        <w:rPr>
          <w:rFonts w:ascii="BDEGD F+ Arial MT" w:hAnsi="BDEGD F+ Arial MT" w:cs="BDEGD F+ Arial MT"/>
          <w:i/>
          <w:highlight w:val="yellow"/>
        </w:rPr>
        <w:t xml:space="preserve">Describe general characteristics of the intended groups of users </w:t>
      </w:r>
      <w:r w:rsidRPr="008D4277">
        <w:rPr>
          <w:rFonts w:ascii="BDEGD F+ Arial MT" w:hAnsi="BDEGD F+ Arial MT" w:cs="BDEGD F+ Arial MT"/>
          <w:i/>
          <w:highlight w:val="yellow"/>
        </w:rPr>
        <w:t>(</w:t>
      </w:r>
      <w:r w:rsidRPr="008D4277">
        <w:rPr>
          <w:rFonts w:ascii="BDEGD F+ Arial MT" w:hAnsi="BDEGD F+ Arial MT"/>
          <w:i/>
          <w:highlight w:val="yellow"/>
        </w:rPr>
        <w:t>stakeholders</w:t>
      </w:r>
      <w:r w:rsidRPr="008D4277">
        <w:rPr>
          <w:rFonts w:ascii="BDEGD F+ Arial MT" w:hAnsi="BDEGD F+ Arial MT" w:cs="BDEGD F+ Arial MT"/>
          <w:i/>
          <w:highlight w:val="yellow"/>
        </w:rPr>
        <w:t xml:space="preserve">) </w:t>
      </w:r>
      <w:r w:rsidR="00BF23A6" w:rsidRPr="008D4277">
        <w:rPr>
          <w:rFonts w:ascii="BDEGD F+ Arial MT" w:hAnsi="BDEGD F+ Arial MT" w:cs="BDEGD F+ Arial MT"/>
          <w:i/>
          <w:highlight w:val="yellow"/>
        </w:rPr>
        <w:t>of the product</w:t>
      </w:r>
      <w:r w:rsidR="00D94298" w:rsidRPr="008D4277">
        <w:rPr>
          <w:rFonts w:ascii="BDEGD F+ Arial MT" w:hAnsi="BDEGD F+ Arial MT" w:cs="BDEGD F+ Arial MT"/>
          <w:i/>
          <w:highlight w:val="yellow"/>
        </w:rPr>
        <w:t xml:space="preserve">, especially focusing on </w:t>
      </w:r>
      <w:r w:rsidR="00BF23A6" w:rsidRPr="008D4277">
        <w:rPr>
          <w:rFonts w:ascii="BDEGD F+ Arial MT" w:hAnsi="BDEGD F+ Arial MT" w:cs="BDEGD F+ Arial MT"/>
          <w:i/>
          <w:highlight w:val="yellow"/>
        </w:rPr>
        <w:t>characteristics that may influence usability, such as educational level, experience, disabilities, and technical expertise.</w:t>
      </w:r>
      <w:r w:rsidR="00BF23A6" w:rsidRPr="008D4277">
        <w:rPr>
          <w:rFonts w:ascii="BDEGD F+ Arial MT" w:hAnsi="BDEGD F+ Arial MT" w:cs="BDEGD F+ Arial MT"/>
          <w:i/>
        </w:rPr>
        <w:t xml:space="preserve"> </w:t>
      </w:r>
    </w:p>
    <w:p w14:paraId="79B29B70" w14:textId="77777777" w:rsidR="006A01BD" w:rsidRDefault="006A01BD" w:rsidP="006A01BD">
      <w:pPr>
        <w:pStyle w:val="Heading2"/>
      </w:pPr>
      <w:bookmarkStart w:id="3" w:name="_Toc517696150"/>
      <w:r w:rsidRPr="006A01BD">
        <w:t>3.1 Key users</w:t>
      </w:r>
      <w:bookmarkEnd w:id="3"/>
      <w:r w:rsidRPr="004E1126">
        <w:t xml:space="preserve"> </w:t>
      </w:r>
    </w:p>
    <w:p w14:paraId="5401FE43" w14:textId="77777777" w:rsidR="006A01BD" w:rsidRPr="008D4277" w:rsidRDefault="006A01BD" w:rsidP="006A01BD">
      <w:pPr>
        <w:rPr>
          <w:i/>
          <w:highlight w:val="yellow"/>
        </w:rPr>
      </w:pPr>
      <w:r w:rsidRPr="008D4277">
        <w:rPr>
          <w:i/>
          <w:highlight w:val="yellow"/>
        </w:rPr>
        <w:t xml:space="preserve">They are critical to the continued success of the product. Give greater importance to requirements generated by this category of user. </w:t>
      </w:r>
    </w:p>
    <w:p w14:paraId="6B8443CD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User role responsibilities: what to do with the product. </w:t>
      </w:r>
    </w:p>
    <w:p w14:paraId="4C2A0C27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Subject matter experience: Summarizes the users’ knowledge of the business (domain). Rate as novice, journeyman, or master. </w:t>
      </w:r>
    </w:p>
    <w:p w14:paraId="0421179A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Technological experience: Describes the users’ experience with relevant technology. Rate as novice, journeyman, or master. </w:t>
      </w:r>
    </w:p>
    <w:p w14:paraId="049323D9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Other user characteristics: Describe any characteristics of the users that </w:t>
      </w:r>
      <w:proofErr w:type="gramStart"/>
      <w:r w:rsidRPr="008D4277">
        <w:rPr>
          <w:i/>
          <w:highlight w:val="yellow"/>
        </w:rPr>
        <w:t>have an effect on</w:t>
      </w:r>
      <w:proofErr w:type="gramEnd"/>
      <w:r w:rsidRPr="008D4277">
        <w:rPr>
          <w:i/>
          <w:highlight w:val="yellow"/>
        </w:rPr>
        <w:t xml:space="preserve"> the requirements and eventual design of the product. For example: </w:t>
      </w:r>
    </w:p>
    <w:p w14:paraId="1BD2F874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Physical abilities/disabilities</w:t>
      </w:r>
    </w:p>
    <w:p w14:paraId="07922B99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Intellectual abilities/disabilities</w:t>
      </w:r>
    </w:p>
    <w:p w14:paraId="0D9F3B91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Attitude toward technology</w:t>
      </w:r>
    </w:p>
    <w:p w14:paraId="30BCD8E2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Education</w:t>
      </w:r>
    </w:p>
    <w:p w14:paraId="57D91A36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Linguistic skills</w:t>
      </w:r>
    </w:p>
    <w:p w14:paraId="3ECF67BA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Age group</w:t>
      </w:r>
    </w:p>
    <w:p w14:paraId="35CB29CE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Gender</w:t>
      </w:r>
    </w:p>
    <w:p w14:paraId="4E0F9881" w14:textId="77777777" w:rsidR="006A01BD" w:rsidRPr="006A01BD" w:rsidRDefault="006A01BD" w:rsidP="006A01BD"/>
    <w:p w14:paraId="475A7071" w14:textId="77777777" w:rsidR="006A01BD" w:rsidRDefault="006A01BD" w:rsidP="006A01BD">
      <w:pPr>
        <w:pStyle w:val="Heading2"/>
      </w:pPr>
      <w:bookmarkStart w:id="4" w:name="_Toc517696151"/>
      <w:r w:rsidRPr="006A01BD">
        <w:lastRenderedPageBreak/>
        <w:t>3.2 Secondary users</w:t>
      </w:r>
      <w:bookmarkEnd w:id="4"/>
      <w:r w:rsidRPr="004E1126">
        <w:t xml:space="preserve"> </w:t>
      </w:r>
    </w:p>
    <w:p w14:paraId="7398883F" w14:textId="77777777" w:rsidR="006A01BD" w:rsidRPr="008D4277" w:rsidRDefault="006A01BD" w:rsidP="006A01BD">
      <w:pPr>
        <w:rPr>
          <w:i/>
          <w:highlight w:val="yellow"/>
        </w:rPr>
      </w:pPr>
      <w:r w:rsidRPr="008D4277">
        <w:rPr>
          <w:i/>
          <w:highlight w:val="yellow"/>
        </w:rPr>
        <w:t>They will use the product, but their opinion of it has no effect on its long-term success. Where there is a conflict between secondary users’ requirements and those of key users, the key users take precedence.</w:t>
      </w:r>
    </w:p>
    <w:p w14:paraId="3DAFD9FD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User role responsibilities: what to do with the product. </w:t>
      </w:r>
    </w:p>
    <w:p w14:paraId="1E4A978D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Subject matter experience: Summarizes the users’ knowledge of the business (domain). Rate as novice, journeyman, or master. </w:t>
      </w:r>
    </w:p>
    <w:p w14:paraId="2EA4D17E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Technological experience: Describes the users’ experience with relevant technology. Rate as novice, journeyman, or master. </w:t>
      </w:r>
    </w:p>
    <w:p w14:paraId="04059D61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Other user characteristics: Describe any characteristics of the users that </w:t>
      </w:r>
      <w:proofErr w:type="gramStart"/>
      <w:r w:rsidRPr="008D4277">
        <w:rPr>
          <w:i/>
          <w:highlight w:val="yellow"/>
        </w:rPr>
        <w:t>have an effect on</w:t>
      </w:r>
      <w:proofErr w:type="gramEnd"/>
      <w:r w:rsidRPr="008D4277">
        <w:rPr>
          <w:i/>
          <w:highlight w:val="yellow"/>
        </w:rPr>
        <w:t xml:space="preserve"> the requirements and eventual design of the product. For example: </w:t>
      </w:r>
    </w:p>
    <w:p w14:paraId="6673341B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Physical abilities/disabilities</w:t>
      </w:r>
    </w:p>
    <w:p w14:paraId="6CA2CD8B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Intellectual abilities/disabilities</w:t>
      </w:r>
    </w:p>
    <w:p w14:paraId="3CB43041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Attitude toward technology</w:t>
      </w:r>
    </w:p>
    <w:p w14:paraId="67ABF0AC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Education</w:t>
      </w:r>
    </w:p>
    <w:p w14:paraId="4A3CE621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Linguistic skills</w:t>
      </w:r>
    </w:p>
    <w:p w14:paraId="1D554C31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Age group</w:t>
      </w:r>
    </w:p>
    <w:p w14:paraId="6C58C339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Gender</w:t>
      </w:r>
    </w:p>
    <w:p w14:paraId="2446503A" w14:textId="77777777" w:rsidR="006A01BD" w:rsidRPr="006A01BD" w:rsidRDefault="006A01BD" w:rsidP="006A01BD"/>
    <w:p w14:paraId="388097EA" w14:textId="77777777" w:rsidR="006A01BD" w:rsidRDefault="006A01BD" w:rsidP="006A01BD">
      <w:pPr>
        <w:pStyle w:val="Heading2"/>
      </w:pPr>
      <w:bookmarkStart w:id="5" w:name="_Toc517696152"/>
      <w:r w:rsidRPr="006A01BD">
        <w:t>3.3 Unimportant users</w:t>
      </w:r>
      <w:bookmarkEnd w:id="5"/>
      <w:r w:rsidRPr="004E1126">
        <w:t xml:space="preserve"> </w:t>
      </w:r>
    </w:p>
    <w:p w14:paraId="3850B37D" w14:textId="77777777" w:rsidR="006A01BD" w:rsidRPr="008D4277" w:rsidRDefault="006A01BD" w:rsidP="006A01BD">
      <w:pPr>
        <w:rPr>
          <w:i/>
          <w:highlight w:val="yellow"/>
        </w:rPr>
      </w:pPr>
      <w:r w:rsidRPr="008D4277">
        <w:rPr>
          <w:i/>
          <w:highlight w:val="yellow"/>
        </w:rPr>
        <w:t>This category of user is given the lowest priority. It includes infrequent, unauthorized, and unskilled users, as well as people who misuse the product.</w:t>
      </w:r>
    </w:p>
    <w:p w14:paraId="0B02A731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User role responsibilities: what to do with the product. </w:t>
      </w:r>
    </w:p>
    <w:p w14:paraId="7FD4C209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Subject matter experience: Summarizes the users’ knowledge of the business (domain). Rate as novice, journeyman, or master. </w:t>
      </w:r>
    </w:p>
    <w:p w14:paraId="2024DF2A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Technological experience: Describes the users’ experience with relevant technology. Rate as novice, journeyman, or master. </w:t>
      </w:r>
    </w:p>
    <w:p w14:paraId="41920687" w14:textId="77777777" w:rsidR="00555E22" w:rsidRPr="008D4277" w:rsidRDefault="00555E22" w:rsidP="00555E22">
      <w:pPr>
        <w:pStyle w:val="ListParagraph"/>
        <w:numPr>
          <w:ilvl w:val="0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 xml:space="preserve">Other user characteristics: Describe any characteristics of the users that </w:t>
      </w:r>
      <w:proofErr w:type="gramStart"/>
      <w:r w:rsidRPr="008D4277">
        <w:rPr>
          <w:i/>
          <w:highlight w:val="yellow"/>
        </w:rPr>
        <w:t>have an effect on</w:t>
      </w:r>
      <w:proofErr w:type="gramEnd"/>
      <w:r w:rsidRPr="008D4277">
        <w:rPr>
          <w:i/>
          <w:highlight w:val="yellow"/>
        </w:rPr>
        <w:t xml:space="preserve"> the requirements and eventual design of the product. For example: </w:t>
      </w:r>
    </w:p>
    <w:p w14:paraId="1A1152B2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Physical abilities/disabilities</w:t>
      </w:r>
    </w:p>
    <w:p w14:paraId="259E2E7D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Intellectual abilities/disabilities</w:t>
      </w:r>
    </w:p>
    <w:p w14:paraId="406A3140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Attitude toward technology</w:t>
      </w:r>
    </w:p>
    <w:p w14:paraId="44F034CC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Education</w:t>
      </w:r>
    </w:p>
    <w:p w14:paraId="4E265A10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Linguistic skills</w:t>
      </w:r>
    </w:p>
    <w:p w14:paraId="3059FD7E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Age group</w:t>
      </w:r>
    </w:p>
    <w:p w14:paraId="075E90E9" w14:textId="77777777" w:rsidR="00555E22" w:rsidRPr="008D4277" w:rsidRDefault="00555E22" w:rsidP="00555E22">
      <w:pPr>
        <w:pStyle w:val="ListParagraph"/>
        <w:numPr>
          <w:ilvl w:val="1"/>
          <w:numId w:val="6"/>
        </w:numPr>
        <w:rPr>
          <w:i/>
          <w:highlight w:val="yellow"/>
        </w:rPr>
      </w:pPr>
      <w:r w:rsidRPr="008D4277">
        <w:rPr>
          <w:i/>
          <w:highlight w:val="yellow"/>
        </w:rPr>
        <w:t>Gender</w:t>
      </w:r>
    </w:p>
    <w:p w14:paraId="51E9EEB8" w14:textId="77777777" w:rsidR="006A01BD" w:rsidRPr="006A01BD" w:rsidRDefault="006A01BD" w:rsidP="006A01BD"/>
    <w:p w14:paraId="1677EBE7" w14:textId="77777777" w:rsidR="007B0173" w:rsidRDefault="00BF23A6" w:rsidP="004541DA">
      <w:pPr>
        <w:pStyle w:val="Heading1"/>
      </w:pPr>
      <w:bookmarkStart w:id="6" w:name="_Toc517696153"/>
      <w:r>
        <w:t>4</w:t>
      </w:r>
      <w:r w:rsidR="007B0173">
        <w:t xml:space="preserve"> Product perspective</w:t>
      </w:r>
      <w:bookmarkEnd w:id="6"/>
    </w:p>
    <w:p w14:paraId="11A1B558" w14:textId="77777777" w:rsidR="001002EF" w:rsidRDefault="001002EF" w:rsidP="001002EF">
      <w:pPr>
        <w:rPr>
          <w:rFonts w:ascii="BDEGD F+ Arial MT" w:hAnsi="BDEGD F+ Arial MT" w:cs="BDEGD F+ Arial MT" w:hint="eastAsia"/>
          <w:sz w:val="19"/>
          <w:szCs w:val="19"/>
        </w:rPr>
      </w:pPr>
    </w:p>
    <w:p w14:paraId="03B69BD5" w14:textId="77777777" w:rsidR="007B0173" w:rsidRDefault="007B0173">
      <w:pPr>
        <w:rPr>
          <w:rFonts w:ascii="BDEGD F+ Arial MT" w:hAnsi="BDEGD F+ Arial MT" w:cs="BDEGD F+ Arial MT" w:hint="eastAsia"/>
          <w:sz w:val="19"/>
          <w:szCs w:val="19"/>
        </w:rPr>
      </w:pPr>
    </w:p>
    <w:p w14:paraId="0F84E9F6" w14:textId="77777777" w:rsidR="007B0173" w:rsidRDefault="00BF23A6" w:rsidP="004541DA">
      <w:pPr>
        <w:pStyle w:val="Heading2"/>
      </w:pPr>
      <w:bookmarkStart w:id="7" w:name="_Toc517696154"/>
      <w:r>
        <w:lastRenderedPageBreak/>
        <w:t>4</w:t>
      </w:r>
      <w:r w:rsidR="007B0173">
        <w:t>.</w:t>
      </w:r>
      <w:r w:rsidR="006E3500">
        <w:t>1</w:t>
      </w:r>
      <w:r w:rsidR="007B0173">
        <w:t xml:space="preserve"> </w:t>
      </w:r>
      <w:r w:rsidR="000D5545">
        <w:t>System Context</w:t>
      </w:r>
      <w:bookmarkEnd w:id="7"/>
      <w:r w:rsidR="007B0173">
        <w:t xml:space="preserve"> </w:t>
      </w:r>
    </w:p>
    <w:p w14:paraId="1FC4BC40" w14:textId="37FFAB25" w:rsidR="004257C6" w:rsidRPr="00F93BEA" w:rsidRDefault="00375408" w:rsidP="004257C6">
      <w:pPr>
        <w:jc w:val="center"/>
      </w:pPr>
      <w:r>
        <w:rPr>
          <w:noProof/>
        </w:rPr>
        <w:drawing>
          <wp:inline distT="0" distB="0" distL="0" distR="0" wp14:anchorId="245214A3" wp14:editId="13D7E7B9">
            <wp:extent cx="5895975" cy="381537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79" cy="3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F60" w14:textId="36838756" w:rsidR="000D5545" w:rsidRDefault="000D5545" w:rsidP="000D5545">
      <w:pPr>
        <w:pStyle w:val="Heading2"/>
      </w:pPr>
      <w:bookmarkStart w:id="8" w:name="_Toc517696155"/>
      <w:r>
        <w:t>4.2</w:t>
      </w:r>
      <w:r w:rsidRPr="000D5545">
        <w:t xml:space="preserve"> </w:t>
      </w:r>
      <w:r>
        <w:t>User interfaces</w:t>
      </w:r>
      <w:bookmarkEnd w:id="8"/>
    </w:p>
    <w:p w14:paraId="2FAADFAC" w14:textId="0FD94757" w:rsidR="00D43AE6" w:rsidRPr="00D43AE6" w:rsidRDefault="00D43AE6" w:rsidP="00D43AE6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SRS:UX</w:t>
      </w:r>
      <w:proofErr w:type="gramEnd"/>
      <w:r>
        <w:rPr>
          <w:color w:val="FF0000"/>
          <w:sz w:val="24"/>
          <w:szCs w:val="24"/>
        </w:rPr>
        <w:t>:1]</w:t>
      </w:r>
      <w:r>
        <w:rPr>
          <w:sz w:val="24"/>
          <w:szCs w:val="24"/>
        </w:rPr>
        <w:tab/>
        <w:t>The application shall support mobile phones in a portrait orientation.</w:t>
      </w:r>
    </w:p>
    <w:p w14:paraId="284C771A" w14:textId="70375D42" w:rsidR="00D43AE6" w:rsidRDefault="00D43AE6" w:rsidP="00D43AE6">
      <w:pPr>
        <w:rPr>
          <w:sz w:val="24"/>
          <w:szCs w:val="24"/>
        </w:rPr>
      </w:pPr>
      <w:r w:rsidRPr="00D43AE6">
        <w:rPr>
          <w:color w:val="FF0000"/>
          <w:sz w:val="24"/>
          <w:szCs w:val="24"/>
        </w:rPr>
        <w:t>[</w:t>
      </w:r>
      <w:proofErr w:type="gramStart"/>
      <w:r w:rsidRPr="00D43AE6">
        <w:rPr>
          <w:color w:val="FF0000"/>
          <w:sz w:val="24"/>
          <w:szCs w:val="24"/>
        </w:rPr>
        <w:t>SRS</w:t>
      </w:r>
      <w:r w:rsidRPr="00D43AE6">
        <w:rPr>
          <w:color w:val="FF0000"/>
          <w:sz w:val="24"/>
          <w:szCs w:val="24"/>
        </w:rPr>
        <w:t>:UX</w:t>
      </w:r>
      <w:proofErr w:type="gramEnd"/>
      <w:r w:rsidRPr="00D43AE6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2</w:t>
      </w:r>
      <w:r w:rsidRPr="00D43AE6">
        <w:rPr>
          <w:color w:val="FF0000"/>
          <w:sz w:val="24"/>
          <w:szCs w:val="24"/>
        </w:rPr>
        <w:t>]</w:t>
      </w:r>
      <w:r w:rsidRPr="00D43AE6">
        <w:rPr>
          <w:color w:val="FF0000"/>
          <w:sz w:val="24"/>
          <w:szCs w:val="24"/>
        </w:rPr>
        <w:tab/>
      </w:r>
      <w:r w:rsidRPr="00D43AE6">
        <w:rPr>
          <w:sz w:val="24"/>
          <w:szCs w:val="24"/>
        </w:rPr>
        <w:t>The application shall have a constant navigation bar at the bottom of the screen.</w:t>
      </w:r>
    </w:p>
    <w:p w14:paraId="1701A131" w14:textId="5E58C25E" w:rsidR="00D43AE6" w:rsidRDefault="00D43AE6" w:rsidP="00D43AE6">
      <w:pPr>
        <w:rPr>
          <w:sz w:val="24"/>
          <w:szCs w:val="24"/>
        </w:rPr>
      </w:pPr>
      <w:r w:rsidRPr="00D43AE6">
        <w:rPr>
          <w:color w:val="FF0000"/>
          <w:sz w:val="24"/>
          <w:szCs w:val="24"/>
        </w:rPr>
        <w:t>[</w:t>
      </w:r>
      <w:commentRangeStart w:id="9"/>
      <w:proofErr w:type="gramStart"/>
      <w:r w:rsidRPr="00D43AE6">
        <w:rPr>
          <w:color w:val="FF0000"/>
          <w:sz w:val="24"/>
          <w:szCs w:val="24"/>
        </w:rPr>
        <w:t>SRS:UX</w:t>
      </w:r>
      <w:proofErr w:type="gramEnd"/>
      <w:r w:rsidRPr="00D43AE6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3</w:t>
      </w:r>
      <w:commentRangeEnd w:id="9"/>
      <w:r>
        <w:rPr>
          <w:rStyle w:val="CommentReference"/>
        </w:rPr>
        <w:commentReference w:id="9"/>
      </w:r>
      <w:r w:rsidRPr="00D43AE6">
        <w:rPr>
          <w:color w:val="FF0000"/>
          <w:sz w:val="24"/>
          <w:szCs w:val="24"/>
        </w:rPr>
        <w:t>]</w:t>
      </w:r>
      <w:r>
        <w:rPr>
          <w:sz w:val="24"/>
          <w:szCs w:val="24"/>
        </w:rPr>
        <w:tab/>
        <w:t xml:space="preserve">The navigation bar shall have buttons that redirect to the Home Screen, Pet List Screen, and the </w:t>
      </w:r>
      <w:r w:rsidR="00A15A46">
        <w:rPr>
          <w:sz w:val="24"/>
          <w:szCs w:val="24"/>
        </w:rPr>
        <w:t>Food Bank</w:t>
      </w:r>
      <w:r>
        <w:rPr>
          <w:sz w:val="24"/>
          <w:szCs w:val="24"/>
        </w:rPr>
        <w:t>.</w:t>
      </w:r>
    </w:p>
    <w:p w14:paraId="48CE5A9F" w14:textId="4D72DBBE" w:rsidR="00D43AE6" w:rsidRDefault="00D43AE6" w:rsidP="00D43AE6">
      <w:pPr>
        <w:rPr>
          <w:sz w:val="24"/>
          <w:szCs w:val="24"/>
        </w:rPr>
      </w:pPr>
      <w:r w:rsidRPr="00D43AE6">
        <w:rPr>
          <w:color w:val="FF0000"/>
          <w:sz w:val="24"/>
          <w:szCs w:val="24"/>
        </w:rPr>
        <w:t>[</w:t>
      </w:r>
      <w:proofErr w:type="gramStart"/>
      <w:r w:rsidRPr="00D43AE6">
        <w:rPr>
          <w:color w:val="FF0000"/>
          <w:sz w:val="24"/>
          <w:szCs w:val="24"/>
        </w:rPr>
        <w:t>SRS:UX</w:t>
      </w:r>
      <w:proofErr w:type="gramEnd"/>
      <w:r w:rsidRPr="00D43AE6"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4]</w:t>
      </w:r>
      <w:r>
        <w:rPr>
          <w:sz w:val="24"/>
          <w:szCs w:val="24"/>
        </w:rPr>
        <w:tab/>
        <w:t>The Pet List Screen shall auto highlight the day based on current mobile calendar info.</w:t>
      </w:r>
    </w:p>
    <w:p w14:paraId="1D0B5802" w14:textId="0D05DC7F" w:rsidR="00A15A46" w:rsidRDefault="00A15A46" w:rsidP="00A15A46">
      <w:pPr>
        <w:rPr>
          <w:sz w:val="24"/>
          <w:szCs w:val="24"/>
        </w:rPr>
      </w:pPr>
      <w:commentRangeStart w:id="10"/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</w:t>
      </w:r>
      <w:r>
        <w:rPr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display a list of pets managed by the user.</w:t>
      </w:r>
      <w:commentRangeEnd w:id="10"/>
      <w:r>
        <w:rPr>
          <w:rStyle w:val="CommentReference"/>
        </w:rPr>
        <w:commentReference w:id="10"/>
      </w:r>
    </w:p>
    <w:p w14:paraId="3E233FDA" w14:textId="5B0BB3DF" w:rsidR="00A15A46" w:rsidRDefault="00A15A46" w:rsidP="00A15A46">
      <w:pPr>
        <w:rPr>
          <w:sz w:val="24"/>
          <w:szCs w:val="24"/>
        </w:rPr>
      </w:pPr>
      <w:commentRangeStart w:id="11"/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</w:t>
      </w:r>
      <w:r>
        <w:rPr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display the menu plan for any lizard in the pet list.</w:t>
      </w:r>
      <w:commentRangeEnd w:id="11"/>
      <w:r>
        <w:rPr>
          <w:rStyle w:val="CommentReference"/>
        </w:rPr>
        <w:commentReference w:id="11"/>
      </w:r>
    </w:p>
    <w:p w14:paraId="4C9504B0" w14:textId="64708D29" w:rsidR="00A15A46" w:rsidRDefault="00A15A46" w:rsidP="00A15A46">
      <w:pPr>
        <w:rPr>
          <w:sz w:val="24"/>
          <w:szCs w:val="24"/>
        </w:rPr>
      </w:pPr>
      <w:commentRangeStart w:id="12"/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</w:t>
      </w:r>
      <w:r>
        <w:rPr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display the monthly view of a menu plan for any lizard in the pet list</w:t>
      </w:r>
      <w:commentRangeEnd w:id="12"/>
      <w:r>
        <w:rPr>
          <w:rStyle w:val="CommentReference"/>
        </w:rPr>
        <w:commentReference w:id="12"/>
      </w:r>
    </w:p>
    <w:p w14:paraId="2943815C" w14:textId="687BAA1A" w:rsidR="00BF23A6" w:rsidRPr="00A15A46" w:rsidRDefault="00A15A46">
      <w:pPr>
        <w:rPr>
          <w:rFonts w:hint="eastAsia"/>
          <w:sz w:val="24"/>
          <w:szCs w:val="24"/>
        </w:rPr>
      </w:pPr>
      <w:commentRangeStart w:id="13"/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</w:t>
      </w:r>
      <w:r>
        <w:rPr>
          <w:color w:val="FF0000"/>
          <w:sz w:val="24"/>
          <w:szCs w:val="24"/>
        </w:rPr>
        <w:t>U</w:t>
      </w:r>
      <w:r>
        <w:rPr>
          <w:color w:val="FF0000"/>
          <w:sz w:val="24"/>
          <w:szCs w:val="24"/>
        </w:rPr>
        <w:t>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8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allow the user to see the meal plan for a lizard for each day in the week</w:t>
      </w:r>
      <w:commentRangeEnd w:id="13"/>
      <w:r>
        <w:rPr>
          <w:rStyle w:val="CommentReference"/>
        </w:rPr>
        <w:commentReference w:id="13"/>
      </w:r>
    </w:p>
    <w:p w14:paraId="1DC65ED8" w14:textId="71C6A1E7" w:rsidR="007B0173" w:rsidRDefault="00BF23A6" w:rsidP="004541DA">
      <w:pPr>
        <w:pStyle w:val="Heading2"/>
      </w:pPr>
      <w:bookmarkStart w:id="14" w:name="_Toc517696156"/>
      <w:r>
        <w:t>4</w:t>
      </w:r>
      <w:r w:rsidR="007B0173">
        <w:t>.</w:t>
      </w:r>
      <w:r w:rsidR="000D5545">
        <w:t>3</w:t>
      </w:r>
      <w:r w:rsidR="007B0173">
        <w:t xml:space="preserve"> Software interfaces</w:t>
      </w:r>
      <w:bookmarkEnd w:id="14"/>
      <w:r w:rsidR="007B0173">
        <w:t xml:space="preserve"> </w:t>
      </w:r>
    </w:p>
    <w:p w14:paraId="56B841ED" w14:textId="338044ED" w:rsidR="005912C8" w:rsidRPr="005912C8" w:rsidRDefault="005912C8" w:rsidP="005912C8">
      <w:pPr>
        <w:rPr>
          <w:i/>
          <w:sz w:val="20"/>
          <w:szCs w:val="20"/>
          <w:highlight w:val="yellow"/>
        </w:rPr>
      </w:pPr>
      <w:r>
        <w:rPr>
          <w:sz w:val="24"/>
          <w:szCs w:val="24"/>
        </w:rPr>
        <w:t>We are depending on the Android mobile operating system.</w:t>
      </w:r>
    </w:p>
    <w:p w14:paraId="15F38F01" w14:textId="2059AD52" w:rsidR="007B0173" w:rsidRDefault="00BF23A6" w:rsidP="004541DA">
      <w:pPr>
        <w:pStyle w:val="Heading2"/>
      </w:pPr>
      <w:bookmarkStart w:id="15" w:name="_Toc517696158"/>
      <w:r>
        <w:t>4</w:t>
      </w:r>
      <w:r w:rsidR="007B0173">
        <w:t>.</w:t>
      </w:r>
      <w:r w:rsidR="005912C8">
        <w:t>4</w:t>
      </w:r>
      <w:r w:rsidR="007B0173">
        <w:t xml:space="preserve"> </w:t>
      </w:r>
      <w:commentRangeStart w:id="16"/>
      <w:r w:rsidR="000D5545">
        <w:t>Deployment</w:t>
      </w:r>
      <w:r w:rsidR="007B0173">
        <w:t xml:space="preserve"> </w:t>
      </w:r>
      <w:r w:rsidR="000D5545">
        <w:t>requirements</w:t>
      </w:r>
      <w:bookmarkEnd w:id="15"/>
      <w:commentRangeEnd w:id="16"/>
      <w:r w:rsidR="004B47D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6"/>
      </w:r>
    </w:p>
    <w:p w14:paraId="3BC1D049" w14:textId="77777777" w:rsidR="007B0173" w:rsidRPr="008D4277" w:rsidRDefault="007B0173">
      <w:pPr>
        <w:rPr>
          <w:rFonts w:cs="BDEGD F+ Arial MT"/>
          <w:i/>
          <w:sz w:val="20"/>
          <w:szCs w:val="20"/>
          <w:highlight w:val="yellow"/>
        </w:rPr>
      </w:pPr>
      <w:r w:rsidRPr="008D4277">
        <w:rPr>
          <w:rFonts w:cs="BDEGD F+ Arial MT"/>
          <w:i/>
          <w:sz w:val="20"/>
          <w:szCs w:val="20"/>
          <w:highlight w:val="yellow"/>
        </w:rPr>
        <w:t xml:space="preserve">Specification of the </w:t>
      </w:r>
      <w:r w:rsidR="002C129D" w:rsidRPr="008D4277">
        <w:rPr>
          <w:rFonts w:cs="BDEGD F+ Arial MT"/>
          <w:i/>
          <w:sz w:val="20"/>
          <w:szCs w:val="20"/>
          <w:highlight w:val="yellow"/>
        </w:rPr>
        <w:t>d</w:t>
      </w:r>
      <w:r w:rsidR="002C129D" w:rsidRPr="008D4277">
        <w:rPr>
          <w:i/>
          <w:sz w:val="20"/>
          <w:szCs w:val="20"/>
          <w:highlight w:val="yellow"/>
        </w:rPr>
        <w:t>eployment environment</w:t>
      </w:r>
      <w:r w:rsidR="002C129D" w:rsidRPr="008D4277">
        <w:rPr>
          <w:i/>
          <w:highlight w:val="yellow"/>
        </w:rPr>
        <w:t xml:space="preserve"> </w:t>
      </w:r>
      <w:r w:rsidRPr="008D4277">
        <w:rPr>
          <w:rFonts w:cs="BDEGD F+ Arial MT"/>
          <w:i/>
          <w:sz w:val="20"/>
          <w:szCs w:val="20"/>
          <w:highlight w:val="yellow"/>
        </w:rPr>
        <w:t xml:space="preserve">that </w:t>
      </w:r>
      <w:r w:rsidR="002C129D" w:rsidRPr="008D4277">
        <w:rPr>
          <w:rFonts w:cs="BDEGD F+ Arial MT"/>
          <w:i/>
          <w:sz w:val="20"/>
          <w:szCs w:val="20"/>
          <w:highlight w:val="yellow"/>
        </w:rPr>
        <w:t>is</w:t>
      </w:r>
      <w:r w:rsidRPr="008D4277">
        <w:rPr>
          <w:rFonts w:cs="BDEGD F+ Arial MT"/>
          <w:i/>
          <w:sz w:val="20"/>
          <w:szCs w:val="20"/>
          <w:highlight w:val="yellow"/>
        </w:rPr>
        <w:t xml:space="preserve"> </w:t>
      </w:r>
      <w:r w:rsidR="002C129D" w:rsidRPr="008D4277">
        <w:rPr>
          <w:rFonts w:cs="BDEGD F+ Arial MT"/>
          <w:i/>
          <w:sz w:val="20"/>
          <w:szCs w:val="20"/>
          <w:highlight w:val="yellow"/>
        </w:rPr>
        <w:t xml:space="preserve">required for the installation and operation of the </w:t>
      </w:r>
      <w:r w:rsidRPr="008D4277">
        <w:rPr>
          <w:rFonts w:cs="BDEGD F+ Arial MT"/>
          <w:i/>
          <w:sz w:val="20"/>
          <w:szCs w:val="20"/>
          <w:highlight w:val="yellow"/>
        </w:rPr>
        <w:t xml:space="preserve">software. </w:t>
      </w:r>
    </w:p>
    <w:p w14:paraId="15605FD5" w14:textId="77777777" w:rsidR="002C129D" w:rsidRPr="008D4277" w:rsidRDefault="00C77A8C" w:rsidP="00C77A8C">
      <w:pPr>
        <w:tabs>
          <w:tab w:val="left" w:pos="1520"/>
        </w:tabs>
        <w:rPr>
          <w:i/>
          <w:sz w:val="20"/>
          <w:szCs w:val="20"/>
          <w:highlight w:val="yellow"/>
        </w:rPr>
      </w:pPr>
      <w:r w:rsidRPr="008D4277">
        <w:rPr>
          <w:i/>
          <w:sz w:val="20"/>
          <w:szCs w:val="20"/>
          <w:highlight w:val="yellow"/>
        </w:rPr>
        <w:t xml:space="preserve">If any modifications to the customer’s work area would be required by your system, then document that here.  </w:t>
      </w:r>
      <w:r w:rsidR="002C129D" w:rsidRPr="008D4277">
        <w:rPr>
          <w:i/>
          <w:sz w:val="20"/>
          <w:szCs w:val="20"/>
          <w:highlight w:val="yellow"/>
        </w:rPr>
        <w:t>Any equipment the customer would need to buy or any software setup that needs to be done so that your system will install and operate correctly should be documented here.</w:t>
      </w:r>
    </w:p>
    <w:p w14:paraId="2D4923A8" w14:textId="77777777" w:rsidR="00C77A8C" w:rsidRPr="008D4277" w:rsidRDefault="002C129D" w:rsidP="00C77A8C">
      <w:pPr>
        <w:tabs>
          <w:tab w:val="left" w:pos="1520"/>
        </w:tabs>
        <w:rPr>
          <w:i/>
          <w:sz w:val="20"/>
          <w:szCs w:val="20"/>
          <w:highlight w:val="yellow"/>
        </w:rPr>
      </w:pPr>
      <w:r w:rsidRPr="008D4277">
        <w:rPr>
          <w:i/>
          <w:sz w:val="20"/>
          <w:szCs w:val="20"/>
          <w:highlight w:val="yellow"/>
        </w:rPr>
        <w:t xml:space="preserve">This could be hardware-specific, </w:t>
      </w:r>
      <w:proofErr w:type="gramStart"/>
      <w:r w:rsidR="00C77A8C" w:rsidRPr="008D4277">
        <w:rPr>
          <w:i/>
          <w:sz w:val="20"/>
          <w:szCs w:val="20"/>
          <w:highlight w:val="yellow"/>
        </w:rPr>
        <w:t>For</w:t>
      </w:r>
      <w:proofErr w:type="gramEnd"/>
      <w:r w:rsidR="00C77A8C" w:rsidRPr="008D4277">
        <w:rPr>
          <w:i/>
          <w:sz w:val="20"/>
          <w:szCs w:val="20"/>
          <w:highlight w:val="yellow"/>
        </w:rPr>
        <w:t xml:space="preserve"> instance, “A 100Kw backup generator and 10000 BTU air conditioning system must be installed at the user site prior to software installation”.</w:t>
      </w:r>
    </w:p>
    <w:p w14:paraId="69E99D20" w14:textId="77777777" w:rsidR="00AE438B" w:rsidRPr="008D4277" w:rsidRDefault="00C77A8C" w:rsidP="00C77A8C">
      <w:pPr>
        <w:tabs>
          <w:tab w:val="left" w:pos="1520"/>
        </w:tabs>
        <w:rPr>
          <w:i/>
          <w:sz w:val="20"/>
          <w:szCs w:val="20"/>
        </w:rPr>
      </w:pPr>
      <w:r w:rsidRPr="008D4277">
        <w:rPr>
          <w:i/>
          <w:sz w:val="20"/>
          <w:szCs w:val="20"/>
          <w:highlight w:val="yellow"/>
        </w:rPr>
        <w:t>This could also be software-specific like, “New data tables created for this system must be installed on the company’s existing DB server and populated prior to system activation.”</w:t>
      </w:r>
      <w:r w:rsidRPr="008D4277">
        <w:rPr>
          <w:i/>
          <w:sz w:val="20"/>
          <w:szCs w:val="20"/>
        </w:rPr>
        <w:t xml:space="preserve">  </w:t>
      </w:r>
    </w:p>
    <w:p w14:paraId="423DBE33" w14:textId="77777777" w:rsidR="00C77A8C" w:rsidRPr="005912C8" w:rsidRDefault="00C77A8C" w:rsidP="00C77A8C">
      <w:pPr>
        <w:tabs>
          <w:tab w:val="left" w:pos="1520"/>
        </w:tabs>
        <w:rPr>
          <w:iCs/>
          <w:sz w:val="24"/>
          <w:szCs w:val="24"/>
        </w:rPr>
      </w:pPr>
    </w:p>
    <w:p w14:paraId="55B681BE" w14:textId="77777777" w:rsidR="007B0173" w:rsidRDefault="003524A7" w:rsidP="004541DA">
      <w:pPr>
        <w:pStyle w:val="Heading1"/>
      </w:pPr>
      <w:bookmarkStart w:id="17" w:name="_Toc517696159"/>
      <w:r>
        <w:t>5</w:t>
      </w:r>
      <w:r w:rsidR="007B0173">
        <w:t xml:space="preserve"> Assumpti</w:t>
      </w:r>
      <w:r w:rsidR="00AB0F4F">
        <w:t>ons and D</w:t>
      </w:r>
      <w:r w:rsidR="007B0173">
        <w:t>ependencies</w:t>
      </w:r>
      <w:bookmarkEnd w:id="17"/>
      <w:r w:rsidR="007B0173">
        <w:t xml:space="preserve"> </w:t>
      </w:r>
    </w:p>
    <w:p w14:paraId="3A8DE0CD" w14:textId="7287067C" w:rsidR="005912C8" w:rsidRDefault="005912C8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 xml:space="preserve">The user is on an Android smartphone with </w:t>
      </w:r>
      <w:proofErr w:type="gramStart"/>
      <w:r>
        <w:rPr>
          <w:rFonts w:cs="BDEGD F+ Arial MT"/>
          <w:iCs/>
          <w:sz w:val="24"/>
          <w:szCs w:val="24"/>
        </w:rPr>
        <w:t>version ???</w:t>
      </w:r>
      <w:proofErr w:type="gramEnd"/>
    </w:p>
    <w:p w14:paraId="0D3BE250" w14:textId="3A75A78D" w:rsidR="005912C8" w:rsidRDefault="005912C8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The user is an owner of or familiar with lizards and their diets.</w:t>
      </w:r>
    </w:p>
    <w:p w14:paraId="10E311CE" w14:textId="5F348FE3" w:rsidR="005912C8" w:rsidRDefault="005912C8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The user reads and understands English.</w:t>
      </w:r>
    </w:p>
    <w:p w14:paraId="1FFC2981" w14:textId="5AE11528" w:rsidR="005912C8" w:rsidRPr="005912C8" w:rsidRDefault="005912C8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The user has access to a grocery store.</w:t>
      </w:r>
    </w:p>
    <w:p w14:paraId="28324A57" w14:textId="77777777" w:rsidR="007B0173" w:rsidRDefault="003524A7" w:rsidP="004541DA">
      <w:pPr>
        <w:pStyle w:val="Heading1"/>
      </w:pPr>
      <w:bookmarkStart w:id="18" w:name="_Toc517696160"/>
      <w:r>
        <w:t>6</w:t>
      </w:r>
      <w:r w:rsidR="007B0173">
        <w:t xml:space="preserve"> Specific requirements</w:t>
      </w:r>
      <w:bookmarkEnd w:id="18"/>
      <w:r w:rsidR="007B0173">
        <w:t xml:space="preserve"> </w:t>
      </w:r>
    </w:p>
    <w:p w14:paraId="454E51A4" w14:textId="67C19ECB" w:rsidR="003524A7" w:rsidRDefault="002B7B93" w:rsidP="003524A7">
      <w:pPr>
        <w:pStyle w:val="Heading2"/>
      </w:pPr>
      <w:bookmarkStart w:id="19" w:name="_Toc517696161"/>
      <w:r>
        <w:t>6.1 System F</w:t>
      </w:r>
      <w:r w:rsidR="003524A7">
        <w:t xml:space="preserve">unctional </w:t>
      </w:r>
      <w:r>
        <w:t>R</w:t>
      </w:r>
      <w:r w:rsidR="003524A7">
        <w:t>equirements</w:t>
      </w:r>
      <w:bookmarkEnd w:id="19"/>
      <w:r w:rsidR="003524A7">
        <w:t xml:space="preserve"> </w:t>
      </w:r>
    </w:p>
    <w:p w14:paraId="09F5CE81" w14:textId="62CEE79E" w:rsidR="008D2DED" w:rsidRDefault="008D2DED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</w:t>
      </w:r>
      <w:r>
        <w:rPr>
          <w:color w:val="FF0000"/>
          <w:sz w:val="24"/>
          <w:szCs w:val="24"/>
        </w:rPr>
        <w:t>FX</w:t>
      </w:r>
      <w:proofErr w:type="gramEnd"/>
      <w:r>
        <w:rPr>
          <w:color w:val="FF0000"/>
          <w:sz w:val="24"/>
          <w:szCs w:val="24"/>
        </w:rPr>
        <w:t>:1]</w:t>
      </w:r>
      <w:r w:rsidRPr="008D2DED">
        <w:rPr>
          <w:sz w:val="24"/>
          <w:szCs w:val="24"/>
        </w:rPr>
        <w:tab/>
        <w:t>The application shall generate a daily</w:t>
      </w:r>
      <w:r>
        <w:rPr>
          <w:sz w:val="24"/>
          <w:szCs w:val="24"/>
        </w:rPr>
        <w:t xml:space="preserve"> meal plan for a list of bearded dragons based on multiple factors, referred to as The Daily Menu Algorithm (DMA).</w:t>
      </w:r>
    </w:p>
    <w:p w14:paraId="369895AE" w14:textId="110E53A2" w:rsidR="008D2DED" w:rsidRDefault="008D2DED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0D638E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DMA shall consider pet size, age, and items currently in the user food bank when deciding the daily meal plan.</w:t>
      </w:r>
    </w:p>
    <w:p w14:paraId="1E01ED9B" w14:textId="0845B501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pull list of valid foods from the Food Database to build a Food Bank.</w:t>
      </w:r>
    </w:p>
    <w:p w14:paraId="001C4461" w14:textId="57374924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user shall be able to modify the portions they have in stock of items in the food bank.</w:t>
      </w:r>
    </w:p>
    <w:p w14:paraId="7EFDDD3D" w14:textId="3C3F3EBA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9B75D4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user shall be able to remove items from the food bank</w:t>
      </w:r>
    </w:p>
    <w:p w14:paraId="4CC752AE" w14:textId="6B215C0C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A15A46">
        <w:rPr>
          <w:color w:val="FF0000"/>
          <w:sz w:val="24"/>
          <w:szCs w:val="24"/>
        </w:rPr>
        <w:t>6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user shall be able to add pets to the pet list.</w:t>
      </w:r>
    </w:p>
    <w:p w14:paraId="1CF17D9D" w14:textId="7FD16D21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A15A46">
        <w:rPr>
          <w:color w:val="FF0000"/>
          <w:sz w:val="24"/>
          <w:szCs w:val="24"/>
        </w:rPr>
        <w:t>7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user shall be able to edit attributes of pets in the pet list</w:t>
      </w:r>
    </w:p>
    <w:p w14:paraId="18895A19" w14:textId="433CC090" w:rsidR="009B75D4" w:rsidRDefault="009B75D4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A15A46">
        <w:rPr>
          <w:color w:val="FF0000"/>
          <w:sz w:val="24"/>
          <w:szCs w:val="24"/>
        </w:rPr>
        <w:t>8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allow the user to scroll between months when in the monthly view.</w:t>
      </w:r>
    </w:p>
    <w:p w14:paraId="591C01B7" w14:textId="2779FBD4" w:rsidR="000D638E" w:rsidRDefault="000D638E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 w:rsidR="00A15A46">
        <w:rPr>
          <w:color w:val="FF0000"/>
          <w:sz w:val="24"/>
          <w:szCs w:val="24"/>
        </w:rPr>
        <w:t>9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allow the user to switch between pets when viewing their daily meal plan</w:t>
      </w:r>
    </w:p>
    <w:p w14:paraId="08BC84CD" w14:textId="634AF315" w:rsidR="009B75D4" w:rsidRDefault="009B75D4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:1</w:t>
      </w:r>
      <w:r w:rsidR="00A15A46"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display the total sum of food portions needed for the day.</w:t>
      </w:r>
    </w:p>
    <w:p w14:paraId="4D5C56E0" w14:textId="0691DFF3" w:rsidR="004B47D0" w:rsidRPr="008D2DED" w:rsidRDefault="004B47D0" w:rsidP="008D2DED">
      <w:pPr>
        <w:rPr>
          <w:sz w:val="24"/>
          <w:szCs w:val="24"/>
        </w:rPr>
      </w:pPr>
      <w:r>
        <w:rPr>
          <w:color w:val="FF0000"/>
          <w:sz w:val="24"/>
          <w:szCs w:val="24"/>
        </w:rPr>
        <w:t>[</w:t>
      </w:r>
      <w:proofErr w:type="gramStart"/>
      <w:r>
        <w:rPr>
          <w:color w:val="FF0000"/>
          <w:sz w:val="24"/>
          <w:szCs w:val="24"/>
        </w:rPr>
        <w:t>SRS:FX</w:t>
      </w:r>
      <w:proofErr w:type="gramEnd"/>
      <w:r>
        <w:rPr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>11</w:t>
      </w:r>
      <w:r>
        <w:rPr>
          <w:color w:val="FF0000"/>
          <w:sz w:val="24"/>
          <w:szCs w:val="24"/>
        </w:rPr>
        <w:t>]</w:t>
      </w:r>
      <w:r w:rsidRPr="008D2DED">
        <w:rPr>
          <w:sz w:val="24"/>
          <w:szCs w:val="24"/>
        </w:rPr>
        <w:tab/>
      </w:r>
      <w:r>
        <w:rPr>
          <w:sz w:val="24"/>
          <w:szCs w:val="24"/>
        </w:rPr>
        <w:t>The application shall be responsive even when the DMA is processing.</w:t>
      </w:r>
    </w:p>
    <w:p w14:paraId="32647E94" w14:textId="77777777" w:rsidR="007B0173" w:rsidRDefault="007031B1" w:rsidP="003524A7">
      <w:pPr>
        <w:pStyle w:val="Heading2"/>
      </w:pPr>
      <w:bookmarkStart w:id="20" w:name="_Toc517696162"/>
      <w:r>
        <w:t>6.2</w:t>
      </w:r>
      <w:r w:rsidR="002B7B93">
        <w:t xml:space="preserve"> Logical Database R</w:t>
      </w:r>
      <w:r w:rsidR="007B0173">
        <w:t>equirements</w:t>
      </w:r>
      <w:bookmarkEnd w:id="20"/>
      <w:r w:rsidR="007B0173">
        <w:t xml:space="preserve"> </w:t>
      </w:r>
    </w:p>
    <w:p w14:paraId="4AA088E8" w14:textId="65398F97" w:rsidR="003524A7" w:rsidRDefault="009B75D4" w:rsidP="009B75D4">
      <w:pPr>
        <w:jc w:val="center"/>
        <w:rPr>
          <w:rFonts w:ascii="BDEGD F+ Arial MT" w:hAnsi="BDEGD F+ Arial MT" w:cs="BDEGD F+ Arial MT" w:hint="eastAsia"/>
          <w:sz w:val="19"/>
          <w:szCs w:val="19"/>
        </w:rPr>
      </w:pPr>
      <w:r>
        <w:rPr>
          <w:rFonts w:ascii="BDEGD F+ Arial MT" w:hAnsi="BDEGD F+ Arial MT" w:cs="BDEGD F+ Arial MT" w:hint="eastAsia"/>
          <w:noProof/>
          <w:sz w:val="19"/>
          <w:szCs w:val="19"/>
        </w:rPr>
        <w:drawing>
          <wp:inline distT="0" distB="0" distL="0" distR="0" wp14:anchorId="6C4677A8" wp14:editId="348D0D5F">
            <wp:extent cx="4867275" cy="181927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F7F6" w14:textId="77777777" w:rsidR="007B0173" w:rsidRDefault="003524A7" w:rsidP="003524A7">
      <w:pPr>
        <w:pStyle w:val="Heading2"/>
      </w:pPr>
      <w:bookmarkStart w:id="21" w:name="_Toc517696163"/>
      <w:r>
        <w:t>6.</w:t>
      </w:r>
      <w:r w:rsidR="006671FE">
        <w:t>3</w:t>
      </w:r>
      <w:r w:rsidR="004921A5">
        <w:t xml:space="preserve"> Software System A</w:t>
      </w:r>
      <w:r w:rsidR="007B0173">
        <w:t>ttributes</w:t>
      </w:r>
      <w:bookmarkEnd w:id="21"/>
      <w:r w:rsidR="007B0173">
        <w:t xml:space="preserve"> </w:t>
      </w:r>
    </w:p>
    <w:p w14:paraId="777C10E0" w14:textId="77777777" w:rsidR="007031B1" w:rsidRDefault="007031B1" w:rsidP="000156C7">
      <w:pPr>
        <w:pStyle w:val="Heading3"/>
      </w:pPr>
      <w:bookmarkStart w:id="22" w:name="_Toc517696164"/>
      <w:r>
        <w:t>6.</w:t>
      </w:r>
      <w:r w:rsidR="006671FE">
        <w:t>3</w:t>
      </w:r>
      <w:r w:rsidR="000156C7">
        <w:t>.1</w:t>
      </w:r>
      <w:r>
        <w:t xml:space="preserve"> Usability</w:t>
      </w:r>
      <w:bookmarkEnd w:id="22"/>
      <w:r>
        <w:t xml:space="preserve"> </w:t>
      </w:r>
    </w:p>
    <w:p w14:paraId="6DA05BE1" w14:textId="5434E7BD" w:rsidR="007031B1" w:rsidRPr="00DF5E22" w:rsidRDefault="00DF5E22" w:rsidP="007031B1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The application will be as responsive when switching screens, pressing buttons, as the average application installed from the Google play store.</w:t>
      </w:r>
    </w:p>
    <w:p w14:paraId="3BF1C657" w14:textId="77777777" w:rsidR="007031B1" w:rsidRDefault="007031B1" w:rsidP="000156C7">
      <w:pPr>
        <w:pStyle w:val="Heading3"/>
      </w:pPr>
      <w:bookmarkStart w:id="23" w:name="_Toc517696165"/>
      <w:r>
        <w:t>6.</w:t>
      </w:r>
      <w:r w:rsidR="006671FE">
        <w:t>3</w:t>
      </w:r>
      <w:r w:rsidR="000156C7">
        <w:t>.2</w:t>
      </w:r>
      <w:r>
        <w:t xml:space="preserve"> Performance</w:t>
      </w:r>
      <w:bookmarkEnd w:id="23"/>
      <w:r>
        <w:t xml:space="preserve"> </w:t>
      </w:r>
    </w:p>
    <w:p w14:paraId="73569943" w14:textId="523735CF" w:rsidR="004B47D0" w:rsidRDefault="004B47D0" w:rsidP="00E72F82">
      <w:pPr>
        <w:rPr>
          <w:rFonts w:cs="BDEGO D+ Arial MT"/>
          <w:sz w:val="24"/>
          <w:szCs w:val="24"/>
        </w:rPr>
      </w:pPr>
      <w:r>
        <w:rPr>
          <w:rFonts w:cs="BDEGO D+ Arial MT"/>
          <w:sz w:val="24"/>
          <w:szCs w:val="24"/>
        </w:rPr>
        <w:t>There is no limit on number of supported users, everything is handled locally.</w:t>
      </w:r>
    </w:p>
    <w:p w14:paraId="2B181D6B" w14:textId="20109850" w:rsidR="004B47D0" w:rsidRDefault="004B47D0" w:rsidP="00E72F82">
      <w:pPr>
        <w:rPr>
          <w:rFonts w:cs="BDEGO D+ Arial MT"/>
          <w:sz w:val="24"/>
          <w:szCs w:val="24"/>
        </w:rPr>
      </w:pPr>
      <w:r>
        <w:rPr>
          <w:rFonts w:cs="BDEGO D+ Arial MT"/>
          <w:sz w:val="24"/>
          <w:szCs w:val="24"/>
        </w:rPr>
        <w:t>The app will support up to 10 pets.</w:t>
      </w:r>
    </w:p>
    <w:p w14:paraId="4406C16C" w14:textId="3FBE3B80" w:rsidR="004B47D0" w:rsidRDefault="004B47D0" w:rsidP="00E72F82">
      <w:pPr>
        <w:rPr>
          <w:rFonts w:cs="BDEGD F+ Arial MT"/>
          <w:sz w:val="24"/>
          <w:szCs w:val="24"/>
        </w:rPr>
      </w:pPr>
      <w:r>
        <w:rPr>
          <w:rFonts w:cs="BDEGD F+ Arial MT"/>
          <w:sz w:val="24"/>
          <w:szCs w:val="24"/>
        </w:rPr>
        <w:t>The DMA will develop a meal plan for all pets in under 2 seconds.</w:t>
      </w:r>
    </w:p>
    <w:p w14:paraId="00C26611" w14:textId="018B790F" w:rsidR="004B47D0" w:rsidRPr="004B47D0" w:rsidRDefault="004B47D0" w:rsidP="00E72F82">
      <w:pPr>
        <w:rPr>
          <w:rFonts w:cs="BDEGD F+ Arial MT"/>
          <w:sz w:val="24"/>
          <w:szCs w:val="24"/>
        </w:rPr>
      </w:pPr>
      <w:r>
        <w:rPr>
          <w:rFonts w:cs="BDEGD F+ Arial MT"/>
          <w:sz w:val="24"/>
          <w:szCs w:val="24"/>
        </w:rPr>
        <w:t>The application will be responsive to touch and screen navigation commands when the DMA is processing.</w:t>
      </w:r>
    </w:p>
    <w:p w14:paraId="4F088773" w14:textId="77777777" w:rsidR="00FC7A38" w:rsidRDefault="00FC7A38" w:rsidP="00FC7A38">
      <w:pPr>
        <w:pStyle w:val="Heading3"/>
      </w:pPr>
      <w:bookmarkStart w:id="24" w:name="_Toc517696166"/>
      <w:r>
        <w:t>6.</w:t>
      </w:r>
      <w:r w:rsidR="006671FE">
        <w:t>3</w:t>
      </w:r>
      <w:r>
        <w:t>.</w:t>
      </w:r>
      <w:r w:rsidR="006671FE">
        <w:t>3</w:t>
      </w:r>
      <w:r>
        <w:t xml:space="preserve"> </w:t>
      </w:r>
      <w:r w:rsidR="007B0173">
        <w:t>Reliability</w:t>
      </w:r>
      <w:r w:rsidR="000D5545">
        <w:t>/Dependability</w:t>
      </w:r>
      <w:bookmarkEnd w:id="24"/>
      <w:r w:rsidR="007B0173">
        <w:t xml:space="preserve"> </w:t>
      </w:r>
    </w:p>
    <w:p w14:paraId="709DB390" w14:textId="41484E6B" w:rsidR="00A15A46" w:rsidRDefault="00A15A46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Pet data and Food Bank data will be kept if the app crashes.</w:t>
      </w:r>
    </w:p>
    <w:p w14:paraId="0DF53258" w14:textId="696F9149" w:rsidR="00A15A46" w:rsidRDefault="00A15A46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It will feel pretty good to use.</w:t>
      </w:r>
    </w:p>
    <w:p w14:paraId="077F1D92" w14:textId="1BE3CFF9" w:rsidR="00FC7A38" w:rsidRDefault="006671FE" w:rsidP="00FC7A38">
      <w:pPr>
        <w:pStyle w:val="Heading3"/>
      </w:pPr>
      <w:bookmarkStart w:id="25" w:name="_Toc517696168"/>
      <w:r>
        <w:t>6.3</w:t>
      </w:r>
      <w:r w:rsidR="00FC7A38">
        <w:t>.</w:t>
      </w:r>
      <w:r w:rsidR="00A15A46">
        <w:t>4</w:t>
      </w:r>
      <w:r w:rsidR="00FC7A38">
        <w:t xml:space="preserve"> </w:t>
      </w:r>
      <w:r w:rsidR="007B0173">
        <w:t>Maintainability</w:t>
      </w:r>
      <w:bookmarkEnd w:id="25"/>
    </w:p>
    <w:p w14:paraId="329E278E" w14:textId="4158B569" w:rsidR="00646AB4" w:rsidRPr="00DF5E22" w:rsidRDefault="00DF5E22" w:rsidP="00646AB4">
      <w:pPr>
        <w:rPr>
          <w:rFonts w:cs="BDEGD F+ Arial MT"/>
          <w:iCs/>
          <w:sz w:val="24"/>
          <w:szCs w:val="24"/>
        </w:rPr>
      </w:pPr>
      <w:r>
        <w:rPr>
          <w:rFonts w:cs="BDEGD F+ Arial MT"/>
          <w:iCs/>
          <w:sz w:val="24"/>
          <w:szCs w:val="24"/>
        </w:rPr>
        <w:t>The application will maintain the database by itself, not expect the user to maintain it themselves.</w:t>
      </w:r>
    </w:p>
    <w:sectPr w:rsidR="00646AB4" w:rsidRPr="00DF5E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Race" w:date="2022-03-04T14:50:00Z" w:initials="R">
    <w:p w14:paraId="35EE90BD" w14:textId="36F44CE3" w:rsidR="00D43AE6" w:rsidRDefault="00D43AE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Are we 100% sure these are the options we’re using for the nav bar?</w:t>
      </w:r>
    </w:p>
  </w:comment>
  <w:comment w:id="10" w:author="Race" w:date="2022-03-04T15:57:00Z" w:initials="R">
    <w:p w14:paraId="573C0EAE" w14:textId="77777777" w:rsidR="00A15A46" w:rsidRDefault="00A15A46" w:rsidP="00A15A46">
      <w:pPr>
        <w:pStyle w:val="CommentText"/>
      </w:pPr>
      <w:r>
        <w:rPr>
          <w:rStyle w:val="CommentReference"/>
        </w:rPr>
        <w:annotationRef/>
      </w:r>
      <w:r>
        <w:t>Maybe UX?</w:t>
      </w:r>
    </w:p>
  </w:comment>
  <w:comment w:id="11" w:author="Race" w:date="2022-03-04T15:57:00Z" w:initials="R">
    <w:p w14:paraId="69555513" w14:textId="77777777" w:rsidR="00A15A46" w:rsidRDefault="00A15A46" w:rsidP="00A15A46">
      <w:pPr>
        <w:pStyle w:val="CommentText"/>
      </w:pPr>
      <w:r>
        <w:rPr>
          <w:rStyle w:val="CommentReference"/>
        </w:rPr>
        <w:annotationRef/>
      </w:r>
      <w:r>
        <w:t>Maybe UX?</w:t>
      </w:r>
    </w:p>
  </w:comment>
  <w:comment w:id="12" w:author="Race" w:date="2022-03-04T15:57:00Z" w:initials="R">
    <w:p w14:paraId="0BE1C203" w14:textId="77777777" w:rsidR="00A15A46" w:rsidRDefault="00A15A46" w:rsidP="00A15A46">
      <w:pPr>
        <w:pStyle w:val="CommentText"/>
      </w:pPr>
      <w:r>
        <w:rPr>
          <w:rStyle w:val="CommentReference"/>
        </w:rPr>
        <w:annotationRef/>
      </w:r>
      <w:r>
        <w:t>Maybe UX?</w:t>
      </w:r>
    </w:p>
  </w:comment>
  <w:comment w:id="13" w:author="Race" w:date="2022-03-04T15:58:00Z" w:initials="R">
    <w:p w14:paraId="074AF505" w14:textId="77777777" w:rsidR="00A15A46" w:rsidRDefault="00A15A46" w:rsidP="00A15A46">
      <w:pPr>
        <w:pStyle w:val="CommentText"/>
      </w:pPr>
      <w:r>
        <w:rPr>
          <w:rStyle w:val="CommentReference"/>
        </w:rPr>
        <w:annotationRef/>
      </w:r>
      <w:r>
        <w:t>Maybe UX? See == Display??</w:t>
      </w:r>
    </w:p>
  </w:comment>
  <w:comment w:id="16" w:author="Race" w:date="2022-03-04T16:21:00Z" w:initials="R">
    <w:p w14:paraId="46BEC038" w14:textId="3A7C7CB6" w:rsidR="004B47D0" w:rsidRDefault="004B47D0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E90BD" w15:done="1"/>
  <w15:commentEx w15:paraId="573C0EAE" w15:done="1"/>
  <w15:commentEx w15:paraId="69555513" w15:done="1"/>
  <w15:commentEx w15:paraId="0BE1C203" w15:done="1"/>
  <w15:commentEx w15:paraId="074AF505" w15:done="1"/>
  <w15:commentEx w15:paraId="46BEC0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A5A7" w16cex:dateUtc="2022-03-04T22:50:00Z"/>
  <w16cex:commentExtensible w16cex:durableId="25CCB568" w16cex:dateUtc="2022-03-04T23:57:00Z"/>
  <w16cex:commentExtensible w16cex:durableId="25CCB57A" w16cex:dateUtc="2022-03-04T23:57:00Z"/>
  <w16cex:commentExtensible w16cex:durableId="25CCB586" w16cex:dateUtc="2022-03-04T23:57:00Z"/>
  <w16cex:commentExtensible w16cex:durableId="25CCB58F" w16cex:dateUtc="2022-03-04T23:58:00Z"/>
  <w16cex:commentExtensible w16cex:durableId="25CCBB0F" w16cex:dateUtc="2022-03-05T0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E90BD" w16cid:durableId="25CCA5A7"/>
  <w16cid:commentId w16cid:paraId="573C0EAE" w16cid:durableId="25CCB568"/>
  <w16cid:commentId w16cid:paraId="69555513" w16cid:durableId="25CCB57A"/>
  <w16cid:commentId w16cid:paraId="0BE1C203" w16cid:durableId="25CCB586"/>
  <w16cid:commentId w16cid:paraId="074AF505" w16cid:durableId="25CCB58F"/>
  <w16cid:commentId w16cid:paraId="46BEC038" w16cid:durableId="25CCBB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3D4A4" w14:textId="77777777" w:rsidR="00257CB0" w:rsidRDefault="00257CB0" w:rsidP="00257CB0">
      <w:pPr>
        <w:spacing w:after="0" w:line="240" w:lineRule="auto"/>
      </w:pPr>
      <w:r>
        <w:separator/>
      </w:r>
    </w:p>
  </w:endnote>
  <w:endnote w:type="continuationSeparator" w:id="0">
    <w:p w14:paraId="1D43A3E5" w14:textId="77777777" w:rsidR="00257CB0" w:rsidRDefault="00257CB0" w:rsidP="0025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DEGD F+ Arial MT">
    <w:altName w:val="Times New Roman"/>
    <w:panose1 w:val="00000000000000000000"/>
    <w:charset w:val="00"/>
    <w:family w:val="roman"/>
    <w:notTrueType/>
    <w:pitch w:val="default"/>
  </w:font>
  <w:font w:name="BDEGO D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3558A" w14:textId="3AF48EDC" w:rsidR="00257CB0" w:rsidRPr="00362159" w:rsidRDefault="00A70093">
    <w:pPr>
      <w:pStyle w:val="Footer"/>
      <w:rPr>
        <w:color w:val="1F4E79" w:themeColor="accent1" w:themeShade="8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E1A0A" wp14:editId="4799D13E">
              <wp:simplePos x="0" y="0"/>
              <wp:positionH relativeFrom="column">
                <wp:posOffset>19049</wp:posOffset>
              </wp:positionH>
              <wp:positionV relativeFrom="paragraph">
                <wp:posOffset>-60325</wp:posOffset>
              </wp:positionV>
              <wp:extent cx="59150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97605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4.75pt" to="467.2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" strokecolor="#5b9bd5 [3204]" strokeweight=".5pt">
              <v:stroke joinstyle="miter"/>
            </v:line>
          </w:pict>
        </mc:Fallback>
      </mc:AlternateContent>
    </w:r>
    <w:r w:rsidR="00257CB0">
      <w:rPr>
        <w:rStyle w:val="PageNumber"/>
        <w:snapToGrid w:val="0"/>
        <w:sz w:val="18"/>
      </w:rPr>
      <w:tab/>
    </w:r>
    <w:r w:rsidR="00257CB0">
      <w:rPr>
        <w:rStyle w:val="PageNumber"/>
        <w:snapToGrid w:val="0"/>
        <w:sz w:val="18"/>
      </w:rPr>
      <w:tab/>
    </w:r>
    <w:r w:rsidR="00257CB0" w:rsidRPr="00362159">
      <w:rPr>
        <w:rStyle w:val="PageNumber"/>
        <w:snapToGrid w:val="0"/>
        <w:color w:val="1F4E79" w:themeColor="accent1" w:themeShade="80"/>
        <w:sz w:val="18"/>
      </w:rPr>
      <w:t xml:space="preserve">Page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PAGE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185D6C">
      <w:rPr>
        <w:rStyle w:val="PageNumber"/>
        <w:noProof/>
        <w:color w:val="1F4E79" w:themeColor="accent1" w:themeShade="80"/>
        <w:sz w:val="18"/>
      </w:rPr>
      <w:t>9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  <w:r w:rsidR="00257CB0" w:rsidRPr="00362159">
      <w:rPr>
        <w:rStyle w:val="PageNumber"/>
        <w:color w:val="1F4E79" w:themeColor="accent1" w:themeShade="80"/>
        <w:sz w:val="18"/>
      </w:rPr>
      <w:t xml:space="preserve"> of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NUMPAGES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185D6C">
      <w:rPr>
        <w:rStyle w:val="PageNumber"/>
        <w:noProof/>
        <w:color w:val="1F4E79" w:themeColor="accent1" w:themeShade="80"/>
        <w:sz w:val="18"/>
      </w:rPr>
      <w:t>9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  <w:r w:rsidR="00257CB0" w:rsidRPr="00362159">
      <w:rPr>
        <w:rStyle w:val="PageNumber"/>
        <w:color w:val="1F4E79" w:themeColor="accent1" w:themeShade="80"/>
        <w:sz w:val="18"/>
      </w:rPr>
      <w:t xml:space="preserve">                                       </w:t>
    </w:r>
    <w:r w:rsidR="00257CB0" w:rsidRPr="00362159">
      <w:rPr>
        <w:rStyle w:val="PageNumber"/>
        <w:color w:val="1F4E79" w:themeColor="accent1" w:themeShade="80"/>
        <w:sz w:val="18"/>
      </w:rPr>
      <w:fldChar w:fldCharType="begin"/>
    </w:r>
    <w:r w:rsidR="00257CB0" w:rsidRPr="00362159">
      <w:rPr>
        <w:rStyle w:val="PageNumber"/>
        <w:color w:val="1F4E79" w:themeColor="accent1" w:themeShade="80"/>
        <w:sz w:val="18"/>
      </w:rPr>
      <w:instrText xml:space="preserve"> DATE \@ "MM/dd/yy" </w:instrText>
    </w:r>
    <w:r w:rsidR="00257CB0" w:rsidRPr="00362159">
      <w:rPr>
        <w:rStyle w:val="PageNumber"/>
        <w:color w:val="1F4E79" w:themeColor="accent1" w:themeShade="80"/>
        <w:sz w:val="18"/>
      </w:rPr>
      <w:fldChar w:fldCharType="separate"/>
    </w:r>
    <w:r w:rsidR="00E72F82">
      <w:rPr>
        <w:rStyle w:val="PageNumber"/>
        <w:noProof/>
        <w:color w:val="1F4E79" w:themeColor="accent1" w:themeShade="80"/>
        <w:sz w:val="18"/>
      </w:rPr>
      <w:t>03/04/22</w:t>
    </w:r>
    <w:r w:rsidR="00257CB0" w:rsidRPr="00362159">
      <w:rPr>
        <w:rStyle w:val="PageNumber"/>
        <w:color w:val="1F4E79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D4041" w14:textId="77777777" w:rsidR="00257CB0" w:rsidRDefault="00257CB0" w:rsidP="00257CB0">
      <w:pPr>
        <w:spacing w:after="0" w:line="240" w:lineRule="auto"/>
      </w:pPr>
      <w:r>
        <w:separator/>
      </w:r>
    </w:p>
  </w:footnote>
  <w:footnote w:type="continuationSeparator" w:id="0">
    <w:p w14:paraId="67D20CB9" w14:textId="77777777" w:rsidR="00257CB0" w:rsidRDefault="00257CB0" w:rsidP="0025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A8EE" w14:textId="77777777" w:rsidR="00257CB0" w:rsidRDefault="006C37EF" w:rsidP="00257CB0">
    <w:pPr>
      <w:pStyle w:val="Header"/>
      <w:jc w:val="right"/>
    </w:pPr>
    <w:r w:rsidRPr="00A70093">
      <w:rPr>
        <w:noProof/>
        <w:color w:val="1F4E79" w:themeColor="accent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22A400" wp14:editId="5BFA8571">
              <wp:simplePos x="0" y="0"/>
              <wp:positionH relativeFrom="column">
                <wp:posOffset>19050</wp:posOffset>
              </wp:positionH>
              <wp:positionV relativeFrom="paragraph">
                <wp:posOffset>247650</wp:posOffset>
              </wp:positionV>
              <wp:extent cx="59626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CAEB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19.5pt" to="47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" strokecolor="#5b9bd5 [3204]" strokeweight="1.5pt">
              <v:stroke joinstyle="miter"/>
            </v:line>
          </w:pict>
        </mc:Fallback>
      </mc:AlternateContent>
    </w:r>
    <w:r w:rsidR="00257CB0" w:rsidRPr="00A70093">
      <w:rPr>
        <w:color w:val="1F4E79" w:themeColor="accent1" w:themeShade="80"/>
      </w:rPr>
      <w:t>Software Requirements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F497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00C94"/>
    <w:multiLevelType w:val="hybridMultilevel"/>
    <w:tmpl w:val="5242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16C"/>
    <w:multiLevelType w:val="multilevel"/>
    <w:tmpl w:val="0A48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5602A"/>
    <w:multiLevelType w:val="hybridMultilevel"/>
    <w:tmpl w:val="CF8A6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1733"/>
    <w:multiLevelType w:val="hybridMultilevel"/>
    <w:tmpl w:val="67605C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640562"/>
    <w:multiLevelType w:val="multilevel"/>
    <w:tmpl w:val="64B0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209F5"/>
    <w:multiLevelType w:val="hybridMultilevel"/>
    <w:tmpl w:val="7BA4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C1759"/>
    <w:multiLevelType w:val="hybridMultilevel"/>
    <w:tmpl w:val="BA0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4A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402C06C5"/>
    <w:multiLevelType w:val="hybridMultilevel"/>
    <w:tmpl w:val="AEBC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809F4"/>
    <w:multiLevelType w:val="hybridMultilevel"/>
    <w:tmpl w:val="11FA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37C6C"/>
    <w:multiLevelType w:val="hybridMultilevel"/>
    <w:tmpl w:val="3A2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606A3"/>
    <w:multiLevelType w:val="hybridMultilevel"/>
    <w:tmpl w:val="9FA8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8620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5F9F31EA"/>
    <w:multiLevelType w:val="hybridMultilevel"/>
    <w:tmpl w:val="52F84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06A17"/>
    <w:multiLevelType w:val="hybridMultilevel"/>
    <w:tmpl w:val="7D58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03CC0"/>
    <w:multiLevelType w:val="hybridMultilevel"/>
    <w:tmpl w:val="907449EA"/>
    <w:lvl w:ilvl="0" w:tplc="152E04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627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92F3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70A8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7B237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4865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A5A87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42696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69ECED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31BD9"/>
    <w:multiLevelType w:val="hybridMultilevel"/>
    <w:tmpl w:val="08026FA4"/>
    <w:lvl w:ilvl="0" w:tplc="54F48B56">
      <w:start w:val="1"/>
      <w:numFmt w:val="decimal"/>
      <w:lvlText w:val="(%1)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CB0955"/>
    <w:multiLevelType w:val="hybridMultilevel"/>
    <w:tmpl w:val="659A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A53"/>
    <w:multiLevelType w:val="hybridMultilevel"/>
    <w:tmpl w:val="A194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20D"/>
    <w:multiLevelType w:val="hybridMultilevel"/>
    <w:tmpl w:val="BF64EF6E"/>
    <w:lvl w:ilvl="0" w:tplc="54F48B56">
      <w:start w:val="1"/>
      <w:numFmt w:val="decimal"/>
      <w:lvlText w:val="(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4"/>
  </w:num>
  <w:num w:numId="5">
    <w:abstractNumId w:val="20"/>
  </w:num>
  <w:num w:numId="6">
    <w:abstractNumId w:val="18"/>
  </w:num>
  <w:num w:numId="7">
    <w:abstractNumId w:val="15"/>
  </w:num>
  <w:num w:numId="8">
    <w:abstractNumId w:val="1"/>
  </w:num>
  <w:num w:numId="9">
    <w:abstractNumId w:val="12"/>
  </w:num>
  <w:num w:numId="10">
    <w:abstractNumId w:val="7"/>
  </w:num>
  <w:num w:numId="11">
    <w:abstractNumId w:val="5"/>
  </w:num>
  <w:num w:numId="12">
    <w:abstractNumId w:val="10"/>
  </w:num>
  <w:num w:numId="13">
    <w:abstractNumId w:val="2"/>
  </w:num>
  <w:num w:numId="14">
    <w:abstractNumId w:val="8"/>
  </w:num>
  <w:num w:numId="15">
    <w:abstractNumId w:val="13"/>
  </w:num>
  <w:num w:numId="16">
    <w:abstractNumId w:val="16"/>
  </w:num>
  <w:num w:numId="17">
    <w:abstractNumId w:val="19"/>
  </w:num>
  <w:num w:numId="18">
    <w:abstractNumId w:val="9"/>
  </w:num>
  <w:num w:numId="19">
    <w:abstractNumId w:val="11"/>
  </w:num>
  <w:num w:numId="20">
    <w:abstractNumId w:val="6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ce">
    <w15:presenceInfo w15:providerId="AD" w15:userId="S::bays001@csusm.edu::09b49b0c-3f97-4a3d-a4c8-83833d697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73"/>
    <w:rsid w:val="000156C7"/>
    <w:rsid w:val="000262D0"/>
    <w:rsid w:val="00037B9C"/>
    <w:rsid w:val="0005374F"/>
    <w:rsid w:val="000845D0"/>
    <w:rsid w:val="00090247"/>
    <w:rsid w:val="000D5545"/>
    <w:rsid w:val="000D59CD"/>
    <w:rsid w:val="000D638E"/>
    <w:rsid w:val="000F62FA"/>
    <w:rsid w:val="001002EF"/>
    <w:rsid w:val="00104539"/>
    <w:rsid w:val="001310F3"/>
    <w:rsid w:val="001539B1"/>
    <w:rsid w:val="00185D6C"/>
    <w:rsid w:val="00206B09"/>
    <w:rsid w:val="00236541"/>
    <w:rsid w:val="00257CB0"/>
    <w:rsid w:val="00281871"/>
    <w:rsid w:val="002863E5"/>
    <w:rsid w:val="002B7B93"/>
    <w:rsid w:val="002C129D"/>
    <w:rsid w:val="002D0AA3"/>
    <w:rsid w:val="002D0F13"/>
    <w:rsid w:val="002E6774"/>
    <w:rsid w:val="002F6DC1"/>
    <w:rsid w:val="00330AF5"/>
    <w:rsid w:val="003524A7"/>
    <w:rsid w:val="00362159"/>
    <w:rsid w:val="00375408"/>
    <w:rsid w:val="003F5CFF"/>
    <w:rsid w:val="0040723E"/>
    <w:rsid w:val="004257C6"/>
    <w:rsid w:val="004541DA"/>
    <w:rsid w:val="004921A5"/>
    <w:rsid w:val="004A64E5"/>
    <w:rsid w:val="004B00F3"/>
    <w:rsid w:val="004B47D0"/>
    <w:rsid w:val="004E1126"/>
    <w:rsid w:val="004E2A6B"/>
    <w:rsid w:val="00555E22"/>
    <w:rsid w:val="005912C8"/>
    <w:rsid w:val="005C22A1"/>
    <w:rsid w:val="005F341B"/>
    <w:rsid w:val="00606B1F"/>
    <w:rsid w:val="0062562E"/>
    <w:rsid w:val="00646AB4"/>
    <w:rsid w:val="00660AB9"/>
    <w:rsid w:val="006671FE"/>
    <w:rsid w:val="00684D39"/>
    <w:rsid w:val="006A01BD"/>
    <w:rsid w:val="006C37EF"/>
    <w:rsid w:val="006E3500"/>
    <w:rsid w:val="006F1B53"/>
    <w:rsid w:val="007031B1"/>
    <w:rsid w:val="0071613D"/>
    <w:rsid w:val="00721D01"/>
    <w:rsid w:val="00727A3E"/>
    <w:rsid w:val="0074161C"/>
    <w:rsid w:val="00764089"/>
    <w:rsid w:val="007A14A1"/>
    <w:rsid w:val="007A43B8"/>
    <w:rsid w:val="007B0173"/>
    <w:rsid w:val="008573D4"/>
    <w:rsid w:val="0086119D"/>
    <w:rsid w:val="00895145"/>
    <w:rsid w:val="008B6EC4"/>
    <w:rsid w:val="008D2DED"/>
    <w:rsid w:val="008D4277"/>
    <w:rsid w:val="008F12AF"/>
    <w:rsid w:val="00941509"/>
    <w:rsid w:val="00975AB4"/>
    <w:rsid w:val="009824AD"/>
    <w:rsid w:val="00995A10"/>
    <w:rsid w:val="009B75D4"/>
    <w:rsid w:val="009D2CB9"/>
    <w:rsid w:val="009E543E"/>
    <w:rsid w:val="00A15A46"/>
    <w:rsid w:val="00A65234"/>
    <w:rsid w:val="00A70093"/>
    <w:rsid w:val="00A714BF"/>
    <w:rsid w:val="00A94AAD"/>
    <w:rsid w:val="00AA2195"/>
    <w:rsid w:val="00AB0F4F"/>
    <w:rsid w:val="00AE438B"/>
    <w:rsid w:val="00B116F4"/>
    <w:rsid w:val="00B315FC"/>
    <w:rsid w:val="00B961AF"/>
    <w:rsid w:val="00BB492B"/>
    <w:rsid w:val="00BC73FA"/>
    <w:rsid w:val="00BF23A6"/>
    <w:rsid w:val="00C14B2A"/>
    <w:rsid w:val="00C209AB"/>
    <w:rsid w:val="00C3208F"/>
    <w:rsid w:val="00C77A8C"/>
    <w:rsid w:val="00CC0768"/>
    <w:rsid w:val="00CC7CCC"/>
    <w:rsid w:val="00D43AE6"/>
    <w:rsid w:val="00D469A6"/>
    <w:rsid w:val="00D90F40"/>
    <w:rsid w:val="00D94298"/>
    <w:rsid w:val="00DF5E22"/>
    <w:rsid w:val="00DF7B1A"/>
    <w:rsid w:val="00E0715D"/>
    <w:rsid w:val="00E61907"/>
    <w:rsid w:val="00E72F82"/>
    <w:rsid w:val="00E75B9E"/>
    <w:rsid w:val="00ED2C7A"/>
    <w:rsid w:val="00ED4CB8"/>
    <w:rsid w:val="00EF55C2"/>
    <w:rsid w:val="00F34564"/>
    <w:rsid w:val="00F45061"/>
    <w:rsid w:val="00F919AC"/>
    <w:rsid w:val="00F93BEA"/>
    <w:rsid w:val="00FC7A38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0427D75"/>
  <w15:chartTrackingRefBased/>
  <w15:docId w15:val="{6205621C-13DA-4746-AD5D-C428475B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41DA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541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41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1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41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5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CB0"/>
  </w:style>
  <w:style w:type="paragraph" w:styleId="Footer">
    <w:name w:val="footer"/>
    <w:basedOn w:val="Normal"/>
    <w:link w:val="FooterChar"/>
    <w:uiPriority w:val="99"/>
    <w:unhideWhenUsed/>
    <w:rsid w:val="00257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CB0"/>
  </w:style>
  <w:style w:type="character" w:styleId="PageNumber">
    <w:name w:val="page number"/>
    <w:basedOn w:val="DefaultParagraphFont"/>
    <w:semiHidden/>
    <w:rsid w:val="00257CB0"/>
  </w:style>
  <w:style w:type="paragraph" w:customStyle="1" w:styleId="level2bullet">
    <w:name w:val="level 2 bullet"/>
    <w:basedOn w:val="Normal"/>
    <w:rsid w:val="0086119D"/>
    <w:pPr>
      <w:tabs>
        <w:tab w:val="left" w:pos="720"/>
        <w:tab w:val="left" w:pos="1260"/>
        <w:tab w:val="left" w:pos="5760"/>
        <w:tab w:val="left" w:pos="5940"/>
        <w:tab w:val="left" w:pos="630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C7A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A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60AB9"/>
    <w:pPr>
      <w:spacing w:after="100"/>
      <w:ind w:left="440"/>
    </w:pPr>
  </w:style>
  <w:style w:type="paragraph" w:customStyle="1" w:styleId="BulletList">
    <w:name w:val="BulletLi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  <w:style w:type="paragraph" w:customStyle="1" w:styleId="BulletListFirst">
    <w:name w:val="BulletListFir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  <w:style w:type="paragraph" w:customStyle="1" w:styleId="BulletListLast">
    <w:name w:val="BulletListLast"/>
    <w:basedOn w:val="Heading3"/>
    <w:rsid w:val="004E1126"/>
    <w:pPr>
      <w:keepNext w:val="0"/>
      <w:keepLines w:val="0"/>
      <w:spacing w:before="120" w:line="240" w:lineRule="auto"/>
      <w:ind w:left="720"/>
    </w:pPr>
    <w:rPr>
      <w:rFonts w:ascii="Times New Roman" w:eastAsia="Times New Roman" w:hAnsi="Times New Roman" w:cs="Times New Roman"/>
      <w:color w:val="00000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6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62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3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A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AE6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375408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011D7-2711-42B0-B1A9-3E3A668A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Penn State Erie - The Behrend College</Company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Xiaocong Fan</dc:creator>
  <cp:keywords/>
  <dc:description/>
  <cp:lastModifiedBy>Race</cp:lastModifiedBy>
  <cp:revision>3</cp:revision>
  <dcterms:created xsi:type="dcterms:W3CDTF">2022-03-04T23:15:00Z</dcterms:created>
  <dcterms:modified xsi:type="dcterms:W3CDTF">2022-03-05T01:00:00Z</dcterms:modified>
</cp:coreProperties>
</file>