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22280a30-71ba-4fd7-bb29-32368e059836.png"/>
            <wp:cNvGraphicFramePr>
              <a:graphicFrameLocks noChangeAspect="true"/>
            </wp:cNvGraphicFramePr>
            <a:graphic>
              <a:graphicData uri="http://schemas.openxmlformats.org/drawingml/2006/picture">
                <pic:pic xmlns:pic="http://schemas.openxmlformats.org/drawingml/2006/picture">
                  <pic:nvPicPr>
                    <pic:cNvPr id="0" name="Picture 0" descr="122280a30-71ba-4fd7-bb29-32368e05983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6"/>
                <w:szCs w:val="36"/>
              </w:rPr>
              <w:t xml:space="preserve">Understanding the Risks
</w:t>
            </w:r>
          </w:p>
        </w:tc>
      </w:tr>
    </w:tbl>
    <w:p>
      <w:pPr>
        <w:spacing w:after="120" w:before="120" w:line="336" w:lineRule="auto"/>
        <w:ind w:firstLine="0" w:start="0"/>
        <w:jc w:val="start"/>
      </w:pPr>
      <w:r>
        <w:rPr>
          <w:rFonts w:ascii="Arimo" w:hAnsi="Arimo" w:cs="Arimo" w:eastAsia="Arimo"/>
          <w:color w:val="000000"/>
          <w:sz w:val="24"/>
          <w:szCs w:val="24"/>
        </w:rPr>
        <w:t xml:space="preserve">Social media can be a fantastic tool for connecting with friends, family, and sharing interests. However, like any powerful tool, it comes with potential risks, especially for young people. It's important to be aware of these risks so you can use social media safely and confidently.
</w:t>
      </w:r>
    </w:p>
    <w:p>
      <w:pPr>
        <w:spacing w:after="120" w:before="120" w:line="336" w:lineRule="auto"/>
        <w:ind w:firstLine="0" w:start="0"/>
        <w:jc w:val="start"/>
      </w:pPr>
      <w:r>
        <w:rPr>
          <w:rFonts w:ascii="Arimo" w:hAnsi="Arimo" w:cs="Arimo" w:eastAsia="Arimo"/>
          <w:color w:val="000000"/>
          <w:sz w:val="24"/>
          <w:szCs w:val="24"/>
        </w:rPr>
        <w:t xml:space="preserve">Here are some key areas to be mindful of:
</w:t>
      </w:r>
    </w:p>
    <w:p>
      <w:pPr>
        <w:numPr>
          <w:ilvl w:val="0"/>
          <w:numId w:val="1"/>
        </w:numPr>
        <w:spacing w:after="0" w:before="0" w:line="336" w:lineRule="auto"/>
        <w:jc w:val="start"/>
      </w:pPr>
      <w:r>
        <w:rPr>
          <w:rFonts w:ascii="Arimo Bold" w:hAnsi="Arimo Bold" w:cs="Arimo Bold" w:eastAsia="Arimo Bold"/>
          <w:b/>
          <w:bCs/>
          <w:color w:val="000000"/>
          <w:sz w:val="24"/>
          <w:szCs w:val="24"/>
        </w:rPr>
        <w:t>Privacy:</w:t>
      </w:r>
      <w:r>
        <w:rPr>
          <w:rFonts w:ascii="Arimo" w:hAnsi="Arimo" w:cs="Arimo" w:eastAsia="Arimo"/>
          <w:color w:val="000000"/>
          <w:sz w:val="24"/>
          <w:szCs w:val="24"/>
        </w:rPr>
        <w:t xml:space="preserve"> Sharing too much personal information can expose you to unwanted attention or even identity theft. This includes your full name, address, school, phone number, and even your daily routine.
</w:t>
      </w:r>
    </w:p>
    <w:p>
      <w:pPr>
        <w:numPr>
          <w:ilvl w:val="0"/>
          <w:numId w:val="1"/>
        </w:numPr>
        <w:spacing w:after="0" w:before="0" w:line="336" w:lineRule="auto"/>
        <w:jc w:val="start"/>
      </w:pPr>
      <w:r>
        <w:rPr>
          <w:rFonts w:ascii="Arimo Bold" w:hAnsi="Arimo Bold" w:cs="Arimo Bold" w:eastAsia="Arimo Bold"/>
          <w:b/>
          <w:bCs/>
          <w:color w:val="000000"/>
          <w:sz w:val="24"/>
          <w:szCs w:val="24"/>
        </w:rPr>
        <w:t>Cyberbullying:</w:t>
      </w:r>
      <w:r>
        <w:rPr>
          <w:rFonts w:ascii="Arimo" w:hAnsi="Arimo" w:cs="Arimo" w:eastAsia="Arimo"/>
          <w:color w:val="000000"/>
          <w:sz w:val="24"/>
          <w:szCs w:val="24"/>
        </w:rPr>
        <w:t xml:space="preserve"> Mean or hurtful comments, threats, or the spreading of rumors online can have a significant impact on your well-being. It's crucial to know how to deal with it and who to report it to.
</w:t>
      </w:r>
    </w:p>
    <w:p>
      <w:pPr>
        <w:numPr>
          <w:ilvl w:val="0"/>
          <w:numId w:val="1"/>
        </w:numPr>
        <w:spacing w:after="0" w:before="0" w:line="336" w:lineRule="auto"/>
        <w:jc w:val="start"/>
      </w:pPr>
      <w:r>
        <w:rPr>
          <w:rFonts w:ascii="Arimo Bold" w:hAnsi="Arimo Bold" w:cs="Arimo Bold" w:eastAsia="Arimo Bold"/>
          <w:b/>
          <w:bCs/>
          <w:color w:val="000000"/>
          <w:sz w:val="24"/>
          <w:szCs w:val="24"/>
        </w:rPr>
        <w:t>Online Predators:</w:t>
      </w:r>
      <w:r>
        <w:rPr>
          <w:rFonts w:ascii="Arimo" w:hAnsi="Arimo" w:cs="Arimo" w:eastAsia="Arimo"/>
          <w:color w:val="000000"/>
          <w:sz w:val="24"/>
          <w:szCs w:val="24"/>
        </w:rPr>
        <w:t xml:space="preserve"> Some adults may pretend to be younger than they are to gain trust and potentially harm young people. It's vital to be cautious about who you talk to online and never agree to meet someone you only know from the internet without a trusted adult's permission and supervision.
</w:t>
      </w:r>
    </w:p>
    <w:p>
      <w:pPr>
        <w:numPr>
          <w:ilvl w:val="0"/>
          <w:numId w:val="1"/>
        </w:numPr>
        <w:spacing w:after="0" w:before="0" w:line="336" w:lineRule="auto"/>
        <w:jc w:val="start"/>
      </w:pPr>
      <w:r>
        <w:rPr>
          <w:rFonts w:ascii="Arimo Bold" w:hAnsi="Arimo Bold" w:cs="Arimo Bold" w:eastAsia="Arimo Bold"/>
          <w:b/>
          <w:bCs/>
          <w:color w:val="000000"/>
          <w:sz w:val="24"/>
          <w:szCs w:val="24"/>
        </w:rPr>
        <w:t>Misinformation and Scams:</w:t>
      </w:r>
      <w:r>
        <w:rPr>
          <w:rFonts w:ascii="Arimo" w:hAnsi="Arimo" w:cs="Arimo" w:eastAsia="Arimo"/>
          <w:color w:val="000000"/>
          <w:sz w:val="24"/>
          <w:szCs w:val="24"/>
        </w:rPr>
        <w:t xml:space="preserve"> Not everything you see online is true. Be critical of information, especially if it seems too good to be true or is trying to get you to click on suspicious links or share sensitive data.
</w:t>
      </w:r>
    </w:p>
    <w:p>
      <w:pPr>
        <w:numPr>
          <w:ilvl w:val="0"/>
          <w:numId w:val="1"/>
        </w:numPr>
        <w:spacing w:after="0" w:before="0" w:line="336" w:lineRule="auto"/>
        <w:jc w:val="start"/>
      </w:pPr>
      <w:r>
        <w:rPr>
          <w:rFonts w:ascii="Arimo Bold" w:hAnsi="Arimo Bold" w:cs="Arimo Bold" w:eastAsia="Arimo Bold"/>
          <w:b/>
          <w:bCs/>
          <w:color w:val="000000"/>
          <w:sz w:val="24"/>
          <w:szCs w:val="24"/>
        </w:rPr>
        <w:t>Screen Time and Mental Health:</w:t>
      </w:r>
      <w:r>
        <w:rPr>
          <w:rFonts w:ascii="Arimo" w:hAnsi="Arimo" w:cs="Arimo" w:eastAsia="Arimo"/>
          <w:color w:val="000000"/>
          <w:sz w:val="24"/>
          <w:szCs w:val="24"/>
        </w:rPr>
        <w:t xml:space="preserve"> Spending too much time on social media can sometimes lead to feelings of comparison, FOMO (Fear Of Missing Out), and can affect sleep patterns and overall mood.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6"/>
                <w:szCs w:val="36"/>
              </w:rPr>
              <w:t xml:space="preserve">Staying Safe Online: Your Digital Toolkit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444"/>
        <w:gridCol w:w="4585"/>
      </w:tblGrid>
      <w:tr>
        <w:tc>
          <w:tcPr>
            <w:tcW w:w="4444"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36"/>
                <w:szCs w:val="36"/>
              </w:rPr>
              <w:t xml:space="preserve">Protecting Your Privacy
</w:t>
            </w:r>
          </w:p>
          <w:p>
            <w:pPr>
              <w:numPr>
                <w:ilvl w:val="0"/>
                <w:numId w:val="2"/>
              </w:numPr>
              <w:spacing w:after="0" w:before="0" w:line="336" w:lineRule="auto"/>
              <w:jc w:val="start"/>
            </w:pPr>
            <w:r>
              <w:rPr>
                <w:rFonts w:ascii="Arimo Bold" w:hAnsi="Arimo Bold" w:cs="Arimo Bold" w:eastAsia="Arimo Bold"/>
                <w:b/>
                <w:bCs/>
                <w:color w:val="000000"/>
                <w:sz w:val="24"/>
                <w:szCs w:val="24"/>
              </w:rPr>
              <w:t>Strong Passwords:</w:t>
            </w:r>
            <w:r>
              <w:rPr>
                <w:rFonts w:ascii="Arimo" w:hAnsi="Arimo" w:cs="Arimo" w:eastAsia="Arimo"/>
                <w:color w:val="000000"/>
                <w:sz w:val="24"/>
                <w:szCs w:val="24"/>
              </w:rPr>
              <w:t xml:space="preserve"> Use a mix of uppercase and lowercase letters, numbers, and symbols. Don't use easily guessable information like your birthday.
</w:t>
            </w:r>
          </w:p>
          <w:p>
            <w:pPr>
              <w:numPr>
                <w:ilvl w:val="0"/>
                <w:numId w:val="2"/>
              </w:numPr>
              <w:spacing w:after="0" w:before="0" w:line="336" w:lineRule="auto"/>
              <w:jc w:val="start"/>
            </w:pPr>
            <w:r>
              <w:rPr>
                <w:rFonts w:ascii="Arimo Bold" w:hAnsi="Arimo Bold" w:cs="Arimo Bold" w:eastAsia="Arimo Bold"/>
                <w:b/>
                <w:bCs/>
                <w:color w:val="000000"/>
                <w:sz w:val="24"/>
                <w:szCs w:val="24"/>
              </w:rPr>
              <w:t>Privacy Settings:</w:t>
            </w:r>
            <w:r>
              <w:rPr>
                <w:rFonts w:ascii="Arimo" w:hAnsi="Arimo" w:cs="Arimo" w:eastAsia="Arimo"/>
                <w:color w:val="000000"/>
                <w:sz w:val="24"/>
                <w:szCs w:val="24"/>
              </w:rPr>
              <w:t xml:space="preserve"> Regularly check and update your privacy settings on all social media platforms. Make sure only your trusted friends can see your posts.
</w:t>
            </w:r>
          </w:p>
          <w:p>
            <w:pPr>
              <w:numPr>
                <w:ilvl w:val="0"/>
                <w:numId w:val="2"/>
              </w:numPr>
              <w:spacing w:after="0" w:before="0" w:line="336" w:lineRule="auto"/>
              <w:jc w:val="start"/>
            </w:pPr>
            <w:r>
              <w:rPr>
                <w:rFonts w:ascii="Arimo Bold" w:hAnsi="Arimo Bold" w:cs="Arimo Bold" w:eastAsia="Arimo Bold"/>
                <w:b/>
                <w:bCs/>
                <w:color w:val="000000"/>
                <w:sz w:val="24"/>
                <w:szCs w:val="24"/>
              </w:rPr>
              <w:t>Think Before You Post:</w:t>
            </w:r>
            <w:r>
              <w:rPr>
                <w:rFonts w:ascii="Arimo" w:hAnsi="Arimo" w:cs="Arimo" w:eastAsia="Arimo"/>
                <w:color w:val="000000"/>
                <w:sz w:val="24"/>
                <w:szCs w:val="24"/>
              </w:rPr>
              <w:t xml:space="preserve"> Once something is online, it can be very difficult to remove. Consider if you'd be happy for anyone (your parents, teachers, future employers) to see it.
</w:t>
            </w:r>
          </w:p>
          <w:p>
            <w:pPr>
              <w:numPr>
                <w:ilvl w:val="0"/>
                <w:numId w:val="2"/>
              </w:numPr>
              <w:spacing w:after="0" w:before="0" w:line="336" w:lineRule="auto"/>
              <w:jc w:val="start"/>
            </w:pPr>
            <w:r>
              <w:rPr>
                <w:rFonts w:ascii="Arimo Bold" w:hAnsi="Arimo Bold" w:cs="Arimo Bold" w:eastAsia="Arimo Bold"/>
                <w:b/>
                <w:bCs/>
                <w:color w:val="000000"/>
                <w:sz w:val="24"/>
                <w:szCs w:val="24"/>
              </w:rPr>
              <w:t>Location Services:</w:t>
            </w:r>
            <w:r>
              <w:rPr>
                <w:rFonts w:ascii="Arimo" w:hAnsi="Arimo" w:cs="Arimo" w:eastAsia="Arimo"/>
                <w:color w:val="000000"/>
                <w:sz w:val="24"/>
                <w:szCs w:val="24"/>
              </w:rPr>
              <w:t xml:space="preserve"> Be cautious about sharing your location. Turn off location services for social media apps when not needed.
</w:t>
            </w:r>
          </w:p>
        </w:tc>
        <w:tc>
          <w:tcPr>
            <w:tcW w:w="458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36"/>
                <w:szCs w:val="36"/>
              </w:rPr>
              <w:t>Dealing with</w:t>
            </w:r>
            <w:r>
              <w:rPr>
                <w:rFonts w:ascii="Arimo Bold" w:hAnsi="Arimo Bold" w:cs="Arimo Bold" w:eastAsia="Arimo Bold"/>
                <w:b/>
                <w:bCs/>
                <w:color w:val="000000"/>
                <w:sz w:val="36"/>
                <w:szCs w:val="36"/>
              </w:rPr>
              <w:t xml:space="preserve"> </w:t>
            </w:r>
            <w:r>
              <w:rPr>
                <w:rFonts w:ascii="Arimo Bold" w:hAnsi="Arimo Bold" w:cs="Arimo Bold" w:eastAsia="Arimo Bold"/>
                <w:b/>
                <w:bCs/>
                <w:color w:val="000000"/>
                <w:sz w:val="36"/>
                <w:szCs w:val="36"/>
              </w:rPr>
              <w:t xml:space="preserve">Cyberbullying &amp; Unwanted Contact
</w:t>
            </w:r>
          </w:p>
          <w:p>
            <w:pPr>
              <w:numPr>
                <w:ilvl w:val="0"/>
                <w:numId w:val="3"/>
              </w:numPr>
              <w:spacing w:after="0" w:before="0" w:line="336" w:lineRule="auto"/>
              <w:jc w:val="start"/>
            </w:pPr>
            <w:r>
              <w:rPr>
                <w:rFonts w:ascii="Arimo Bold" w:hAnsi="Arimo Bold" w:cs="Arimo Bold" w:eastAsia="Arimo Bold"/>
                <w:b/>
                <w:bCs/>
                <w:color w:val="000000"/>
                <w:sz w:val="24"/>
                <w:szCs w:val="24"/>
              </w:rPr>
              <w:t>Don't Respond:</w:t>
            </w:r>
            <w:r>
              <w:rPr>
                <w:rFonts w:ascii="Arimo" w:hAnsi="Arimo" w:cs="Arimo" w:eastAsia="Arimo"/>
                <w:color w:val="000000"/>
                <w:sz w:val="24"/>
                <w:szCs w:val="24"/>
              </w:rPr>
              <w:t xml:space="preserve"> Engaging with a cyberbully often makes the situation worse. Instead, block them immediately.
</w:t>
            </w:r>
          </w:p>
          <w:p>
            <w:pPr>
              <w:numPr>
                <w:ilvl w:val="0"/>
                <w:numId w:val="3"/>
              </w:numPr>
              <w:spacing w:after="0" w:before="0" w:line="336" w:lineRule="auto"/>
              <w:jc w:val="start"/>
            </w:pPr>
            <w:r>
              <w:rPr>
                <w:rFonts w:ascii="Arimo Bold" w:hAnsi="Arimo Bold" w:cs="Arimo Bold" w:eastAsia="Arimo Bold"/>
                <w:b/>
                <w:bCs/>
                <w:color w:val="000000"/>
                <w:sz w:val="24"/>
                <w:szCs w:val="24"/>
              </w:rPr>
              <w:t>Save Evidence:</w:t>
            </w:r>
            <w:r>
              <w:rPr>
                <w:rFonts w:ascii="Arimo" w:hAnsi="Arimo" w:cs="Arimo" w:eastAsia="Arimo"/>
                <w:color w:val="000000"/>
                <w:sz w:val="24"/>
                <w:szCs w:val="24"/>
              </w:rPr>
              <w:t xml:space="preserve"> Take screenshots of any bullying messages or posts. This can be important if you need to report it.
</w:t>
            </w:r>
          </w:p>
          <w:p>
            <w:pPr>
              <w:numPr>
                <w:ilvl w:val="0"/>
                <w:numId w:val="3"/>
              </w:numPr>
              <w:spacing w:after="0" w:before="0" w:line="336" w:lineRule="auto"/>
              <w:jc w:val="start"/>
            </w:pPr>
            <w:r>
              <w:rPr>
                <w:rFonts w:ascii="Arimo Bold" w:hAnsi="Arimo Bold" w:cs="Arimo Bold" w:eastAsia="Arimo Bold"/>
                <w:b/>
                <w:bCs/>
                <w:color w:val="000000"/>
                <w:sz w:val="24"/>
                <w:szCs w:val="24"/>
              </w:rPr>
              <w:t>Tell Someone You Trust:</w:t>
            </w:r>
            <w:r>
              <w:rPr>
                <w:rFonts w:ascii="Arimo" w:hAnsi="Arimo" w:cs="Arimo" w:eastAsia="Arimo"/>
                <w:color w:val="000000"/>
                <w:sz w:val="24"/>
                <w:szCs w:val="24"/>
              </w:rPr>
              <w:t xml:space="preserve"> Talk to a parent, guardian, teacher, school counselor, or another trusted adult. You don't have to go through this alone.
</w:t>
            </w:r>
          </w:p>
          <w:p>
            <w:pPr>
              <w:numPr>
                <w:ilvl w:val="0"/>
                <w:numId w:val="3"/>
              </w:numPr>
              <w:spacing w:after="0" w:before="0" w:line="336" w:lineRule="auto"/>
              <w:jc w:val="start"/>
            </w:pPr>
            <w:r>
              <w:rPr>
                <w:rFonts w:ascii="Arimo Bold" w:hAnsi="Arimo Bold" w:cs="Arimo Bold" w:eastAsia="Arimo Bold"/>
                <w:b/>
                <w:bCs/>
                <w:color w:val="000000"/>
                <w:sz w:val="24"/>
                <w:szCs w:val="24"/>
              </w:rPr>
              <w:t>Report It:</w:t>
            </w:r>
            <w:r>
              <w:rPr>
                <w:rFonts w:ascii="Arimo" w:hAnsi="Arimo" w:cs="Arimo" w:eastAsia="Arimo"/>
                <w:color w:val="000000"/>
                <w:sz w:val="24"/>
                <w:szCs w:val="24"/>
              </w:rPr>
              <w:t xml:space="preserve"> Most social media platforms have ways to report bullying and inappropriate content. Use these tools.
</w:t>
            </w:r>
          </w:p>
          <w:p>
            <w:pPr>
              <w:numPr>
                <w:ilvl w:val="0"/>
                <w:numId w:val="3"/>
              </w:numPr>
              <w:spacing w:after="0" w:before="0" w:line="336" w:lineRule="auto"/>
              <w:jc w:val="start"/>
            </w:pPr>
            <w:r>
              <w:rPr>
                <w:rFonts w:ascii="Arimo Bold" w:hAnsi="Arimo Bold" w:cs="Arimo Bold" w:eastAsia="Arimo Bold"/>
                <w:b/>
                <w:bCs/>
                <w:color w:val="000000"/>
                <w:sz w:val="24"/>
                <w:szCs w:val="24"/>
              </w:rPr>
              <w:t>Be Wary of Strangers:</w:t>
            </w:r>
            <w:r>
              <w:rPr>
                <w:rFonts w:ascii="Arimo" w:hAnsi="Arimo" w:cs="Arimo" w:eastAsia="Arimo"/>
                <w:color w:val="000000"/>
                <w:sz w:val="24"/>
                <w:szCs w:val="24"/>
              </w:rPr>
              <w:t xml:space="preserve"> If someone you don't know online asks for personal information or to meet up, do not agree. Tell an adult immediately.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36"/>
                <w:szCs w:val="36"/>
              </w:rPr>
              <w:t xml:space="preserve">Activity: Your Social Media Safety Check-up
</w:t>
            </w:r>
          </w:p>
        </w:tc>
      </w:tr>
    </w:tbl>
    <w:p>
      <w:pPr>
        <w:spacing w:after="120" w:before="120" w:line="336" w:lineRule="auto"/>
        <w:ind w:firstLine="0" w:start="0"/>
        <w:jc w:val="start"/>
      </w:pPr>
      <w:r>
        <w:rPr>
          <w:rFonts w:ascii="Arimo" w:hAnsi="Arimo" w:cs="Arimo" w:eastAsia="Arimo"/>
          <w:color w:val="000000"/>
          <w:sz w:val="24"/>
          <w:szCs w:val="24"/>
        </w:rPr>
        <w:t xml:space="preserve">Take some time to go through the following checklist. Be honest with yourself! This is about making sure you're as safe as possible.
</w:t>
      </w:r>
    </w:p>
    <w:p>
      <w:pPr>
        <w:numPr>
          <w:ilvl w:val="0"/>
          <w:numId w:val="4"/>
        </w:numPr>
        <w:spacing w:after="0" w:before="0" w:line="336" w:lineRule="auto"/>
        <w:jc w:val="start"/>
      </w:pPr>
      <w:r>
        <w:rPr>
          <w:rFonts w:ascii="Arimo Bold" w:hAnsi="Arimo Bold" w:cs="Arimo Bold" w:eastAsia="Arimo Bold"/>
          <w:b/>
          <w:bCs/>
          <w:color w:val="000000"/>
          <w:sz w:val="24"/>
          <w:szCs w:val="24"/>
        </w:rPr>
        <w:t>Review Your Privacy Settings:</w:t>
      </w:r>
      <w:r>
        <w:rPr>
          <w:rFonts w:ascii="Arimo" w:hAnsi="Arimo" w:cs="Arimo" w:eastAsia="Arimo"/>
          <w:color w:val="000000"/>
          <w:sz w:val="24"/>
          <w:szCs w:val="24"/>
        </w:rPr>
        <w:t xml:space="preserve"> Go to your most used social media app right now. Check your privacy settings. Are they set to 'Friends Only' or a similar level of privacy? Are there any apps or websites connected to your social media account that you don't recognize or use anymore? </w:t>
      </w:r>
      <w:r>
        <w:rPr>
          <w:rFonts w:ascii="Arimo Italics" w:hAnsi="Arimo Italics" w:cs="Arimo Italics" w:eastAsia="Arimo Italics"/>
          <w:i/>
          <w:iCs/>
          <w:color w:val="000000"/>
          <w:sz w:val="24"/>
          <w:szCs w:val="24"/>
        </w:rPr>
        <w:t>If you make any changes, note them down.</w:t>
      </w:r>
      <w:r>
        <w:rPr>
          <w:rFonts w:ascii="Arimo" w:hAnsi="Arimo" w:cs="Arimo" w:eastAsia="Arimo"/>
          <w:color w:val="000000"/>
          <w:sz w:val="24"/>
          <w:szCs w:val="24"/>
        </w:rPr>
        <w:t xml:space="preserve"> (Example: 'Changed Instagram to private.')
</w:t>
      </w:r>
    </w:p>
    <w:p>
      <w:pPr>
        <w:numPr>
          <w:ilvl w:val="0"/>
          <w:numId w:val="4"/>
        </w:numPr>
        <w:spacing w:after="0" w:before="0" w:line="336" w:lineRule="auto"/>
        <w:jc w:val="start"/>
      </w:pPr>
      <w:r>
        <w:rPr>
          <w:rFonts w:ascii="Arimo Bold" w:hAnsi="Arimo Bold" w:cs="Arimo Bold" w:eastAsia="Arimo Bold"/>
          <w:b/>
          <w:bCs/>
          <w:color w:val="000000"/>
          <w:sz w:val="24"/>
          <w:szCs w:val="24"/>
        </w:rPr>
        <w:t>Check Your 'Friends' List:</w:t>
      </w:r>
      <w:r>
        <w:rPr>
          <w:rFonts w:ascii="Arimo" w:hAnsi="Arimo" w:cs="Arimo" w:eastAsia="Arimo"/>
          <w:color w:val="000000"/>
          <w:sz w:val="24"/>
          <w:szCs w:val="24"/>
        </w:rPr>
        <w:t xml:space="preserve"> Scroll through your followers or friends list. Is there anyone on there you don't know or don't feel comfortable with? Would you be okay if your parents saw everything you post? </w:t>
      </w:r>
      <w:r>
        <w:rPr>
          <w:rFonts w:ascii="Arimo Italics" w:hAnsi="Arimo Italics" w:cs="Arimo Italics" w:eastAsia="Arimo Italics"/>
          <w:i/>
          <w:iCs/>
          <w:color w:val="000000"/>
          <w:sz w:val="24"/>
          <w:szCs w:val="24"/>
        </w:rPr>
        <w:t>If you remove anyone, make a note.</w:t>
      </w:r>
      <w:r>
        <w:rPr>
          <w:rFonts w:ascii="Arimo" w:hAnsi="Arimo" w:cs="Arimo" w:eastAsia="Arimo"/>
          <w:color w:val="000000"/>
          <w:sz w:val="24"/>
          <w:szCs w:val="24"/>
        </w:rPr>
        <w:t xml:space="preserve"> (Example: 'Removed 3 unknown accounts from TikTok.')
</w:t>
      </w:r>
    </w:p>
    <w:p>
      <w:pPr>
        <w:numPr>
          <w:ilvl w:val="0"/>
          <w:numId w:val="4"/>
        </w:numPr>
        <w:spacing w:after="0" w:before="0" w:line="336" w:lineRule="auto"/>
        <w:jc w:val="start"/>
      </w:pPr>
      <w:r>
        <w:rPr>
          <w:rFonts w:ascii="Arimo Bold" w:hAnsi="Arimo Bold" w:cs="Arimo Bold" w:eastAsia="Arimo Bold"/>
          <w:b/>
          <w:bCs/>
          <w:color w:val="000000"/>
          <w:sz w:val="24"/>
          <w:szCs w:val="24"/>
        </w:rPr>
        <w:t>What Personal Information is Visible?</w:t>
      </w:r>
      <w:r>
        <w:rPr>
          <w:rFonts w:ascii="Arimo" w:hAnsi="Arimo" w:cs="Arimo" w:eastAsia="Arimo"/>
          <w:color w:val="000000"/>
          <w:sz w:val="24"/>
          <w:szCs w:val="24"/>
        </w:rPr>
        <w:t xml:space="preserve"> Look at your profile. Can people easily see your full name, school, birthday, or current location? If so, consider changing this information to be more general or removing it. </w:t>
      </w:r>
      <w:r>
        <w:rPr>
          <w:rFonts w:ascii="Arimo Italics" w:hAnsi="Arimo Italics" w:cs="Arimo Italics" w:eastAsia="Arimo Italics"/>
          <w:i/>
          <w:iCs/>
          <w:color w:val="000000"/>
          <w:sz w:val="24"/>
          <w:szCs w:val="24"/>
        </w:rPr>
        <w:t>Note any changes.</w:t>
      </w:r>
      <w:r>
        <w:rPr>
          <w:rFonts w:ascii="Arimo" w:hAnsi="Arimo" w:cs="Arimo" w:eastAsia="Arimo"/>
          <w:color w:val="000000"/>
          <w:sz w:val="24"/>
          <w:szCs w:val="24"/>
        </w:rPr>
        <w:t xml:space="preserve"> (Example: 'Changed my birthday to just the day and month on Snapchat.')
</w:t>
      </w:r>
    </w:p>
    <w:p>
      <w:pPr>
        <w:numPr>
          <w:ilvl w:val="0"/>
          <w:numId w:val="4"/>
        </w:numPr>
        <w:spacing w:after="0" w:before="0" w:line="336" w:lineRule="auto"/>
        <w:jc w:val="start"/>
      </w:pPr>
      <w:r>
        <w:rPr>
          <w:rFonts w:ascii="Arimo Bold" w:hAnsi="Arimo Bold" w:cs="Arimo Bold" w:eastAsia="Arimo Bold"/>
          <w:b/>
          <w:bCs/>
          <w:color w:val="000000"/>
          <w:sz w:val="24"/>
          <w:szCs w:val="24"/>
        </w:rPr>
        <w:t>Think About Your Last Post:</w:t>
      </w:r>
      <w:r>
        <w:rPr>
          <w:rFonts w:ascii="Arimo" w:hAnsi="Arimo" w:cs="Arimo" w:eastAsia="Arimo"/>
          <w:color w:val="000000"/>
          <w:sz w:val="24"/>
          <w:szCs w:val="24"/>
        </w:rPr>
        <w:t xml:space="preserve"> What did you share recently? Was it something positive and appropriate? If you're unsure, it's a good idea to re-evaluate before posting.
</w:t>
      </w:r>
    </w:p>
    <w:p>
      <w:pPr>
        <w:numPr>
          <w:ilvl w:val="0"/>
          <w:numId w:val="4"/>
        </w:numPr>
        <w:spacing w:after="0" w:before="0" w:line="336" w:lineRule="auto"/>
        <w:jc w:val="start"/>
      </w:pPr>
      <w:r>
        <w:rPr>
          <w:rFonts w:ascii="Arimo Bold" w:hAnsi="Arimo Bold" w:cs="Arimo Bold" w:eastAsia="Arimo Bold"/>
          <w:b/>
          <w:bCs/>
          <w:color w:val="000000"/>
          <w:sz w:val="24"/>
          <w:szCs w:val="24"/>
        </w:rPr>
        <w:t>Do You Know Who to Talk To?</w:t>
      </w:r>
      <w:r>
        <w:rPr>
          <w:rFonts w:ascii="Arimo" w:hAnsi="Arimo" w:cs="Arimo" w:eastAsia="Arimo"/>
          <w:color w:val="000000"/>
          <w:sz w:val="24"/>
          <w:szCs w:val="24"/>
        </w:rPr>
        <w:t xml:space="preserve"> Identify at least two adults you can talk to if you ever feel unsafe or uncomfortable online. Write down their names. This could be a parent, aunt, uncle, older sibling, teacher, or counselor.
</w:t>
      </w:r>
    </w:p>
    <w:p>
      <w:pPr>
        <w:spacing w:after="120" w:before="120" w:line="336" w:lineRule="auto"/>
        <w:ind w:firstLine="0" w:start="0"/>
        <w:jc w:val="start"/>
      </w:pPr>
      <w:r>
        <w:rPr>
          <w:rFonts w:ascii="Arimo Bold" w:hAnsi="Arimo Bold" w:cs="Arimo Bold" w:eastAsia="Arimo Bold"/>
          <w:b/>
          <w:bCs/>
          <w:color w:val="000000"/>
          <w:sz w:val="24"/>
          <w:szCs w:val="24"/>
        </w:rPr>
        <w:t>Reflection:</w:t>
      </w:r>
      <w:r>
        <w:rPr>
          <w:rFonts w:ascii="Arimo" w:hAnsi="Arimo" w:cs="Arimo" w:eastAsia="Arimo"/>
          <w:color w:val="000000"/>
          <w:sz w:val="24"/>
          <w:szCs w:val="24"/>
        </w:rPr>
        <w:t xml:space="preserve"> After completing this check-up, what's one thing you learned or one change you plan to make to improve your online safety?
</w:t>
      </w:r>
    </w:p>
    <w:p>
      <w:pPr>
        <w:spacing w:after="120" w:before="120" w:line="336" w:lineRule="auto"/>
        <w:ind w:firstLine="0" w:start="0"/>
        <w:jc w:val="start"/>
      </w:pPr>
      <w:r>
        <w:rPr>
          <w:rFonts w:ascii="Arimo Bold" w:hAnsi="Arimo Bold" w:cs="Arimo Bold" w:eastAsia="Arimo Bold"/>
          <w:b/>
          <w:bCs/>
          <w:color w:val="000000"/>
          <w:sz w:val="28"/>
          <w:szCs w:val="28"/>
        </w:rPr>
        <w:t xml:space="preserve">Remember:
</w:t>
      </w:r>
    </w:p>
    <w:p>
      <w:pPr>
        <w:spacing w:after="120" w:before="120" w:line="336" w:lineRule="auto"/>
        <w:ind w:firstLine="0" w:start="0"/>
        <w:jc w:val="start"/>
      </w:pPr>
      <w:r>
        <w:rPr>
          <w:rFonts w:ascii="Arimo" w:hAnsi="Arimo" w:cs="Arimo" w:eastAsia="Arimo"/>
          <w:color w:val="000000"/>
          <w:sz w:val="24"/>
          <w:szCs w:val="24"/>
        </w:rPr>
        <w:t>Your safety and well-being are the most important things. Social media should be a fun and positive experience. By being aware and taking proactive steps, you can enjoy the benefits of online connections while minimizing the risks. If you ever feel unsure or unsafe, don't hesitate to reach out to a trusted adult.</w:t>
      </w: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Bricolage Grotesque">
    <w:panose1 w:val="020B0605040402000204"/>
    <w:charset w:characterSet="1"/>
    <w:embedRegular r:id="rId5"/>
  </w:font>
  <w:font w:name="Bricolage Grotesque Light">
    <w:panose1 w:val="020B0605040402000204"/>
    <w:charset w:characterSet="1"/>
    <w:embedRegular r:id="rId6"/>
  </w:font>
  <w:font w:name="Bricolage Grotesque Semi-Bold">
    <w:panose1 w:val="020B0605040402000204"/>
    <w:charset w:characterSet="1"/>
    <w:embedBold r:id="rId7"/>
  </w:font>
  <w:font w:name="Bricolage Grotesque Extra-Light">
    <w:panose1 w:val="020B0605040402000204"/>
    <w:charset w:characterSet="1"/>
    <w:embedRegular r:id="rId8"/>
  </w:font>
  <w:font w:name="Bricolage Grotesque Ultra-Bold">
    <w:panose1 w:val="020B0605040402000204"/>
    <w:charset w:characterSet="1"/>
    <w:embedBold r:id="rId9"/>
  </w:font>
  <w:font w:name="Bricolage Grotesque Bold">
    <w:panose1 w:val="020B0605040402000204"/>
    <w:charset w:characterSet="1"/>
    <w:embedBold r:id="rId10"/>
  </w:font>
  <w:font w:name="Bricolage Grotesque Medium">
    <w:panose1 w:val="020B0605040402000204"/>
    <w:charset w:characterSet="1"/>
    <w:embedBold r:id="rId11"/>
  </w:font>
  <w:font w:name="Helvetica World">
    <w:panose1 w:val="020B0500040000020004"/>
    <w:charset w:characterSet="1"/>
  </w:font>
  <w:font w:name="Helvetica World Italics">
    <w:panose1 w:val="020B0500040000090004"/>
    <w:charset w:characterSet="1"/>
  </w:font>
  <w:font w:name="Helvetica World Bold Italics">
    <w:panose1 w:val="020B0800040000090004"/>
    <w:charset w:characterSet="1"/>
  </w:font>
  <w:font w:name="Helvetica World Bold">
    <w:panose1 w:val="020B080004000002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2026-07-08T18:57:23Z</dcterms:created>
  <dc:creator>Apache POI</dc:creator>
  <dc:title>What if I go to the store?</dc:title>
</cp:coreProperties>
</file>