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Profit and Loss Statement</w:t>
      </w:r>
    </w:p>
    <w:p>
      <w:r>
        <w:t>Company: [Your Company Name]</w:t>
      </w:r>
    </w:p>
    <w:p>
      <w:r>
        <w:t>Period: 7 August 2024 - 31 August 2025</w:t>
      </w:r>
    </w:p>
    <w:p>
      <w:r>
        <w:t>Currency: GBP</w:t>
      </w:r>
    </w:p>
    <w:p/>
    <w:p>
      <w:r>
        <w:t>REVENUE</w:t>
      </w:r>
    </w:p>
    <w:p>
      <w:r>
        <w:t>Amazon Sales: £137.24</w:t>
      </w:r>
    </w:p>
    <w:p>
      <w:r>
        <w:t>TOTAL REVENUE: £137.24</w:t>
      </w:r>
    </w:p>
    <w:p/>
    <w:p>
      <w:r>
        <w:t>COST OF GOODS SOLD</w:t>
      </w:r>
    </w:p>
    <w:p>
      <w:r>
        <w:t>Purchases (Alibaba.com): £598.11</w:t>
      </w:r>
    </w:p>
    <w:p>
      <w:r>
        <w:t>GROSS PROFIT: -£460.87</w:t>
      </w:r>
    </w:p>
    <w:p/>
    <w:p>
      <w:r>
        <w:t>OPERATING EXPENSES</w:t>
      </w:r>
    </w:p>
    <w:p>
      <w:r>
        <w:t>Advertising &amp; Marketing: £382.11</w:t>
      </w:r>
    </w:p>
    <w:p>
      <w:r>
        <w:t>Professional Services: £28.37</w:t>
      </w:r>
    </w:p>
    <w:p>
      <w:r>
        <w:t>Hosting Services: £56.51</w:t>
      </w:r>
    </w:p>
    <w:p>
      <w:r>
        <w:t>Postal Services: £120.44</w:t>
      </w:r>
    </w:p>
    <w:p>
      <w:r>
        <w:t>Bank Fees (Wise): £8.47</w:t>
      </w:r>
    </w:p>
    <w:p>
      <w:r>
        <w:t>Bank Fees (Revolut): £43.19</w:t>
      </w:r>
    </w:p>
    <w:p>
      <w:r>
        <w:t>IT &amp; Software: £26.16</w:t>
      </w:r>
    </w:p>
    <w:p>
      <w:r>
        <w:t>TOTAL OPERATING EXPENSES: £665.25</w:t>
      </w:r>
    </w:p>
    <w:p/>
    <w:p>
      <w:r>
        <w:t>OPERATING PROFIT/(LOSS): -£1,126.12</w:t>
      </w:r>
    </w:p>
    <w:p>
      <w:r>
        <w:t>Capital Gains: £0.38</w:t>
      </w:r>
    </w:p>
    <w:p>
      <w:r>
        <w:t>NET PROFIT/(LOSS) BEFORE TAX: -£1,125.74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