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2FFD" w14:textId="63F5A71F" w:rsidR="007C1BC9" w:rsidRDefault="0080652B">
      <w:r>
        <w:t xml:space="preserve">The ad criticizes the </w:t>
      </w:r>
      <w:r w:rsidR="00C53A8A">
        <w:t xml:space="preserve">opposing </w:t>
      </w:r>
      <w:r>
        <w:t xml:space="preserve">candidate for having the </w:t>
      </w:r>
      <w:r w:rsidR="00C53A8A">
        <w:t xml:space="preserve">wrong facts about the candidate he is attacking. The ad clears this up by stating that the candidate is not for tax breaks for the rich but the exact opposite. </w:t>
      </w:r>
      <w:r w:rsidR="003E7DD3">
        <w:t xml:space="preserve">The opposing candidate is criticized for being an old-style negative democrat.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2C"/>
    <w:rsid w:val="00014C65"/>
    <w:rsid w:val="003E7DD3"/>
    <w:rsid w:val="007C1BC9"/>
    <w:rsid w:val="0080652B"/>
    <w:rsid w:val="0086072C"/>
    <w:rsid w:val="00A4375C"/>
    <w:rsid w:val="00C5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FE61C"/>
  <w15:chartTrackingRefBased/>
  <w15:docId w15:val="{0BD882FE-7DFA-504F-B99B-A9F6882E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2024-02-08T04:27:00Z</dcterms:created>
  <dcterms:modified xsi:type="dcterms:W3CDTF">2024-02-08T04:31:00Z</dcterms:modified>
</cp:coreProperties>
</file>