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471EE96">
      <w:r w:rsidR="1F4A8ED4">
        <w:rPr/>
        <w:t xml:space="preserve">Voters in New Hampshire describe their concerns with the current president. </w:t>
      </w:r>
      <w:r w:rsidR="41016BF2">
        <w:rPr/>
        <w:t>They explain that the president has failed in his promises that he made to them in economic policy especially</w:t>
      </w:r>
      <w:r w:rsidR="5D34DCF9">
        <w:rPr/>
        <w:t>, and they can no longer trust him</w:t>
      </w:r>
      <w:r w:rsidR="41016BF2">
        <w:rPr/>
        <w:t xml:space="preserve">. The </w:t>
      </w:r>
      <w:r w:rsidR="70823957">
        <w:rPr/>
        <w:t>viewers are urged to send a message by voting for the candidate.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49A6AE"/>
    <w:rsid w:val="02D28ADE"/>
    <w:rsid w:val="1F4A8ED4"/>
    <w:rsid w:val="2249A6AE"/>
    <w:rsid w:val="25945980"/>
    <w:rsid w:val="37BFB868"/>
    <w:rsid w:val="41016BF2"/>
    <w:rsid w:val="45F297FE"/>
    <w:rsid w:val="46A78A25"/>
    <w:rsid w:val="5D34DCF9"/>
    <w:rsid w:val="7082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A6AE"/>
  <w15:chartTrackingRefBased/>
  <w15:docId w15:val="{3A681E63-A708-4717-A765-2A32DD7346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2024-02-06T02:54:49.9868124Z</dcterms:created>
  <dcterms:modified xsi:type="dcterms:W3CDTF">2024-02-06T02:59:19.8551762Z</dcterms:modified>
  <dc:creator>Behning, Delaney E</dc:creator>
  <lastModifiedBy>Behning, Delaney E</lastModifiedBy>
</coreProperties>
</file>