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A465" w14:textId="0BC63FFF" w:rsidR="007C1BC9" w:rsidRDefault="00045DAE">
      <w:r>
        <w:t xml:space="preserve">The </w:t>
      </w:r>
      <w:r w:rsidR="00512FEE">
        <w:t xml:space="preserve">ad </w:t>
      </w:r>
      <w:r w:rsidR="006772FD">
        <w:t>exemplifies how the candidate is leading the country out of its worst recession</w:t>
      </w:r>
      <w:r w:rsidR="00D812EE">
        <w:t xml:space="preserve">. The ad </w:t>
      </w:r>
      <w:r w:rsidR="002375FB">
        <w:t xml:space="preserve">emphasizes that he has made hard decisions, has </w:t>
      </w:r>
      <w:r w:rsidR="004A1543">
        <w:t>dared</w:t>
      </w:r>
      <w:r w:rsidR="002375FB">
        <w:t xml:space="preserve"> to say no to spending, and as a result, has led inflation to be cut in half, helped 2 million Americans go </w:t>
      </w:r>
      <w:r w:rsidR="004A1543">
        <w:t xml:space="preserve">to </w:t>
      </w:r>
      <w:r w:rsidR="002375FB">
        <w:t xml:space="preserve">work, and helped </w:t>
      </w:r>
      <w:r w:rsidR="004A1543">
        <w:t xml:space="preserve">America </w:t>
      </w:r>
      <w:r w:rsidR="002375FB">
        <w:t xml:space="preserve">recover.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5C"/>
    <w:rsid w:val="00014C65"/>
    <w:rsid w:val="00045DAE"/>
    <w:rsid w:val="002375FB"/>
    <w:rsid w:val="004A1543"/>
    <w:rsid w:val="00512FEE"/>
    <w:rsid w:val="006772FD"/>
    <w:rsid w:val="007C1BC9"/>
    <w:rsid w:val="00A4375C"/>
    <w:rsid w:val="00CF535C"/>
    <w:rsid w:val="00D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3F0C0"/>
  <w15:chartTrackingRefBased/>
  <w15:docId w15:val="{DAF55702-8E93-784B-A5D6-B8D4D71D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2024-02-08T05:40:00Z</dcterms:created>
  <dcterms:modified xsi:type="dcterms:W3CDTF">2024-02-08T05:49:00Z</dcterms:modified>
</cp:coreProperties>
</file>