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CFCA" w14:textId="5581C207" w:rsidR="007C1BC9" w:rsidRDefault="0079579C">
      <w:r>
        <w:t xml:space="preserve">The candidate discusses how he achieved every goal that he set when </w:t>
      </w:r>
      <w:r w:rsidR="006E0859">
        <w:t>campaigning in 1980</w:t>
      </w:r>
      <w:r w:rsidR="002E2870">
        <w:t xml:space="preserve">; goals </w:t>
      </w:r>
      <w:r w:rsidR="006E0859">
        <w:t xml:space="preserve">such as lowering inflation, crime, and taxes have been achieved. </w:t>
      </w:r>
      <w:r w:rsidR="003F75D4">
        <w:t>He</w:t>
      </w:r>
      <w:r w:rsidR="006E0859">
        <w:t xml:space="preserve"> urges voters to continue to build lasting peace and security as well as improving education, the job market, </w:t>
      </w:r>
      <w:r w:rsidR="002E2870">
        <w:t>and crime with him in office</w:t>
      </w:r>
      <w:r w:rsidR="003F75D4">
        <w:t xml:space="preserve"> as their leader</w:t>
      </w:r>
      <w:r w:rsidR="002E2870">
        <w:t xml:space="preserve">. 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F"/>
    <w:rsid w:val="00014C65"/>
    <w:rsid w:val="002E2870"/>
    <w:rsid w:val="003F75D4"/>
    <w:rsid w:val="006E0859"/>
    <w:rsid w:val="0079579C"/>
    <w:rsid w:val="007C1BC9"/>
    <w:rsid w:val="00976ADF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D9CDC"/>
  <w15:chartTrackingRefBased/>
  <w15:docId w15:val="{7A9605BA-6608-DF42-91C9-80DA0EB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2024-02-08T05:52:00Z</dcterms:created>
  <dcterms:modified xsi:type="dcterms:W3CDTF">2024-02-08T06:03:00Z</dcterms:modified>
</cp:coreProperties>
</file>