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4BEEEF" wp14:paraId="2C078E63" wp14:textId="79B0B2B0">
      <w:pPr>
        <w:pStyle w:val="Normal"/>
      </w:pPr>
      <w:r w:rsidR="1894F406">
        <w:rPr/>
        <w:t>The advertisement accuses the oppo</w:t>
      </w:r>
      <w:r w:rsidR="046C94E4">
        <w:rPr/>
        <w:t xml:space="preserve">nent </w:t>
      </w:r>
      <w:r w:rsidR="1894F406">
        <w:rPr/>
        <w:t xml:space="preserve">of </w:t>
      </w:r>
      <w:r w:rsidR="09C1B034">
        <w:rPr/>
        <w:t>being inconsistent with his stance on civil rights and mis</w:t>
      </w:r>
      <w:r w:rsidR="1894F406">
        <w:rPr/>
        <w:t>representing his party. A supporter of the</w:t>
      </w:r>
      <w:r w:rsidR="773B0743">
        <w:rPr/>
        <w:t xml:space="preserve"> oppo</w:t>
      </w:r>
      <w:r w:rsidR="7ADEDAFA">
        <w:rPr/>
        <w:t xml:space="preserve">nent </w:t>
      </w:r>
      <w:r w:rsidR="1894F406">
        <w:rPr/>
        <w:t>e</w:t>
      </w:r>
      <w:r w:rsidR="1A30C467">
        <w:rPr/>
        <w:t>xplains</w:t>
      </w:r>
      <w:r w:rsidR="2E8736AE">
        <w:rPr/>
        <w:t xml:space="preserve"> </w:t>
      </w:r>
      <w:r w:rsidR="68E1FB93">
        <w:rPr/>
        <w:t>that the</w:t>
      </w:r>
      <w:r w:rsidR="2E8736AE">
        <w:rPr/>
        <w:t xml:space="preserve"> opponent chang</w:t>
      </w:r>
      <w:r w:rsidR="6C6EC339">
        <w:rPr/>
        <w:t xml:space="preserve">es </w:t>
      </w:r>
      <w:r w:rsidR="2E8736AE">
        <w:rPr/>
        <w:t>his platform to fit his audience. The candidate would not do this and is firm in his support for civil rights.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8C42E"/>
    <w:rsid w:val="046C94E4"/>
    <w:rsid w:val="09C1B034"/>
    <w:rsid w:val="1894F406"/>
    <w:rsid w:val="1A30C467"/>
    <w:rsid w:val="2734D5DC"/>
    <w:rsid w:val="2DE717D8"/>
    <w:rsid w:val="2E8736AE"/>
    <w:rsid w:val="3CA8C42E"/>
    <w:rsid w:val="454BEEEF"/>
    <w:rsid w:val="5765C5A8"/>
    <w:rsid w:val="68E1FB93"/>
    <w:rsid w:val="6C6EC339"/>
    <w:rsid w:val="750D9882"/>
    <w:rsid w:val="773B0743"/>
    <w:rsid w:val="7813530F"/>
    <w:rsid w:val="7AD0A42F"/>
    <w:rsid w:val="7ADED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C42E"/>
  <w15:chartTrackingRefBased/>
  <w15:docId w15:val="{71979F15-57F7-4927-B0DC-916E3A7DD4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2024-02-08T21:11:49.0956558Z</dcterms:created>
  <dcterms:modified xsi:type="dcterms:W3CDTF">2024-02-08T23:43:20.9124804Z</dcterms:modified>
  <dc:creator>Behning, Delaney E</dc:creator>
  <lastModifiedBy>Behning, Delaney E</lastModifiedBy>
</coreProperties>
</file>