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7AAC" w14:textId="1A075254" w:rsidR="007C1BC9" w:rsidRDefault="0057541A">
      <w:r>
        <w:t>The ad critici</w:t>
      </w:r>
      <w:r w:rsidR="00143F54">
        <w:t xml:space="preserve">zes the candidate for making voters think he </w:t>
      </w:r>
      <w:r w:rsidR="00A4274E">
        <w:t>sincerely believes in the civil rights p</w:t>
      </w:r>
      <w:r w:rsidR="008207EE">
        <w:t>ortion</w:t>
      </w:r>
      <w:r w:rsidR="00A4274E">
        <w:t xml:space="preserve"> of the </w:t>
      </w:r>
      <w:r w:rsidR="007B11E9">
        <w:t>R</w:t>
      </w:r>
      <w:r w:rsidR="00A4274E">
        <w:t>epublican platform</w:t>
      </w:r>
      <w:r w:rsidR="007B11E9">
        <w:t xml:space="preserve"> when in reality only says this to get votes in certain states. The ad </w:t>
      </w:r>
      <w:r w:rsidR="00A60196">
        <w:t>supports</w:t>
      </w:r>
      <w:r w:rsidR="007B11E9">
        <w:t xml:space="preserve"> the democratic candidate and </w:t>
      </w:r>
      <w:r w:rsidR="00A60196">
        <w:t>says</w:t>
      </w:r>
      <w:r w:rsidR="007B11E9">
        <w:t xml:space="preserve"> he truly end</w:t>
      </w:r>
      <w:r w:rsidR="00A60196">
        <w:t>or</w:t>
      </w:r>
      <w:r w:rsidR="007B11E9">
        <w:t>ses his party’s platform in the entire country.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91"/>
    <w:rsid w:val="00014C65"/>
    <w:rsid w:val="00054691"/>
    <w:rsid w:val="00143F54"/>
    <w:rsid w:val="0057541A"/>
    <w:rsid w:val="007B11E9"/>
    <w:rsid w:val="007C1BC9"/>
    <w:rsid w:val="008207EE"/>
    <w:rsid w:val="00A4274E"/>
    <w:rsid w:val="00A4375C"/>
    <w:rsid w:val="00A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9B794"/>
  <w15:chartTrackingRefBased/>
  <w15:docId w15:val="{84CF4CA4-6A5B-DE4E-9546-C28DF6A0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7</cp:revision>
  <dcterms:created xsi:type="dcterms:W3CDTF">2024-02-13T01:46:00Z</dcterms:created>
  <dcterms:modified xsi:type="dcterms:W3CDTF">2024-02-13T02:22:00Z</dcterms:modified>
</cp:coreProperties>
</file>