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64E52D8">
      <w:r w:rsidR="13883B3D">
        <w:rPr/>
        <w:t>The ad features a catchy jingle praising the candidate. Characters from diverse backgrounds hold banners in support of the candidate. An elephant bangs a drum</w:t>
      </w:r>
      <w:r w:rsidR="71D15E1E">
        <w:rPr/>
        <w:t xml:space="preserve">, </w:t>
      </w:r>
      <w:r w:rsidR="13883B3D">
        <w:rPr/>
        <w:t>wearing a banner of the candidate’s nickname</w:t>
      </w:r>
      <w:r w:rsidR="35F9DCE2">
        <w:rPr/>
        <w:t>,</w:t>
      </w:r>
      <w:r w:rsidR="3D6699D0">
        <w:rPr/>
        <w:t xml:space="preserve"> while d</w:t>
      </w:r>
      <w:r w:rsidR="56439CA5">
        <w:rPr/>
        <w:t xml:space="preserve">onkeys </w:t>
      </w:r>
      <w:r w:rsidR="56439CA5">
        <w:rPr/>
        <w:t>representing</w:t>
      </w:r>
      <w:r w:rsidR="56439CA5">
        <w:rPr/>
        <w:t xml:space="preserve"> Democratic candidates are rejected. The ad asserts that the candidate will bring about a brighter future.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7DBA00"/>
    <w:rsid w:val="054C09C6"/>
    <w:rsid w:val="13883B3D"/>
    <w:rsid w:val="23CE7DFA"/>
    <w:rsid w:val="2F7DBA00"/>
    <w:rsid w:val="35F9DCE2"/>
    <w:rsid w:val="3D6699D0"/>
    <w:rsid w:val="48EB2A52"/>
    <w:rsid w:val="56439CA5"/>
    <w:rsid w:val="71D1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BA00"/>
  <w15:chartTrackingRefBased/>
  <w15:docId w15:val="{3EEFBA84-D166-4D8D-BEDD-6E2F416C45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2024-02-27T04:28:22.0880761Z</dcterms:created>
  <dcterms:modified xsi:type="dcterms:W3CDTF">2024-02-27T04:36:33.9037723Z</dcterms:modified>
  <dc:creator>Ki, Yunseo Y</dc:creator>
  <lastModifiedBy>Ki, Yunseo Y</lastModifiedBy>
</coreProperties>
</file>