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2C02" w14:textId="1FE3B1B7" w:rsidR="006A3F53" w:rsidRDefault="00C959F2">
      <w:r>
        <w:t>As part of the candidate’s campaign series</w:t>
      </w:r>
      <w:r w:rsidR="000E50DE">
        <w:t xml:space="preserve"> answering questions from Americans, </w:t>
      </w:r>
      <w:r w:rsidR="00FA46B5">
        <w:t>a concerned</w:t>
      </w:r>
      <w:r w:rsidR="00807EDA">
        <w:t xml:space="preserve"> </w:t>
      </w:r>
      <w:r w:rsidR="00FA46B5">
        <w:t xml:space="preserve">mother </w:t>
      </w:r>
      <w:r w:rsidR="00D21DA2">
        <w:t>states</w:t>
      </w:r>
      <w:r w:rsidR="00FA46B5">
        <w:t xml:space="preserve"> </w:t>
      </w:r>
      <w:r w:rsidR="00D21DA2">
        <w:t>that</w:t>
      </w:r>
      <w:r w:rsidR="00F176E4">
        <w:t xml:space="preserve"> she struggles to afford eggs</w:t>
      </w:r>
      <w:r w:rsidR="00D21DA2">
        <w:t xml:space="preserve"> despite</w:t>
      </w:r>
      <w:r w:rsidR="00807EDA">
        <w:t xml:space="preserve"> economic conditions</w:t>
      </w:r>
      <w:r w:rsidR="00F176E4">
        <w:t xml:space="preserve">. The candidate </w:t>
      </w:r>
      <w:r w:rsidR="0074244B">
        <w:t>responds</w:t>
      </w:r>
      <w:r w:rsidR="00F176E4">
        <w:t xml:space="preserve"> by attributing the issue to excessive taxation, citing over a hundred taxes levied on</w:t>
      </w:r>
      <w:r w:rsidR="00807EDA">
        <w:t xml:space="preserve"> </w:t>
      </w:r>
      <w:r w:rsidR="00F176E4">
        <w:t>egg</w:t>
      </w:r>
      <w:r w:rsidR="00807EDA">
        <w:t>s</w:t>
      </w:r>
      <w:r w:rsidR="00F176E4">
        <w:t xml:space="preserve">, and advocates for cost reduction through tax cuts. </w:t>
      </w:r>
    </w:p>
    <w:sectPr w:rsidR="006A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53"/>
    <w:rsid w:val="000E50DE"/>
    <w:rsid w:val="006A3F53"/>
    <w:rsid w:val="0074244B"/>
    <w:rsid w:val="00807EDA"/>
    <w:rsid w:val="00C22757"/>
    <w:rsid w:val="00C959F2"/>
    <w:rsid w:val="00D21DA2"/>
    <w:rsid w:val="00F176E4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49E6"/>
  <w15:chartTrackingRefBased/>
  <w15:docId w15:val="{B76CE358-02DE-1645-A947-478DC080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9</cp:revision>
  <dcterms:created xsi:type="dcterms:W3CDTF">2024-02-12T06:34:00Z</dcterms:created>
  <dcterms:modified xsi:type="dcterms:W3CDTF">2024-02-12T07:23:00Z</dcterms:modified>
</cp:coreProperties>
</file>