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9189" w14:textId="07B261C6" w:rsidR="007C1BC9" w:rsidRDefault="00D37821">
      <w:r>
        <w:t xml:space="preserve">The ad </w:t>
      </w:r>
      <w:r w:rsidR="0000180A">
        <w:t>criticizes the candidate’s election p</w:t>
      </w:r>
      <w:r w:rsidR="00B5078F">
        <w:t xml:space="preserve">lan regarding social security </w:t>
      </w:r>
      <w:r w:rsidR="0000180A">
        <w:t xml:space="preserve">by showing how Nobel Laureates evaluated the plan and found that it </w:t>
      </w:r>
      <w:r w:rsidR="00B5078F">
        <w:t xml:space="preserve">exhausts the projected surplus. The ad emphasizes that the plan does not add up ad it will only increase interest rates and the deficit. 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93"/>
    <w:rsid w:val="0000180A"/>
    <w:rsid w:val="00014C65"/>
    <w:rsid w:val="005E5914"/>
    <w:rsid w:val="007C1BC9"/>
    <w:rsid w:val="00A4375C"/>
    <w:rsid w:val="00AA1593"/>
    <w:rsid w:val="00B5078F"/>
    <w:rsid w:val="00D3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98FBA"/>
  <w15:chartTrackingRefBased/>
  <w15:docId w15:val="{2CC97BDF-8B38-1540-9E83-7688982F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234</Characters>
  <Application>Microsoft Office Word</Application>
  <DocSecurity>0</DocSecurity>
  <Lines>6</Lines>
  <Paragraphs>4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5</cp:revision>
  <dcterms:created xsi:type="dcterms:W3CDTF">2024-02-13T02:51:00Z</dcterms:created>
  <dcterms:modified xsi:type="dcterms:W3CDTF">2024-02-15T16:38:00Z</dcterms:modified>
</cp:coreProperties>
</file>