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C77D" w14:textId="2D0ABC19" w:rsidR="007C1BC9" w:rsidRDefault="00027573">
      <w:r>
        <w:t xml:space="preserve">The ad critiques the candidate and right-wing </w:t>
      </w:r>
      <w:r w:rsidR="00910296">
        <w:t>R</w:t>
      </w:r>
      <w:r>
        <w:t>epublicans for helping big drug companies</w:t>
      </w:r>
      <w:r w:rsidR="00910296">
        <w:t xml:space="preserve"> while harming the American public</w:t>
      </w:r>
      <w:r>
        <w:t xml:space="preserve">. </w:t>
      </w:r>
      <w:r w:rsidR="00B916FE">
        <w:t xml:space="preserve">The ad switches over to praise the supporting candidate and democratic party that will force drug companies to lower prices </w:t>
      </w:r>
      <w:r w:rsidR="00910296">
        <w:t>and offer a real plan for Americans.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4"/>
    <w:rsid w:val="00014C65"/>
    <w:rsid w:val="00027573"/>
    <w:rsid w:val="007C1BC9"/>
    <w:rsid w:val="00910296"/>
    <w:rsid w:val="009419C4"/>
    <w:rsid w:val="00A4375C"/>
    <w:rsid w:val="00B9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A769"/>
  <w15:chartTrackingRefBased/>
  <w15:docId w15:val="{FA4FD6D1-C9F9-DF4A-B478-CD8C417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2024-02-13T17:12:00Z</dcterms:created>
  <dcterms:modified xsi:type="dcterms:W3CDTF">2024-02-13T17:15:00Z</dcterms:modified>
</cp:coreProperties>
</file>