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1E6C6D9">
      <w:r w:rsidR="226459F5">
        <w:rPr/>
        <w:t>A man addresses the opposing candidate with disappointment.</w:t>
      </w:r>
      <w:r w:rsidR="1B4CA561">
        <w:rPr/>
        <w:t xml:space="preserve"> The opponent</w:t>
      </w:r>
      <w:r w:rsidR="565C4320">
        <w:rPr/>
        <w:t xml:space="preserve"> had</w:t>
      </w:r>
      <w:r w:rsidR="1B4CA561">
        <w:rPr/>
        <w:t xml:space="preserve"> promised to make driving affordable, and the man had believed him. Instead, the opponent approved </w:t>
      </w:r>
      <w:r w:rsidR="31D9F835">
        <w:rPr/>
        <w:t>offshore</w:t>
      </w:r>
      <w:r w:rsidR="1B4CA561">
        <w:rPr/>
        <w:t xml:space="preserve"> drilling that </w:t>
      </w:r>
      <w:r w:rsidR="59241535">
        <w:rPr/>
        <w:t>would not fulfill his promise in the short term.</w:t>
      </w:r>
      <w:r w:rsidR="4C7198DB">
        <w:rPr/>
        <w:t xml:space="preserve"> The man explains that this is a gimmick, not a solution.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D3085"/>
    <w:rsid w:val="1B4CA561"/>
    <w:rsid w:val="1D638152"/>
    <w:rsid w:val="226459F5"/>
    <w:rsid w:val="2D2EC10E"/>
    <w:rsid w:val="31D9F835"/>
    <w:rsid w:val="33388F4D"/>
    <w:rsid w:val="44BF8274"/>
    <w:rsid w:val="4B94E182"/>
    <w:rsid w:val="4C7198DB"/>
    <w:rsid w:val="565C4320"/>
    <w:rsid w:val="59241535"/>
    <w:rsid w:val="779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3085"/>
  <w15:chartTrackingRefBased/>
  <w15:docId w15:val="{68242F97-9BD6-4C33-82E8-17DF01E67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2024-02-08T23:24:57.8871331Z</dcterms:created>
  <dcterms:modified xsi:type="dcterms:W3CDTF">2024-02-12T02:56:54.2739407Z</dcterms:modified>
  <dc:creator>Behning, Delaney E</dc:creator>
  <lastModifiedBy>Behning, Delaney E</lastModifiedBy>
</coreProperties>
</file>