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1980 campaign ad for the Democratic presidential candidate stresses unity, resolve, and national achievement in the face of challenge. It uses patriotic imagery of the candidate addressing audiences and the American flag. The messages highlight the candidate’s leadership qualities, with a call to vote for him and his delegates.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