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50278" w14:textId="2632F028" w:rsidR="00396F0F" w:rsidRDefault="00DC157E">
      <w:r>
        <w:t xml:space="preserve">A pediatric doctor expresses concern about inadequate schools and endorses the candidate for supporting education aid. Contrasting with another candidate’s voting record, </w:t>
      </w:r>
      <w:r w:rsidR="005365FD">
        <w:t xml:space="preserve">the endorsed candidate </w:t>
      </w:r>
      <w:r w:rsidR="004F0C0A">
        <w:t>advocates for federal education</w:t>
      </w:r>
      <w:r w:rsidR="00E429BA">
        <w:t>al</w:t>
      </w:r>
      <w:r w:rsidR="004F0C0A">
        <w:t xml:space="preserve"> aid and medical care for retirees, earning the doctor’s endorsement for his commitment to these causes. </w:t>
      </w:r>
    </w:p>
    <w:sectPr w:rsidR="00396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0F"/>
    <w:rsid w:val="00396F0F"/>
    <w:rsid w:val="004B35DF"/>
    <w:rsid w:val="004B52AD"/>
    <w:rsid w:val="004F0C0A"/>
    <w:rsid w:val="005365FD"/>
    <w:rsid w:val="0066760E"/>
    <w:rsid w:val="00DC157E"/>
    <w:rsid w:val="00E429BA"/>
    <w:rsid w:val="00E47C3A"/>
    <w:rsid w:val="00E8203C"/>
    <w:rsid w:val="00F2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021315"/>
  <w15:chartTrackingRefBased/>
  <w15:docId w15:val="{328C0CC2-E073-044A-B67A-7AA28F892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Ki, Yunseo Y</dc:creator>
  <cp:keywords/>
  <dc:description/>
  <cp:lastModifiedBy>Ki, Yunseo Y</cp:lastModifiedBy>
  <cp:revision>11</cp:revision>
  <dcterms:created xsi:type="dcterms:W3CDTF">2024-02-13T06:08:00Z</dcterms:created>
  <dcterms:modified xsi:type="dcterms:W3CDTF">2024-02-13T06:19:00Z</dcterms:modified>
</cp:coreProperties>
</file>