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4D51EEC">
      <w:r w:rsidR="49911FEE">
        <w:rPr/>
        <w:t>The candidate is asked a question about America’s economic growth. In response, he talks about the economic success Americans are facing under his admin</w:t>
      </w:r>
      <w:r w:rsidR="1D3F9D97">
        <w:rPr/>
        <w:t xml:space="preserve">istration. He compares this with </w:t>
      </w:r>
      <w:r w:rsidR="4E649111">
        <w:rPr/>
        <w:t>inflation and struggles under the opposing candidate’s administration.</w:t>
      </w:r>
      <w:r w:rsidR="537608B7">
        <w:rPr/>
        <w:t xml:space="preserve"> The candidate says that his leadership would bring economic growth, strength, and peace.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C18A2"/>
    <w:rsid w:val="070979A3"/>
    <w:rsid w:val="1D3F9D97"/>
    <w:rsid w:val="1EDB6DF8"/>
    <w:rsid w:val="2569D969"/>
    <w:rsid w:val="2B630CA7"/>
    <w:rsid w:val="31C9A30B"/>
    <w:rsid w:val="495A6471"/>
    <w:rsid w:val="49911FEE"/>
    <w:rsid w:val="4E649111"/>
    <w:rsid w:val="537608B7"/>
    <w:rsid w:val="79EC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962F"/>
  <w15:chartTrackingRefBased/>
  <w15:docId w15:val="{5E5EA281-EA40-4CE2-8AF0-92A44028A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2024-01-24T20:44:52.1103146Z</dcterms:created>
  <dcterms:modified xsi:type="dcterms:W3CDTF">2024-01-25T02:38:15.8878660Z</dcterms:modified>
  <dc:creator>Behning, Delaney E</dc:creator>
  <lastModifiedBy>Behning, Delaney E</lastModifiedBy>
</coreProperties>
</file>