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4E1E" w14:textId="7C702A1E" w:rsidR="000B45FA" w:rsidRDefault="000B45FA">
      <w:r>
        <w:t xml:space="preserve">The candidate urges the people to work </w:t>
      </w:r>
      <w:r w:rsidR="003F62A2">
        <w:t>to become strong and courageous in order to achieve</w:t>
      </w:r>
      <w:r>
        <w:t xml:space="preserve"> peace and to provide our children with </w:t>
      </w:r>
      <w:r w:rsidR="00AC0B9A">
        <w:t>a successful and peaceful future. Further, t</w:t>
      </w:r>
      <w:r>
        <w:t xml:space="preserve">he candidate highlights that his platform understands what peace demands </w:t>
      </w:r>
      <w:r w:rsidR="00AC0B9A">
        <w:t xml:space="preserve">specifically </w:t>
      </w:r>
      <w:r>
        <w:t xml:space="preserve">and what is necessary to </w:t>
      </w:r>
      <w:r w:rsidR="00AC0B9A">
        <w:t>achieve it.</w:t>
      </w:r>
    </w:p>
    <w:sectPr w:rsidR="000B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2"/>
    <w:rsid w:val="00014C65"/>
    <w:rsid w:val="000B45FA"/>
    <w:rsid w:val="003F62A2"/>
    <w:rsid w:val="00657592"/>
    <w:rsid w:val="007C1BC9"/>
    <w:rsid w:val="00A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00B45"/>
  <w15:chartTrackingRefBased/>
  <w15:docId w15:val="{69185E69-3474-AD47-A6A3-DD9360A1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2024-01-25T20:38:00Z</dcterms:created>
  <dcterms:modified xsi:type="dcterms:W3CDTF">2024-01-25T20:41:00Z</dcterms:modified>
</cp:coreProperties>
</file>