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0006" w14:textId="77777777" w:rsidR="00AF5383" w:rsidRPr="00B61E40" w:rsidRDefault="00691B96">
      <w:pPr>
        <w:rPr>
          <w:color w:val="4F81BD" w:themeColor="accent1"/>
        </w:rPr>
      </w:pPr>
      <w:r w:rsidRPr="00B61E40">
        <w:rPr>
          <w:color w:val="4F81BD" w:themeColor="accent1"/>
        </w:rPr>
        <w:t>Selected System: Voice-Based Virtual Assistant for Multilingual Customer Support</w:t>
      </w:r>
    </w:p>
    <w:p w14:paraId="3B6DDC31" w14:textId="48D3A083" w:rsidR="00AF5383" w:rsidRDefault="00691B96">
      <w:r>
        <w:br/>
        <w:t>TASK 1: PEAS Specification</w:t>
      </w:r>
      <w:r>
        <w:br/>
      </w:r>
      <w:r>
        <w:br/>
        <w:t>Performance Measures:</w:t>
      </w:r>
      <w:r>
        <w:br/>
        <w:t>1. Customer query resolution rate</w:t>
      </w:r>
      <w:r>
        <w:br/>
      </w:r>
      <w:r>
        <w:t>2. Speech recognition accuracy</w:t>
      </w:r>
      <w:r>
        <w:br/>
        <w:t>3. Average response time</w:t>
      </w:r>
      <w:r>
        <w:br/>
        <w:t>4. Customer satisfaction score (CSAT)</w:t>
      </w:r>
      <w:r>
        <w:br/>
        <w:t>5. Language translation accuracy</w:t>
      </w:r>
      <w:r>
        <w:br/>
      </w:r>
      <w:r>
        <w:br/>
        <w:t>Environment:</w:t>
      </w:r>
      <w:r>
        <w:br/>
        <w:t xml:space="preserve">Customer support centers, websites, mobile applications, </w:t>
      </w:r>
      <w:r w:rsidR="00B61E40">
        <w:t>Hospital Customer Care</w:t>
      </w:r>
      <w:r>
        <w:t>, multilingual users, varying accents, network conditions, and company knowledge bases.</w:t>
      </w:r>
      <w:r>
        <w:br/>
      </w:r>
      <w:r>
        <w:br/>
        <w:t>Actuators:</w:t>
      </w:r>
      <w:r>
        <w:br/>
        <w:t>- Voice response generator (Text-to-Speech)</w:t>
      </w:r>
      <w:r>
        <w:br/>
        <w:t>- Chat/</w:t>
      </w:r>
      <w:r w:rsidR="00B61E40">
        <w:t xml:space="preserve"> Appointment booking</w:t>
      </w:r>
      <w:r>
        <w:t xml:space="preserve"> response system</w:t>
      </w:r>
      <w:r>
        <w:br/>
        <w:t>- Ticket creation and routing system</w:t>
      </w:r>
      <w:r>
        <w:br/>
        <w:t>- CRM update interface</w:t>
      </w:r>
      <w:r>
        <w:br/>
        <w:t>- Escalation system to human agents</w:t>
      </w:r>
      <w:r>
        <w:br/>
      </w:r>
      <w:r>
        <w:br/>
        <w:t>Sensors:</w:t>
      </w:r>
      <w:r>
        <w:br/>
        <w:t>- Microphone/audio input</w:t>
      </w:r>
      <w:r>
        <w:br/>
        <w:t>- Speech-to-text engine</w:t>
      </w:r>
      <w:r>
        <w:br/>
        <w:t>- Customer text messages</w:t>
      </w:r>
      <w:r>
        <w:br/>
        <w:t>- Language detection module</w:t>
      </w:r>
      <w:r>
        <w:br/>
        <w:t>- CRM/customer database inputs</w:t>
      </w:r>
      <w:r>
        <w:br/>
      </w:r>
      <w:r>
        <w:br/>
        <w:t>TASK 2: Environment Classification</w:t>
      </w:r>
      <w:r>
        <w:br/>
      </w:r>
      <w:r>
        <w:br/>
        <w:t>1. Observability: Partially Observable</w:t>
      </w:r>
      <w:r>
        <w:br/>
        <w:t>Justification: Customer intent, emotions, and background context are not always fully available.</w:t>
      </w:r>
      <w:r>
        <w:br/>
      </w:r>
      <w:r>
        <w:br/>
        <w:t>2. Agents: Multi-agent</w:t>
      </w:r>
      <w:r>
        <w:br/>
        <w:t>Justification: The assistant interacts with customers, huma</w:t>
      </w:r>
      <w:r>
        <w:t>n support agents, and backend systems.</w:t>
      </w:r>
      <w:r>
        <w:br/>
      </w:r>
      <w:r>
        <w:br/>
        <w:t>3. Deterministic vs Stochastic: Stochastic</w:t>
      </w:r>
      <w:r>
        <w:br/>
        <w:t>Justification: Different accents, noise levels, and user behavior create uncertainty.</w:t>
      </w:r>
      <w:r>
        <w:br/>
      </w:r>
      <w:r>
        <w:br/>
        <w:t>4. Episodic vs Sequential: Sequential</w:t>
      </w:r>
      <w:r>
        <w:br/>
      </w:r>
      <w:r>
        <w:lastRenderedPageBreak/>
        <w:t>Justification: Each interaction depends on previous conversation history.</w:t>
      </w:r>
      <w:r>
        <w:br/>
      </w:r>
      <w:r>
        <w:br/>
        <w:t>5. Static vs Dynamic: Dynamic</w:t>
      </w:r>
      <w:r>
        <w:br/>
        <w:t>Justification: Customer requirements and conversation context can change during interaction.</w:t>
      </w:r>
      <w:r>
        <w:br/>
      </w:r>
      <w:r>
        <w:br/>
        <w:t>6. Discrete vs Continuous: Continuous</w:t>
      </w:r>
      <w:r>
        <w:br/>
        <w:t>Justification: Audio signals and speech inputs vary continuously ov</w:t>
      </w:r>
      <w:r>
        <w:t>er time.</w:t>
      </w:r>
      <w:r>
        <w:br/>
      </w:r>
      <w:r>
        <w:br/>
        <w:t>TASK 3: Critical Analysis</w:t>
      </w:r>
      <w:r>
        <w:br/>
      </w:r>
      <w:r>
        <w:br/>
        <w:t>1. Greatest Technical Challenge:</w:t>
      </w:r>
      <w:r>
        <w:br/>
        <w:t>The greatest challenge is partial observability. Customers may provide incomplete information, use ambiguous language, or switch languages during conversations. The assistant must infer intent from limited information while maintaining accuracy and natural communication.</w:t>
      </w:r>
      <w:r>
        <w:br/>
      </w:r>
      <w:r>
        <w:br/>
        <w:t>2. Utility Function:</w:t>
      </w:r>
      <w:r>
        <w:br/>
        <w:t>U = 0.7*(Resolution_Accuracy) + 0.3*(Response_Speed)</w:t>
      </w:r>
      <w:r>
        <w:br/>
      </w:r>
      <w:r>
        <w:br/>
        <w:t>If the weight of Resolution_Accuracy is doubled, the assistant will prioritize giving more acc</w:t>
      </w:r>
      <w:r>
        <w:t>urate responses, possibly spending more time verifying information before replying. This may increase accuracy but slightly reduce response speed.</w:t>
      </w:r>
      <w:r>
        <w:br/>
      </w:r>
      <w:r>
        <w:br/>
        <w:t>TASK 4: Structured Representation (JSON)</w:t>
      </w:r>
      <w:r>
        <w:br/>
      </w:r>
      <w:r>
        <w:br/>
        <w:t>{</w:t>
      </w:r>
      <w:r>
        <w:br/>
        <w:t xml:space="preserve">  "system_name": "Voice-Based Virtual Assistant for Multilingual Customer Support",</w:t>
      </w:r>
      <w:r>
        <w:br/>
        <w:t xml:space="preserve">  "peas": {</w:t>
      </w:r>
      <w:r>
        <w:br/>
        <w:t xml:space="preserve">    "performance_measures": [</w:t>
      </w:r>
      <w:r>
        <w:br/>
        <w:t xml:space="preserve">      "customer_query_resolution_rate",</w:t>
      </w:r>
      <w:r>
        <w:br/>
        <w:t xml:space="preserve">      "speech_recognition_accuracy",</w:t>
      </w:r>
      <w:r>
        <w:br/>
        <w:t xml:space="preserve">      "average_response_time",</w:t>
      </w:r>
      <w:r>
        <w:br/>
        <w:t xml:space="preserve">      "customer_satisfaction_score",</w:t>
      </w:r>
      <w:r>
        <w:br/>
        <w:t xml:space="preserve">      "translation_accuracy"</w:t>
      </w:r>
      <w:r>
        <w:br/>
        <w:t xml:space="preserve">    ],</w:t>
      </w:r>
      <w:r>
        <w:br/>
        <w:t xml:space="preserve">    "environm</w:t>
      </w:r>
      <w:r>
        <w:t>ent": "Customer support centers, websites, mobile apps, multilingual users, CRM systems, and varying network conditions",</w:t>
      </w:r>
      <w:r>
        <w:br/>
        <w:t xml:space="preserve">    "actuators": [</w:t>
      </w:r>
      <w:r>
        <w:br/>
        <w:t xml:space="preserve">      "voice_response_generator",</w:t>
      </w:r>
      <w:r>
        <w:br/>
        <w:t xml:space="preserve">      "chat_response_system",</w:t>
      </w:r>
      <w:r>
        <w:br/>
        <w:t xml:space="preserve">      "ticket_routing_system",</w:t>
      </w:r>
      <w:r>
        <w:br/>
        <w:t xml:space="preserve">      "crm_update_interface",</w:t>
      </w:r>
      <w:r>
        <w:br/>
      </w:r>
      <w:r>
        <w:lastRenderedPageBreak/>
        <w:t xml:space="preserve">      "escalation_system"</w:t>
      </w:r>
      <w:r>
        <w:br/>
        <w:t xml:space="preserve">    ],</w:t>
      </w:r>
      <w:r>
        <w:br/>
        <w:t xml:space="preserve">    "sensors": [</w:t>
      </w:r>
      <w:r>
        <w:br/>
        <w:t xml:space="preserve">      "microphone_audio_input",</w:t>
      </w:r>
      <w:r>
        <w:br/>
        <w:t xml:space="preserve">      "speech_to_text_engine",</w:t>
      </w:r>
      <w:r>
        <w:br/>
        <w:t xml:space="preserve">      "customer_text_messages",</w:t>
      </w:r>
      <w:r>
        <w:br/>
        <w:t xml:space="preserve">      "language_detection_module",</w:t>
      </w:r>
      <w:r>
        <w:br/>
        <w:t xml:space="preserve">      "crm_database_inputs"</w:t>
      </w:r>
      <w:r>
        <w:br/>
        <w:t xml:space="preserve">    ]</w:t>
      </w:r>
      <w:r>
        <w:br/>
        <w:t xml:space="preserve">  },</w:t>
      </w:r>
      <w:r>
        <w:br/>
        <w:t xml:space="preserve">  "environment_classificati</w:t>
      </w:r>
      <w:r>
        <w:t>on": {</w:t>
      </w:r>
      <w:r>
        <w:br/>
        <w:t xml:space="preserve">    "observability": {</w:t>
      </w:r>
      <w:r>
        <w:br/>
        <w:t xml:space="preserve">      "choice": "Partially Observable",</w:t>
      </w:r>
      <w:r>
        <w:br/>
        <w:t xml:space="preserve">      "justification": "Customer intent and context are not always fully visible."</w:t>
      </w:r>
      <w:r>
        <w:br/>
        <w:t xml:space="preserve">    },</w:t>
      </w:r>
      <w:r>
        <w:br/>
        <w:t xml:space="preserve">    "agents": {</w:t>
      </w:r>
      <w:r>
        <w:br/>
        <w:t xml:space="preserve">      "choice": "Multi-agent",</w:t>
      </w:r>
      <w:r>
        <w:br/>
        <w:t xml:space="preserve">      "justification": "The assistant interacts with customers and human agents."</w:t>
      </w:r>
      <w:r>
        <w:br/>
        <w:t xml:space="preserve">    },</w:t>
      </w:r>
      <w:r>
        <w:br/>
        <w:t xml:space="preserve">    "determinism": {</w:t>
      </w:r>
      <w:r>
        <w:br/>
        <w:t xml:space="preserve">      "choice": "Stochastic",</w:t>
      </w:r>
      <w:r>
        <w:br/>
        <w:t xml:space="preserve">      "justification": "Speech recognition and user behavior introduce uncertainty."</w:t>
      </w:r>
      <w:r>
        <w:br/>
        <w:t xml:space="preserve">    },</w:t>
      </w:r>
      <w:r>
        <w:br/>
        <w:t xml:space="preserve">    "episodic_sequential": {</w:t>
      </w:r>
      <w:r>
        <w:br/>
        <w:t xml:space="preserve">      "choice": "Sequential",</w:t>
      </w:r>
      <w:r>
        <w:br/>
        <w:t xml:space="preserve">      "justifi</w:t>
      </w:r>
      <w:r>
        <w:t>cation": "Current decisions depend on previous interactions."</w:t>
      </w:r>
      <w:r>
        <w:br/>
        <w:t xml:space="preserve">    },</w:t>
      </w:r>
      <w:r>
        <w:br/>
        <w:t xml:space="preserve">    "static_dynamic": {</w:t>
      </w:r>
      <w:r>
        <w:br/>
        <w:t xml:space="preserve">      "choice": "Dynamic",</w:t>
      </w:r>
      <w:r>
        <w:br/>
        <w:t xml:space="preserve">      "justification": "Conversation context changes over time."</w:t>
      </w:r>
      <w:r>
        <w:br/>
        <w:t xml:space="preserve">    },</w:t>
      </w:r>
      <w:r>
        <w:br/>
        <w:t xml:space="preserve">    "discrete_continuous": {</w:t>
      </w:r>
      <w:r>
        <w:br/>
        <w:t xml:space="preserve">      "choice": "Continuous",</w:t>
      </w:r>
      <w:r>
        <w:br/>
        <w:t xml:space="preserve">      "justification": "Speech and audio signals are continuous."</w:t>
      </w:r>
      <w:r>
        <w:br/>
        <w:t xml:space="preserve">    }</w:t>
      </w:r>
      <w:r>
        <w:br/>
        <w:t xml:space="preserve">  },</w:t>
      </w:r>
      <w:r>
        <w:br/>
        <w:t xml:space="preserve">  "utility_function": "U = 0.7*Resolution_Accuracy + 0.3*Response_Speed"</w:t>
      </w:r>
      <w:r>
        <w:br/>
        <w:t>}</w:t>
      </w:r>
      <w:r>
        <w:br/>
      </w:r>
    </w:p>
    <w:sectPr w:rsidR="00AF53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35933">
    <w:abstractNumId w:val="8"/>
  </w:num>
  <w:num w:numId="2" w16cid:durableId="169954875">
    <w:abstractNumId w:val="6"/>
  </w:num>
  <w:num w:numId="3" w16cid:durableId="439178806">
    <w:abstractNumId w:val="5"/>
  </w:num>
  <w:num w:numId="4" w16cid:durableId="1645423882">
    <w:abstractNumId w:val="4"/>
  </w:num>
  <w:num w:numId="5" w16cid:durableId="1561820172">
    <w:abstractNumId w:val="7"/>
  </w:num>
  <w:num w:numId="6" w16cid:durableId="1684626309">
    <w:abstractNumId w:val="3"/>
  </w:num>
  <w:num w:numId="7" w16cid:durableId="2070421485">
    <w:abstractNumId w:val="2"/>
  </w:num>
  <w:num w:numId="8" w16cid:durableId="512109822">
    <w:abstractNumId w:val="1"/>
  </w:num>
  <w:num w:numId="9" w16cid:durableId="133229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4AB"/>
    <w:rsid w:val="0029639D"/>
    <w:rsid w:val="00326F90"/>
    <w:rsid w:val="00691B96"/>
    <w:rsid w:val="00AA1D8D"/>
    <w:rsid w:val="00AF5383"/>
    <w:rsid w:val="00B47730"/>
    <w:rsid w:val="00B61E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C73FD"/>
  <w14:defaultImageDpi w14:val="300"/>
  <w15:docId w15:val="{A15C7D56-259A-4C21-80E1-E4609632C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Azhar Ali</cp:lastModifiedBy>
  <cp:revision>2</cp:revision>
  <dcterms:created xsi:type="dcterms:W3CDTF">2026-06-14T16:51:00Z</dcterms:created>
  <dcterms:modified xsi:type="dcterms:W3CDTF">2026-06-14T16:51:00Z</dcterms:modified>
  <cp:category/>
</cp:coreProperties>
</file>