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AE5" w:rsidRDefault="00002AE5" w:rsidP="00002A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需要调整的</w:t>
      </w:r>
    </w:p>
    <w:p w:rsidR="008B100A" w:rsidRPr="00002AE5" w:rsidRDefault="00002AE5" w:rsidP="00002AE5">
      <w:pPr>
        <w:pStyle w:val="ListParagraph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61588" w:rsidRPr="00002AE5">
        <w:rPr>
          <w:sz w:val="28"/>
          <w:szCs w:val="28"/>
        </w:rPr>
        <w:t>Personal</w:t>
      </w:r>
      <w:r w:rsidR="00F61588" w:rsidRPr="00002AE5">
        <w:rPr>
          <w:rFonts w:hint="eastAsia"/>
          <w:sz w:val="28"/>
          <w:szCs w:val="28"/>
        </w:rPr>
        <w:t xml:space="preserve"> </w:t>
      </w:r>
      <w:r w:rsidR="00F61588" w:rsidRPr="00002AE5">
        <w:rPr>
          <w:sz w:val="28"/>
          <w:szCs w:val="28"/>
        </w:rPr>
        <w:t xml:space="preserve"> Page</w:t>
      </w:r>
    </w:p>
    <w:p w:rsidR="00F61588" w:rsidRPr="002538AE" w:rsidRDefault="00F61588" w:rsidP="00F61588">
      <w:pPr>
        <w:pStyle w:val="ListParagraph"/>
        <w:ind w:left="360" w:firstLineChars="0" w:firstLine="0"/>
        <w:rPr>
          <w:sz w:val="28"/>
          <w:szCs w:val="28"/>
        </w:rPr>
      </w:pPr>
      <w:r w:rsidRPr="002538AE">
        <w:rPr>
          <w:rFonts w:hint="eastAsia"/>
          <w:sz w:val="28"/>
          <w:szCs w:val="28"/>
        </w:rPr>
        <w:t>课程列表的</w:t>
      </w:r>
      <w:r w:rsidR="005C27AA">
        <w:rPr>
          <w:rFonts w:hint="eastAsia"/>
          <w:sz w:val="28"/>
          <w:szCs w:val="28"/>
        </w:rPr>
        <w:t>课程封面</w:t>
      </w:r>
      <w:r w:rsidRPr="002538AE">
        <w:rPr>
          <w:rFonts w:hint="eastAsia"/>
          <w:sz w:val="28"/>
          <w:szCs w:val="28"/>
        </w:rPr>
        <w:t>图片没有自适应</w:t>
      </w:r>
      <w:r w:rsidRPr="002538AE">
        <w:rPr>
          <w:rFonts w:hint="eastAsia"/>
          <w:sz w:val="28"/>
          <w:szCs w:val="28"/>
        </w:rPr>
        <w:t xml:space="preserve"> slider</w:t>
      </w:r>
      <w:r w:rsidRPr="002538AE">
        <w:rPr>
          <w:rFonts w:hint="eastAsia"/>
          <w:sz w:val="28"/>
          <w:szCs w:val="28"/>
        </w:rPr>
        <w:t>的大小</w:t>
      </w:r>
    </w:p>
    <w:p w:rsidR="00F61588" w:rsidRDefault="00F61588" w:rsidP="00F6158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A862C73" wp14:editId="065A3A3B">
            <wp:extent cx="3370521" cy="286015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35" t="44077" r="6552" b="21152"/>
                    <a:stretch/>
                  </pic:blipFill>
                  <pic:spPr bwMode="auto">
                    <a:xfrm>
                      <a:off x="0" y="0"/>
                      <a:ext cx="3372123" cy="286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8AE" w:rsidRDefault="002538AE" w:rsidP="002538AE"/>
    <w:p w:rsidR="002538AE" w:rsidRPr="002538AE" w:rsidRDefault="002538AE" w:rsidP="002538AE">
      <w:pPr>
        <w:pStyle w:val="ListParagraph"/>
        <w:ind w:left="360" w:firstLineChars="0" w:firstLine="0"/>
        <w:rPr>
          <w:sz w:val="28"/>
          <w:szCs w:val="28"/>
        </w:rPr>
      </w:pPr>
    </w:p>
    <w:p w:rsidR="005C27AA" w:rsidRDefault="00002AE5" w:rsidP="00002AE5">
      <w:pPr>
        <w:pStyle w:val="ListParagraph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C27AA">
        <w:rPr>
          <w:rFonts w:hint="eastAsia"/>
          <w:sz w:val="28"/>
          <w:szCs w:val="28"/>
        </w:rPr>
        <w:t>弹窗</w:t>
      </w:r>
    </w:p>
    <w:p w:rsidR="002538AE" w:rsidRPr="00002AE5" w:rsidRDefault="002538AE" w:rsidP="005C27AA">
      <w:pPr>
        <w:pStyle w:val="ListParagraph"/>
        <w:ind w:left="375" w:firstLineChars="0" w:firstLine="0"/>
        <w:rPr>
          <w:sz w:val="28"/>
          <w:szCs w:val="28"/>
        </w:rPr>
      </w:pPr>
      <w:r w:rsidRPr="00002AE5">
        <w:rPr>
          <w:rFonts w:hint="eastAsia"/>
          <w:sz w:val="28"/>
          <w:szCs w:val="28"/>
        </w:rPr>
        <w:t>麻烦添加一个</w:t>
      </w:r>
      <w:proofErr w:type="spellStart"/>
      <w:r w:rsidRPr="00002AE5">
        <w:rPr>
          <w:rFonts w:hint="eastAsia"/>
          <w:sz w:val="28"/>
          <w:szCs w:val="28"/>
        </w:rPr>
        <w:t>css</w:t>
      </w:r>
      <w:proofErr w:type="spellEnd"/>
      <w:r w:rsidRPr="00002AE5">
        <w:rPr>
          <w:rFonts w:hint="eastAsia"/>
          <w:sz w:val="28"/>
          <w:szCs w:val="28"/>
        </w:rPr>
        <w:t xml:space="preserve"> class, border </w:t>
      </w:r>
      <w:r w:rsidRPr="00002AE5">
        <w:rPr>
          <w:rFonts w:hint="eastAsia"/>
          <w:sz w:val="28"/>
          <w:szCs w:val="28"/>
        </w:rPr>
        <w:t>为</w:t>
      </w:r>
      <w:r w:rsidRPr="00002AE5">
        <w:rPr>
          <w:rFonts w:hint="eastAsia"/>
          <w:sz w:val="28"/>
          <w:szCs w:val="28"/>
        </w:rPr>
        <w:t>1px</w:t>
      </w:r>
      <w:r w:rsidRPr="00002AE5">
        <w:rPr>
          <w:rFonts w:hint="eastAsia"/>
          <w:sz w:val="28"/>
          <w:szCs w:val="28"/>
        </w:rPr>
        <w:t>红色</w:t>
      </w:r>
    </w:p>
    <w:p w:rsidR="002538AE" w:rsidRPr="002538AE" w:rsidRDefault="002538AE" w:rsidP="002538AE">
      <w:pPr>
        <w:pStyle w:val="ListParagraph"/>
        <w:ind w:left="360" w:firstLineChars="0" w:firstLine="0"/>
        <w:rPr>
          <w:sz w:val="28"/>
          <w:szCs w:val="28"/>
        </w:rPr>
      </w:pPr>
      <w:r w:rsidRPr="002538AE">
        <w:rPr>
          <w:rFonts w:hint="eastAsia"/>
          <w:sz w:val="28"/>
          <w:szCs w:val="28"/>
        </w:rPr>
        <w:t>检验</w:t>
      </w:r>
      <w:r w:rsidRPr="002538AE">
        <w:rPr>
          <w:rFonts w:hint="eastAsia"/>
          <w:sz w:val="28"/>
          <w:szCs w:val="28"/>
        </w:rPr>
        <w:t xml:space="preserve">input </w:t>
      </w:r>
      <w:r w:rsidRPr="002538AE">
        <w:rPr>
          <w:rFonts w:hint="eastAsia"/>
          <w:sz w:val="28"/>
          <w:szCs w:val="28"/>
        </w:rPr>
        <w:t>输入的内容格式错误时，可以加这个</w:t>
      </w:r>
      <w:r w:rsidRPr="002538AE">
        <w:rPr>
          <w:rFonts w:hint="eastAsia"/>
          <w:sz w:val="28"/>
          <w:szCs w:val="28"/>
        </w:rPr>
        <w:t>class</w:t>
      </w:r>
    </w:p>
    <w:p w:rsidR="002538AE" w:rsidRDefault="002538AE" w:rsidP="002538AE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Pr="002538AE">
        <w:rPr>
          <w:rFonts w:hint="eastAsia"/>
          <w:sz w:val="28"/>
          <w:szCs w:val="28"/>
        </w:rPr>
        <w:t>手机</w:t>
      </w:r>
      <w:r w:rsidR="005C27AA">
        <w:rPr>
          <w:rFonts w:hint="eastAsia"/>
          <w:sz w:val="28"/>
          <w:szCs w:val="28"/>
        </w:rPr>
        <w:t>号码</w:t>
      </w:r>
      <w:r w:rsidRPr="002538AE">
        <w:rPr>
          <w:rFonts w:hint="eastAsia"/>
          <w:sz w:val="28"/>
          <w:szCs w:val="28"/>
        </w:rPr>
        <w:t>格式不对，日期没选择等</w:t>
      </w:r>
      <w:r w:rsidRPr="002538AE"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</w:t>
      </w:r>
    </w:p>
    <w:p w:rsidR="002538AE" w:rsidRPr="002538AE" w:rsidRDefault="002538AE" w:rsidP="002538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PS:</w:t>
      </w:r>
      <w:r>
        <w:rPr>
          <w:rFonts w:hint="eastAsia"/>
          <w:sz w:val="28"/>
          <w:szCs w:val="28"/>
        </w:rPr>
        <w:t>日期控件可否设置可选择的范围</w:t>
      </w:r>
      <w:r w:rsidR="005C27AA">
        <w:rPr>
          <w:rFonts w:hint="eastAsia"/>
          <w:sz w:val="28"/>
          <w:szCs w:val="28"/>
        </w:rPr>
        <w:t>，设个</w:t>
      </w:r>
      <w:r w:rsidR="005C27AA">
        <w:rPr>
          <w:rFonts w:hint="eastAsia"/>
          <w:sz w:val="28"/>
          <w:szCs w:val="28"/>
        </w:rPr>
        <w:t>min</w:t>
      </w:r>
      <w:r w:rsidR="005C27AA"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比如今天之后的日期？</w:t>
      </w:r>
    </w:p>
    <w:p w:rsidR="002538AE" w:rsidRDefault="002538AE" w:rsidP="002538AE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951BB1" wp14:editId="74543E59">
            <wp:extent cx="3115340" cy="34297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403" t="14337" r="52621" b="42652"/>
                    <a:stretch/>
                  </pic:blipFill>
                  <pic:spPr bwMode="auto">
                    <a:xfrm>
                      <a:off x="0" y="0"/>
                      <a:ext cx="3115672" cy="343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8AE" w:rsidRDefault="002538AE" w:rsidP="002538AE">
      <w:pPr>
        <w:pStyle w:val="ListParagraph"/>
        <w:ind w:left="360" w:firstLineChars="0" w:firstLine="0"/>
      </w:pPr>
    </w:p>
    <w:p w:rsidR="00336C25" w:rsidRDefault="00002AE5" w:rsidP="00002AE5">
      <w:pPr>
        <w:pStyle w:val="ListParagraph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36C25">
        <w:rPr>
          <w:rFonts w:hint="eastAsia"/>
          <w:sz w:val="28"/>
          <w:szCs w:val="28"/>
        </w:rPr>
        <w:t>数据提交结果消息框</w:t>
      </w:r>
    </w:p>
    <w:p w:rsidR="00336C25" w:rsidRPr="002538AE" w:rsidRDefault="00336C25" w:rsidP="00336C25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异步提交后，</w:t>
      </w:r>
      <w:r w:rsidRPr="005C27AA">
        <w:rPr>
          <w:rFonts w:hint="eastAsia"/>
          <w:sz w:val="28"/>
          <w:szCs w:val="28"/>
        </w:rPr>
        <w:t xml:space="preserve">1 </w:t>
      </w:r>
      <w:r w:rsidRPr="005C27AA">
        <w:rPr>
          <w:rFonts w:hint="eastAsia"/>
          <w:sz w:val="28"/>
          <w:szCs w:val="28"/>
        </w:rPr>
        <w:t>关闭当前弹窗</w:t>
      </w:r>
      <w:r>
        <w:rPr>
          <w:rFonts w:hint="eastAsia"/>
          <w:sz w:val="28"/>
          <w:szCs w:val="28"/>
        </w:rPr>
        <w:t xml:space="preserve"> 2 </w:t>
      </w:r>
      <w:r>
        <w:rPr>
          <w:rFonts w:hint="eastAsia"/>
          <w:sz w:val="28"/>
          <w:szCs w:val="28"/>
        </w:rPr>
        <w:t>提交数据</w:t>
      </w:r>
      <w:r>
        <w:rPr>
          <w:rFonts w:hint="eastAsia"/>
          <w:sz w:val="28"/>
          <w:szCs w:val="28"/>
        </w:rPr>
        <w:t xml:space="preserve"> 3 </w:t>
      </w:r>
      <w:r>
        <w:rPr>
          <w:rFonts w:hint="eastAsia"/>
          <w:sz w:val="28"/>
          <w:szCs w:val="28"/>
        </w:rPr>
        <w:t>显示保存结果</w:t>
      </w:r>
    </w:p>
    <w:p w:rsidR="00002AE5" w:rsidRDefault="00002AE5" w:rsidP="00002AE5">
      <w:pPr>
        <w:pStyle w:val="ListParagraph"/>
        <w:ind w:left="375" w:firstLineChars="0" w:firstLine="0"/>
        <w:rPr>
          <w:sz w:val="28"/>
          <w:szCs w:val="28"/>
        </w:rPr>
      </w:pPr>
    </w:p>
    <w:p w:rsidR="00002AE5" w:rsidRDefault="00002AE5" w:rsidP="00002AE5">
      <w:pPr>
        <w:pStyle w:val="ListParagraph"/>
        <w:ind w:left="375" w:firstLineChars="0" w:firstLine="0"/>
        <w:rPr>
          <w:sz w:val="28"/>
          <w:szCs w:val="28"/>
        </w:rPr>
      </w:pPr>
    </w:p>
    <w:p w:rsidR="00002AE5" w:rsidRPr="00002AE5" w:rsidRDefault="00002AE5" w:rsidP="00002AE5">
      <w:pPr>
        <w:rPr>
          <w:sz w:val="28"/>
          <w:szCs w:val="28"/>
        </w:rPr>
      </w:pPr>
      <w:r w:rsidRPr="00002AE5">
        <w:rPr>
          <w:rFonts w:hint="eastAsia"/>
          <w:sz w:val="28"/>
          <w:szCs w:val="28"/>
        </w:rPr>
        <w:t xml:space="preserve">2 </w:t>
      </w:r>
      <w:r w:rsidRPr="00002AE5">
        <w:rPr>
          <w:rFonts w:hint="eastAsia"/>
          <w:sz w:val="28"/>
          <w:szCs w:val="28"/>
        </w:rPr>
        <w:t>目前缺失的功能</w:t>
      </w:r>
    </w:p>
    <w:p w:rsidR="002F7E60" w:rsidRPr="00002AE5" w:rsidRDefault="000F0BB1" w:rsidP="00002AE5">
      <w:pPr>
        <w:pStyle w:val="ListParagraph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02AE5">
        <w:rPr>
          <w:rFonts w:hint="eastAsia"/>
          <w:sz w:val="28"/>
          <w:szCs w:val="28"/>
        </w:rPr>
        <w:t>获得坐标的功能</w:t>
      </w:r>
    </w:p>
    <w:p w:rsidR="000F0BB1" w:rsidRDefault="000F0BB1" w:rsidP="00002AE5">
      <w:pPr>
        <w:pStyle w:val="ListParagraph"/>
        <w:numPr>
          <w:ilvl w:val="1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需要完善除</w:t>
      </w:r>
      <w:r>
        <w:rPr>
          <w:rFonts w:hint="eastAsia"/>
          <w:sz w:val="28"/>
          <w:szCs w:val="28"/>
        </w:rPr>
        <w:t>获得</w:t>
      </w:r>
      <w:r>
        <w:rPr>
          <w:rFonts w:hint="eastAsia"/>
          <w:sz w:val="28"/>
          <w:szCs w:val="28"/>
        </w:rPr>
        <w:t>课程列表页外</w:t>
      </w:r>
      <w:r>
        <w:rPr>
          <w:rFonts w:hint="eastAsia"/>
          <w:sz w:val="28"/>
          <w:szCs w:val="28"/>
        </w:rPr>
        <w:t>其他的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调用</w:t>
      </w:r>
    </w:p>
    <w:p w:rsidR="002F7E60" w:rsidRDefault="000F0BB1" w:rsidP="000F0BB1">
      <w:pPr>
        <w:pStyle w:val="ListParagraph"/>
        <w:ind w:left="375" w:firstLineChars="100" w:firstLine="28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eg</w:t>
      </w:r>
      <w:proofErr w:type="spellEnd"/>
      <w:r>
        <w:rPr>
          <w:rFonts w:hint="eastAsia"/>
          <w:sz w:val="28"/>
          <w:szCs w:val="28"/>
        </w:rPr>
        <w:t>注册页面</w:t>
      </w:r>
      <w:r>
        <w:rPr>
          <w:rFonts w:hint="eastAsia"/>
          <w:sz w:val="28"/>
          <w:szCs w:val="28"/>
        </w:rPr>
        <w:t xml:space="preserve"> </w:t>
      </w:r>
      <w:r w:rsidRPr="00002AE5">
        <w:rPr>
          <w:rFonts w:hint="eastAsia"/>
          <w:sz w:val="28"/>
          <w:szCs w:val="28"/>
        </w:rPr>
        <w:t>倒计时和发送短信的功能</w:t>
      </w:r>
      <w:r>
        <w:rPr>
          <w:rFonts w:hint="eastAsia"/>
          <w:sz w:val="28"/>
          <w:szCs w:val="28"/>
        </w:rPr>
        <w:t>，订课，发私信</w:t>
      </w:r>
      <w:r w:rsidR="007D4EF1">
        <w:rPr>
          <w:rFonts w:hint="eastAsia"/>
          <w:sz w:val="28"/>
          <w:szCs w:val="28"/>
        </w:rPr>
        <w:t>，</w:t>
      </w:r>
      <w:r w:rsidR="007D4EF1">
        <w:rPr>
          <w:rFonts w:hint="eastAsia"/>
          <w:sz w:val="28"/>
          <w:szCs w:val="28"/>
        </w:rPr>
        <w:t xml:space="preserve"> </w:t>
      </w:r>
      <w:r w:rsidR="007D4EF1">
        <w:rPr>
          <w:rFonts w:hint="eastAsia"/>
          <w:sz w:val="28"/>
          <w:szCs w:val="28"/>
        </w:rPr>
        <w:t>关注，</w:t>
      </w:r>
      <w:r w:rsidR="007D4EF1">
        <w:rPr>
          <w:rFonts w:hint="eastAsia"/>
          <w:sz w:val="28"/>
          <w:szCs w:val="28"/>
        </w:rPr>
        <w:t xml:space="preserve"> </w:t>
      </w:r>
      <w:r w:rsidR="007D4EF1">
        <w:rPr>
          <w:rFonts w:hint="eastAsia"/>
          <w:sz w:val="28"/>
          <w:szCs w:val="28"/>
        </w:rPr>
        <w:t>点赞</w:t>
      </w:r>
      <w:bookmarkStart w:id="0" w:name="_GoBack"/>
      <w:bookmarkEnd w:id="0"/>
      <w:r>
        <w:rPr>
          <w:sz w:val="28"/>
          <w:szCs w:val="28"/>
        </w:rPr>
        <w:t>…</w:t>
      </w:r>
    </w:p>
    <w:p w:rsidR="000F0BB1" w:rsidRPr="000F0BB1" w:rsidRDefault="000F0BB1" w:rsidP="000F0BB1">
      <w:pPr>
        <w:rPr>
          <w:sz w:val="28"/>
          <w:szCs w:val="28"/>
        </w:rPr>
      </w:pPr>
    </w:p>
    <w:p w:rsidR="00336C25" w:rsidRPr="000F0BB1" w:rsidRDefault="00336C25" w:rsidP="002538AE">
      <w:pPr>
        <w:pStyle w:val="ListParagraph"/>
        <w:ind w:left="360" w:firstLineChars="0" w:firstLine="0"/>
      </w:pPr>
    </w:p>
    <w:sectPr w:rsidR="00336C25" w:rsidRPr="000F0BB1" w:rsidSect="002538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C3D"/>
    <w:multiLevelType w:val="hybridMultilevel"/>
    <w:tmpl w:val="F716CF7C"/>
    <w:lvl w:ilvl="0" w:tplc="5EA41CF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3F2BAC"/>
    <w:multiLevelType w:val="hybridMultilevel"/>
    <w:tmpl w:val="4296DD64"/>
    <w:lvl w:ilvl="0" w:tplc="42369B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447D6"/>
    <w:multiLevelType w:val="multilevel"/>
    <w:tmpl w:val="7B4232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">
    <w:nsid w:val="4D8F1DF6"/>
    <w:multiLevelType w:val="multilevel"/>
    <w:tmpl w:val="476C6B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A0B1052"/>
    <w:multiLevelType w:val="multilevel"/>
    <w:tmpl w:val="B5EEDE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88"/>
    <w:rsid w:val="00002AE5"/>
    <w:rsid w:val="000F0BB1"/>
    <w:rsid w:val="002538AE"/>
    <w:rsid w:val="002F7E60"/>
    <w:rsid w:val="00336C25"/>
    <w:rsid w:val="005C27AA"/>
    <w:rsid w:val="007D4EF1"/>
    <w:rsid w:val="008B100A"/>
    <w:rsid w:val="00A90D31"/>
    <w:rsid w:val="00F6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8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8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8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8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8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8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mu</dc:creator>
  <cp:lastModifiedBy>qi mu</cp:lastModifiedBy>
  <cp:revision>10</cp:revision>
  <dcterms:created xsi:type="dcterms:W3CDTF">2015-01-29T08:27:00Z</dcterms:created>
  <dcterms:modified xsi:type="dcterms:W3CDTF">2015-01-29T09:58:00Z</dcterms:modified>
</cp:coreProperties>
</file>