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notePr>
        <w:numFmt w:val="decimalEnclosedCircleChinese"/>
      </w:footnotePr>
      <w:pgSz w:w="11906" w:h="16838"/>
      <w:pgMar w:top="1418" w:right="1588" w:bottom="1418" w:left="1588" w:header="709" w:footer="709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5T13:11:00Z" w:initials="YR">
    <w:p w14:paraId="560545D4">
      <w:pPr>
        <w:spacing w:line="276" w:lineRule="auto"/>
        <w:ind w:left="-80" w:leftChars="-38" w:firstLine="525" w:firstLineChars="25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根据《</w:t>
      </w:r>
      <w:r>
        <w:rPr>
          <w:rFonts w:hint="eastAsia"/>
        </w:rPr>
        <w:t>青岛工学院学位论文管理办法</w:t>
      </w:r>
      <w:r>
        <w:rPr>
          <w:rFonts w:hint="eastAsia"/>
          <w:lang w:eastAsia="zh-CN"/>
        </w:rPr>
        <w:t>》进行论文工作。</w:t>
      </w:r>
    </w:p>
  </w:comment>
  <w:comment w:id="1" w:author="Y RF" w:date="2021-11-04T21:23:00Z" w:initials="YR">
    <w:p w14:paraId="355271E7">
      <w:pPr>
        <w:pStyle w:val="5"/>
      </w:pPr>
      <w:r>
        <w:rPr>
          <w:rFonts w:hint="eastAsia" w:ascii="宋体" w:hAnsi="宋体"/>
          <w:sz w:val="18"/>
          <w:szCs w:val="18"/>
        </w:rPr>
        <w:t>整篇论文页面设置：上2.5厘米，下2.5厘米，左2.8厘米，右2.8厘米；A4纸。</w:t>
      </w:r>
    </w:p>
  </w:comment>
  <w:comment w:id="2" w:author="Y RF" w:date="2021-10-16T15:16:00Z" w:initials="YR">
    <w:p w14:paraId="0E6A708A">
      <w:pPr>
        <w:pStyle w:val="5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摘要标题</w:t>
      </w:r>
      <w:r>
        <w:rPr>
          <w:rFonts w:hint="eastAsia"/>
          <w:b/>
          <w:bCs/>
          <w:color w:val="943634"/>
        </w:rPr>
        <w:t>】</w:t>
      </w:r>
    </w:p>
    <w:p w14:paraId="2942665C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E33220B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6F403565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3" w:author="Y RF" w:date="2021-10-16T20:11:00Z" w:initials="YR">
    <w:p w14:paraId="4C961C08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【摘要内容】</w:t>
      </w:r>
    </w:p>
    <w:p w14:paraId="75DF046B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；标点用中文全角；</w:t>
      </w:r>
    </w:p>
    <w:p w14:paraId="57643657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39162A0C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06EC3DA4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4" w:author="Y RF" w:date="2021-10-16T20:11:00Z" w:initials="YR">
    <w:p w14:paraId="3543226F">
      <w:pPr>
        <w:pStyle w:val="12"/>
        <w:rPr>
          <w:b/>
          <w:bCs/>
          <w:color w:val="943634"/>
          <w:sz w:val="16"/>
          <w:szCs w:val="16"/>
        </w:rPr>
      </w:pPr>
      <w:r>
        <w:rPr>
          <w:rFonts w:hint="eastAsia"/>
          <w:b/>
          <w:bCs/>
          <w:color w:val="943634"/>
          <w:sz w:val="16"/>
          <w:szCs w:val="16"/>
        </w:rPr>
        <w:t>【摘要要求】</w:t>
      </w:r>
    </w:p>
    <w:p w14:paraId="691D2A63">
      <w:pPr>
        <w:ind w:left="542" w:leftChars="258"/>
        <w:rPr>
          <w:rFonts w:ascii="宋体" w:hAnsi="宋体"/>
          <w:sz w:val="18"/>
          <w:szCs w:val="18"/>
        </w:rPr>
      </w:pPr>
      <w:r>
        <w:t>中</w:t>
      </w:r>
      <w:r>
        <w:rPr>
          <w:rFonts w:ascii="宋体" w:hAnsi="宋体"/>
          <w:sz w:val="18"/>
          <w:szCs w:val="18"/>
        </w:rPr>
        <w:t>文摘要</w:t>
      </w:r>
      <w:r>
        <w:rPr>
          <w:rFonts w:hint="eastAsia" w:ascii="宋体" w:hAnsi="宋体"/>
          <w:sz w:val="18"/>
          <w:szCs w:val="18"/>
        </w:rPr>
        <w:t>字数一般3</w:t>
      </w:r>
      <w:r>
        <w:rPr>
          <w:rFonts w:ascii="宋体" w:hAnsi="宋体"/>
          <w:sz w:val="18"/>
          <w:szCs w:val="18"/>
        </w:rPr>
        <w:t>00</w:t>
      </w:r>
      <w:r>
        <w:rPr>
          <w:rFonts w:hint="eastAsia" w:ascii="宋体" w:hAnsi="宋体"/>
          <w:sz w:val="18"/>
          <w:szCs w:val="18"/>
        </w:rPr>
        <w:t>字左右。</w:t>
      </w:r>
    </w:p>
    <w:p w14:paraId="0B6F1DD4">
      <w:pPr>
        <w:ind w:left="542" w:leftChars="258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应该将学位论文的内容要点简短明了地表达出来，应该包含论文中的基本信息，体现科研工作的核心思想。摘要内容应涉及本项科研工作的目的和意义、研究方法、研究成果、结论及意义。注意突出学位论文中具有创新性的成果和新见解的部分。</w:t>
      </w:r>
    </w:p>
  </w:comment>
  <w:comment w:id="5" w:author="Y RF" w:date="2021-10-16T15:34:00Z" w:initials="YR">
    <w:p w14:paraId="67EA440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</w:p>
    <w:p w14:paraId="3AD45D6F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 w:ascii="宋体" w:hAnsi="宋体"/>
          <w:sz w:val="18"/>
          <w:szCs w:val="18"/>
        </w:rPr>
        <w:t>关键词小四号黑体，加粗。</w:t>
      </w:r>
    </w:p>
  </w:comment>
  <w:comment w:id="6" w:author="Y RF" w:date="2021-10-16T20:28:00Z" w:initials="YR">
    <w:p w14:paraId="6EF3047B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  <w:r>
        <w:rPr>
          <w:rFonts w:hint="eastAsia" w:ascii="宋体" w:hAnsi="宋体"/>
          <w:color w:val="000000"/>
          <w:sz w:val="18"/>
          <w:szCs w:val="18"/>
        </w:rPr>
        <w:t>主题词</w:t>
      </w:r>
      <w:r>
        <w:rPr>
          <w:rFonts w:hint="eastAsia" w:ascii="宋体" w:hAnsi="宋体"/>
          <w:sz w:val="18"/>
          <w:szCs w:val="18"/>
        </w:rPr>
        <w:t>（3-5个）</w:t>
      </w:r>
    </w:p>
    <w:p w14:paraId="139C5276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</w:t>
      </w:r>
      <w:r>
        <w:rPr>
          <w:rFonts w:hint="eastAsia"/>
        </w:rPr>
        <w:t>，不加粗</w:t>
      </w:r>
      <w:r>
        <w:t>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 w:ascii="宋体" w:hAnsi="宋体"/>
          <w:sz w:val="18"/>
          <w:szCs w:val="18"/>
        </w:rPr>
        <w:t>；</w:t>
      </w:r>
    </w:p>
    <w:p w14:paraId="14614FC6">
      <w:pPr>
        <w:ind w:left="542" w:leftChars="258"/>
      </w:pPr>
      <w:r>
        <w:rPr>
          <w:rFonts w:hint="eastAsia" w:ascii="宋体" w:hAnsi="宋体"/>
          <w:sz w:val="18"/>
          <w:szCs w:val="18"/>
        </w:rPr>
        <w:t>词间用分号隔开，最后一个关键词后无标点符号；</w:t>
      </w:r>
      <w:r>
        <w:rPr>
          <w:rFonts w:hint="eastAsia"/>
        </w:rPr>
        <w:t>标点用中文全角；</w:t>
      </w:r>
    </w:p>
    <w:p w14:paraId="46EC3379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9115411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38217BF2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7" w:author="Y RF" w:date="2021-11-04T21:27:00Z" w:initials="YR">
    <w:p w14:paraId="53F625D1">
      <w:pPr>
        <w:rPr>
          <w:b/>
          <w:bCs/>
          <w:color w:val="2E74B5"/>
          <w:sz w:val="18"/>
          <w:szCs w:val="18"/>
        </w:rPr>
      </w:pPr>
      <w:r>
        <w:rPr>
          <w:rFonts w:hint="eastAsia"/>
          <w:b/>
          <w:bCs/>
          <w:color w:val="2E74B5"/>
          <w:sz w:val="18"/>
          <w:szCs w:val="18"/>
        </w:rPr>
        <w:t>【页眉】</w:t>
      </w:r>
    </w:p>
    <w:p w14:paraId="735A0A1D">
      <w:pPr>
        <w:rPr>
          <w:sz w:val="18"/>
          <w:szCs w:val="18"/>
        </w:rPr>
      </w:pPr>
      <w:r>
        <w:rPr>
          <w:sz w:val="18"/>
          <w:szCs w:val="18"/>
        </w:rPr>
        <w:t>中文摘要、英文摘要、目录</w:t>
      </w:r>
      <w:r>
        <w:rPr>
          <w:rFonts w:hint="eastAsia"/>
          <w:sz w:val="18"/>
          <w:szCs w:val="18"/>
        </w:rPr>
        <w:t>页无页眉。</w:t>
      </w:r>
    </w:p>
    <w:p w14:paraId="1CB86C3C">
      <w:pPr>
        <w:rPr>
          <w:rFonts w:ascii="宋体" w:hAnsi="宋体"/>
          <w:b/>
          <w:bCs/>
          <w:color w:val="2E74B5"/>
          <w:sz w:val="18"/>
          <w:szCs w:val="18"/>
        </w:rPr>
      </w:pPr>
    </w:p>
    <w:p w14:paraId="6D364F09">
      <w:pPr>
        <w:rPr>
          <w:rFonts w:ascii="宋体" w:hAnsi="宋体"/>
          <w:b/>
          <w:bCs/>
          <w:color w:val="2E74B5"/>
          <w:sz w:val="18"/>
          <w:szCs w:val="18"/>
        </w:rPr>
      </w:pPr>
      <w:r>
        <w:rPr>
          <w:rFonts w:hint="eastAsia" w:ascii="宋体" w:hAnsi="宋体"/>
          <w:b/>
          <w:bCs/>
          <w:color w:val="2E74B5"/>
          <w:sz w:val="18"/>
          <w:szCs w:val="18"/>
        </w:rPr>
        <w:t>【页脚】</w:t>
      </w:r>
    </w:p>
    <w:p w14:paraId="09A13200">
      <w:pPr>
        <w:rPr>
          <w:sz w:val="18"/>
          <w:szCs w:val="18"/>
        </w:rPr>
      </w:pPr>
      <w:r>
        <w:rPr>
          <w:sz w:val="18"/>
          <w:szCs w:val="18"/>
        </w:rPr>
        <w:t>中文摘要、英文摘要、目录的页码使用罗马字母（Ⅰ、Ⅱ......），居中，小五号Times New Roman。</w:t>
      </w:r>
    </w:p>
    <w:p w14:paraId="6FDF44EF">
      <w:pPr>
        <w:rPr>
          <w:sz w:val="18"/>
          <w:szCs w:val="18"/>
        </w:rPr>
      </w:pPr>
    </w:p>
  </w:comment>
  <w:comment w:id="8" w:author="Y RF" w:date="2021-10-16T20:06:00Z" w:initials="YR">
    <w:p w14:paraId="74BA2E34">
      <w:pPr>
        <w:spacing w:after="360" w:afterLines="150" w:line="400" w:lineRule="exact"/>
        <w:jc w:val="center"/>
        <w:rPr>
          <w:rFonts w:eastAsia="黑体"/>
          <w:b/>
          <w:color w:val="943634"/>
          <w:sz w:val="32"/>
          <w:szCs w:val="32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标题】</w:t>
      </w:r>
    </w:p>
    <w:p w14:paraId="59471FC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三号Times New Roman</w:t>
      </w:r>
      <w:r>
        <w:rPr>
          <w:rFonts w:hint="eastAsia"/>
        </w:rPr>
        <w:t>，加粗；</w:t>
      </w:r>
    </w:p>
    <w:p w14:paraId="7C31198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居中；</w:t>
      </w:r>
    </w:p>
    <w:p w14:paraId="0EB16C0A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9" w:author="Y RF" w:date="2021-10-16T20:08:00Z" w:initials="YR">
    <w:p w14:paraId="31FE63D8">
      <w:pPr>
        <w:rPr>
          <w:rFonts w:ascii="宋体" w:hAnsi="宋体"/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内容】</w:t>
      </w:r>
    </w:p>
    <w:p w14:paraId="49740FEB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；标点用英文半角；单词间空1格；</w:t>
      </w:r>
    </w:p>
    <w:p w14:paraId="6EC65D9D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20FB628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C002A2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10" w:author="Y RF" w:date="2021-10-16T20:11:00Z" w:initials="YR">
    <w:p w14:paraId="76114D8F">
      <w:pPr>
        <w:pStyle w:val="5"/>
        <w:rPr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要求】</w:t>
      </w:r>
    </w:p>
    <w:p w14:paraId="09560DAF">
      <w:pPr>
        <w:pStyle w:val="12"/>
        <w:ind w:left="722" w:leftChars="344"/>
        <w:jc w:val="both"/>
        <w:rPr>
          <w:sz w:val="21"/>
          <w:szCs w:val="21"/>
        </w:rPr>
      </w:pPr>
      <w:r>
        <w:rPr>
          <w:sz w:val="21"/>
          <w:szCs w:val="21"/>
        </w:rPr>
        <w:t>英文摘要内容应与中文摘要基本相对应，要符合英语语法，语句通顺，文字流畅。英文摘要字数以实词计一般不宜超过300个实词，特殊需要可以略多。</w:t>
      </w:r>
    </w:p>
  </w:comment>
  <w:comment w:id="11" w:author="Y RF" w:date="2021-10-16T15:36:00Z" w:initials="YR">
    <w:p w14:paraId="235B2D0B">
      <w:pPr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】中间不空格</w:t>
      </w:r>
    </w:p>
    <w:p w14:paraId="614E6BCB">
      <w:pPr>
        <w:ind w:left="722" w:leftChars="344"/>
      </w:pPr>
      <w:r>
        <w:rPr>
          <w:rFonts w:hint="eastAsia"/>
        </w:rPr>
        <w:t>·</w:t>
      </w:r>
      <w:r>
        <w:rPr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</w:t>
      </w:r>
      <w:r>
        <w:rPr>
          <w:rFonts w:hint="eastAsia"/>
          <w:sz w:val="18"/>
          <w:szCs w:val="18"/>
        </w:rPr>
        <w:t>，加</w:t>
      </w:r>
      <w:r>
        <w:rPr>
          <w:sz w:val="18"/>
          <w:szCs w:val="18"/>
        </w:rPr>
        <w:t>粗</w:t>
      </w:r>
      <w:r>
        <w:rPr>
          <w:rFonts w:hint="eastAsia"/>
          <w:sz w:val="18"/>
          <w:szCs w:val="18"/>
        </w:rPr>
        <w:t>。</w:t>
      </w:r>
    </w:p>
  </w:comment>
  <w:comment w:id="12" w:author="Y RF" w:date="2021-10-16T20:19:00Z" w:initials="YR">
    <w:p w14:paraId="17266181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主题词】</w:t>
      </w:r>
    </w:p>
    <w:p w14:paraId="11290A2B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Roman，</w:t>
      </w:r>
      <w:r>
        <w:rPr>
          <w:rFonts w:hint="eastAsia"/>
          <w:sz w:val="18"/>
          <w:szCs w:val="18"/>
        </w:rPr>
        <w:t>不加粗，小</w:t>
      </w:r>
      <w:r>
        <w:rPr>
          <w:sz w:val="18"/>
          <w:szCs w:val="18"/>
        </w:rPr>
        <w:t>写；</w:t>
      </w:r>
    </w:p>
    <w:p w14:paraId="3A64483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英文主题词与中文主题词一一对应，词间用分号隔，</w:t>
      </w:r>
      <w:r>
        <w:rPr>
          <w:rFonts w:hint="eastAsia"/>
        </w:rPr>
        <w:t>单词间空1格；</w:t>
      </w:r>
      <w:r>
        <w:rPr>
          <w:rFonts w:hint="eastAsia" w:ascii="宋体" w:hAnsi="宋体"/>
          <w:sz w:val="18"/>
          <w:szCs w:val="18"/>
        </w:rPr>
        <w:t>最后一个关键词后无标点符号，</w:t>
      </w:r>
      <w:r>
        <w:rPr>
          <w:rFonts w:hint="eastAsia"/>
        </w:rPr>
        <w:t>标点用英文半角；</w:t>
      </w:r>
    </w:p>
    <w:p w14:paraId="180C6B8A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8F00DD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15D56DE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13" w:author="Y RF" w:date="2021-10-16T15:36:00Z" w:initials="YR">
    <w:p w14:paraId="7F1A0F37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</w:rPr>
        <w:t>【目录标题】</w:t>
      </w:r>
    </w:p>
    <w:p w14:paraId="4E705ED3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05F3C6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13637D7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14" w:author="Y RF" w:date="2021-10-16T15:36:00Z" w:initials="YR">
    <w:p w14:paraId="1B783234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1B461837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F977D6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077F000A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  <w:sz w:val="18"/>
          <w:szCs w:val="18"/>
        </w:rPr>
        <w:t>。</w:t>
      </w:r>
    </w:p>
  </w:comment>
  <w:comment w:id="15" w:author="Y RF" w:date="2021-10-19T20:33:00Z" w:initials="YR">
    <w:p w14:paraId="36ED3CE0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1E6D41EC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3A6F159B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7D4C5B8E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1</w:t>
      </w:r>
      <w:r>
        <w:rPr>
          <w:rFonts w:hint="eastAsia"/>
        </w:rPr>
        <w:t>字符；</w:t>
      </w:r>
    </w:p>
    <w:p w14:paraId="32DA2CF0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6" w:author="Y RF" w:date="2021-10-19T20:33:00Z" w:initials="YR">
    <w:p w14:paraId="2159284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【三级标题】</w:t>
      </w:r>
    </w:p>
    <w:p w14:paraId="5AF41D39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0C361A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3715189D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2</w:t>
      </w:r>
      <w:r>
        <w:rPr>
          <w:rFonts w:hint="eastAsia"/>
        </w:rPr>
        <w:t>字符；</w:t>
      </w:r>
    </w:p>
    <w:p w14:paraId="078F1454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7" w:author="Y RF" w:date="2021-10-19T21:00:00Z" w:initials="YR">
    <w:p w14:paraId="15E72E29">
      <w:pPr>
        <w:pStyle w:val="5"/>
      </w:pPr>
      <w:r>
        <w:rPr>
          <w:rFonts w:hint="eastAsia"/>
        </w:rPr>
        <w:t>【制表符前导符及页码】用小四号</w:t>
      </w:r>
      <w:r>
        <w:t>Times New Roman</w:t>
      </w:r>
      <w:r>
        <w:rPr>
          <w:rFonts w:hint="eastAsia"/>
        </w:rPr>
        <w:t>。</w:t>
      </w:r>
    </w:p>
  </w:comment>
  <w:comment w:id="18" w:author="Y RF" w:date="2021-10-16T15:37:00Z" w:initials="YR">
    <w:p w14:paraId="4BFE76B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0E6A6522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三号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F2C3626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1F3B229A">
      <w:pPr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  <w:p w14:paraId="3D3A0D4A">
      <w:pPr>
        <w:pStyle w:val="12"/>
        <w:ind w:left="722" w:leftChars="344"/>
      </w:pPr>
      <w:r>
        <w:rPr>
          <w:rFonts w:hint="eastAsia"/>
          <w:color w:val="C45911"/>
          <w:sz w:val="21"/>
          <w:szCs w:val="21"/>
        </w:rPr>
        <w:t>·</w:t>
      </w:r>
      <w:r>
        <w:rPr>
          <w:rFonts w:hint="eastAsia" w:cs="Times New Roman"/>
          <w:b/>
          <w:bCs/>
          <w:color w:val="943634"/>
          <w:kern w:val="2"/>
          <w:sz w:val="21"/>
          <w:szCs w:val="21"/>
        </w:rPr>
        <w:t>注意：</w:t>
      </w:r>
      <w:r>
        <w:rPr>
          <w:rFonts w:cs="Times New Roman"/>
          <w:color w:val="000000"/>
          <w:kern w:val="2"/>
          <w:sz w:val="21"/>
          <w:szCs w:val="21"/>
        </w:rPr>
        <w:t>换</w:t>
      </w:r>
      <w:r>
        <w:rPr>
          <w:sz w:val="16"/>
          <w:szCs w:val="16"/>
        </w:rPr>
        <w:t>章须换页，即</w:t>
      </w:r>
      <w:r>
        <w:rPr>
          <w:rFonts w:hint="eastAsia"/>
          <w:sz w:val="16"/>
          <w:szCs w:val="16"/>
        </w:rPr>
        <w:t>一级标题开</w:t>
      </w:r>
      <w:r>
        <w:rPr>
          <w:sz w:val="16"/>
          <w:szCs w:val="16"/>
        </w:rPr>
        <w:t>始必须重启一页</w:t>
      </w:r>
      <w:r>
        <w:rPr>
          <w:rFonts w:hint="eastAsia"/>
          <w:sz w:val="16"/>
          <w:szCs w:val="16"/>
        </w:rPr>
        <w:t>（在一页的起始行）。</w:t>
      </w:r>
    </w:p>
  </w:comment>
  <w:comment w:id="19" w:author="Y RF" w:date="2021-10-16T15:38:00Z" w:initials="YR">
    <w:p w14:paraId="53150D42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615F1F8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E98637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01D21F9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0" w:author="Y RF" w:date="2021-10-17T20:40:00Z" w:initials="YR">
    <w:p w14:paraId="6B4977C0">
      <w:pPr>
        <w:rPr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【三级标题】</w:t>
      </w:r>
    </w:p>
    <w:p w14:paraId="72EA4E62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3DB470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65836679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1" w:author="Y RF" w:date="2021-10-17T20:42:00Z" w:initials="YR">
    <w:p w14:paraId="55AD5DE5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【正文】</w:t>
      </w:r>
    </w:p>
    <w:p w14:paraId="34A54743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1B937F42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66074D5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5D941F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22" w:author="Y RF" w:date="2021-10-17T21:18:00Z" w:initials="YR">
    <w:p w14:paraId="13FA3FDD">
      <w:pPr>
        <w:snapToGrid w:val="0"/>
        <w:spacing w:line="276" w:lineRule="auto"/>
        <w:ind w:firstLine="422" w:firstLineChars="200"/>
        <w:rPr>
          <w:b/>
          <w:bCs/>
          <w:color w:val="000000"/>
        </w:rPr>
      </w:pPr>
      <w:r>
        <w:rPr>
          <w:rFonts w:hint="eastAsia" w:ascii="宋体" w:hAnsi="宋体"/>
          <w:b/>
          <w:bCs/>
          <w:color w:val="943634"/>
        </w:rPr>
        <w:t>【正文层级】</w:t>
      </w:r>
      <w:r>
        <w:rPr>
          <w:rFonts w:hint="eastAsia" w:ascii="宋体" w:hAnsi="宋体"/>
          <w:color w:val="000000"/>
        </w:rPr>
        <w:t>（</w:t>
      </w:r>
      <w:r>
        <w:rPr>
          <w:color w:val="000000"/>
        </w:rPr>
        <w:t>层级不宜超过2</w:t>
      </w:r>
      <w:r>
        <w:rPr>
          <w:rFonts w:hint="eastAsia"/>
          <w:color w:val="000000"/>
        </w:rPr>
        <w:t>层</w:t>
      </w:r>
      <w:r>
        <w:rPr>
          <w:color w:val="000000"/>
        </w:rPr>
        <w:t>）</w:t>
      </w:r>
    </w:p>
    <w:p w14:paraId="73851859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一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阿拉伯数字加下脚点</w:t>
      </w:r>
    </w:p>
    <w:p w14:paraId="6D4D29D7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例如：“1.” “2.” “3.</w:t>
      </w:r>
      <w:r>
        <w:rPr>
          <w:color w:val="000000"/>
          <w:lang w:eastAsia="zh-Hans"/>
        </w:rPr>
        <w:t>”</w:t>
      </w:r>
      <w:r>
        <w:rPr>
          <w:color w:val="000000"/>
        </w:rPr>
        <w:t>；</w:t>
      </w:r>
    </w:p>
    <w:p w14:paraId="10DD75DA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，</w:t>
      </w:r>
      <w:r>
        <w:rPr>
          <w:rFonts w:hint="eastAsia"/>
          <w:color w:val="000000"/>
        </w:rPr>
        <w:t>下脚点用英文半角</w:t>
      </w:r>
      <w:r>
        <w:rPr>
          <w:rFonts w:hint="eastAsia"/>
        </w:rPr>
        <w:t>；</w:t>
      </w:r>
    </w:p>
    <w:p w14:paraId="4B6A5984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二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括号中包含阿拉伯数字</w:t>
      </w:r>
    </w:p>
    <w:p w14:paraId="7F290756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</w:t>
      </w:r>
      <w:r>
        <w:rPr>
          <w:color w:val="000000"/>
          <w:lang w:eastAsia="zh-Hans"/>
        </w:rPr>
        <w:t>“（</w:t>
      </w:r>
      <w:r>
        <w:rPr>
          <w:color w:val="000000"/>
        </w:rPr>
        <w:t>1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2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3</w:t>
      </w:r>
      <w:r>
        <w:rPr>
          <w:color w:val="000000"/>
          <w:lang w:eastAsia="zh-Hans"/>
        </w:rPr>
        <w:t>）”</w:t>
      </w:r>
      <w:r>
        <w:rPr>
          <w:color w:val="000000"/>
        </w:rPr>
        <w:t>；</w:t>
      </w:r>
    </w:p>
    <w:p w14:paraId="26823398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；括号用中文全角。</w:t>
      </w:r>
    </w:p>
  </w:comment>
  <w:comment w:id="23" w:author="Y RF" w:date="2021-10-17T21:12:00Z" w:initials="YR">
    <w:p w14:paraId="69BA314F">
      <w:pPr>
        <w:pStyle w:val="12"/>
        <w:shd w:val="clear" w:color="auto" w:fill="EFEFEF"/>
      </w:pPr>
      <w:r>
        <w:rPr>
          <w:rFonts w:hint="eastAsia"/>
          <w:b/>
          <w:bCs/>
          <w:color w:val="943634"/>
        </w:rPr>
        <w:t>【</w:t>
      </w:r>
      <w:r>
        <w:rPr>
          <w:rFonts w:hint="eastAsia"/>
          <w:b/>
          <w:bCs/>
          <w:color w:val="943634"/>
          <w:sz w:val="21"/>
          <w:szCs w:val="21"/>
        </w:rPr>
        <w:t>图题</w:t>
      </w:r>
      <w:r>
        <w:rPr>
          <w:rFonts w:hint="eastAsia"/>
          <w:b/>
          <w:bCs/>
          <w:color w:val="943634"/>
        </w:rPr>
        <w:t>】</w:t>
      </w:r>
      <w:r>
        <w:rPr>
          <w:sz w:val="16"/>
          <w:szCs w:val="16"/>
        </w:rPr>
        <w:t>应置于图</w:t>
      </w:r>
      <w:r>
        <w:rPr>
          <w:rFonts w:hint="eastAsia"/>
          <w:sz w:val="16"/>
          <w:szCs w:val="16"/>
        </w:rPr>
        <w:t>片正</w:t>
      </w:r>
      <w:r>
        <w:rPr>
          <w:sz w:val="16"/>
          <w:szCs w:val="16"/>
        </w:rPr>
        <w:t>下方。</w:t>
      </w:r>
    </w:p>
    <w:p w14:paraId="03076BB3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图应有自明性，即只看图例，不阅读正文，就可以理解图意。图应有</w:t>
      </w:r>
      <w:r>
        <w:rPr>
          <w:rFonts w:hint="eastAsia"/>
          <w:sz w:val="16"/>
          <w:szCs w:val="16"/>
        </w:rPr>
        <w:t>图名及</w:t>
      </w:r>
      <w:r>
        <w:rPr>
          <w:sz w:val="16"/>
          <w:szCs w:val="16"/>
        </w:rPr>
        <w:t>编号，</w:t>
      </w:r>
      <w:r>
        <w:rPr>
          <w:rFonts w:hint="eastAsia"/>
          <w:sz w:val="16"/>
          <w:szCs w:val="16"/>
        </w:rPr>
        <w:t>编号</w:t>
      </w:r>
      <w:r>
        <w:rPr>
          <w:sz w:val="16"/>
          <w:szCs w:val="16"/>
        </w:rPr>
        <w:t>按</w:t>
      </w:r>
      <w:r>
        <w:rPr>
          <w:rFonts w:hint="eastAsia"/>
          <w:sz w:val="16"/>
          <w:szCs w:val="16"/>
        </w:rPr>
        <w:t>照</w:t>
      </w:r>
      <w:r>
        <w:rPr>
          <w:sz w:val="16"/>
          <w:szCs w:val="16"/>
        </w:rPr>
        <w:t>章</w:t>
      </w:r>
      <w:r>
        <w:rPr>
          <w:rFonts w:hint="eastAsia"/>
          <w:sz w:val="16"/>
          <w:szCs w:val="16"/>
        </w:rPr>
        <w:t>节</w:t>
      </w:r>
      <w:r>
        <w:rPr>
          <w:sz w:val="16"/>
          <w:szCs w:val="16"/>
        </w:rPr>
        <w:t>顺序编排</w:t>
      </w:r>
      <w:r>
        <w:rPr>
          <w:rFonts w:hint="eastAsia"/>
          <w:sz w:val="16"/>
          <w:szCs w:val="16"/>
        </w:rPr>
        <w:t>；</w:t>
      </w:r>
    </w:p>
    <w:p w14:paraId="6C2B488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图名中文用五号宋体，英文用五号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6A0E219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居中（与图片对应,单张图片一般居中）；</w:t>
      </w:r>
    </w:p>
    <w:p w14:paraId="6DE738B6">
      <w:pPr>
        <w:pStyle w:val="5"/>
        <w:ind w:left="722" w:leftChars="344"/>
      </w:pPr>
      <w:r>
        <w:rPr>
          <w:rFonts w:hint="eastAsia" w:ascii="宋体" w:hAnsi="宋体"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</w:comment>
  <w:comment w:id="24" w:author="Y RF" w:date="2021-11-04T21:36:00Z" w:initials="YR">
    <w:p w14:paraId="40F85E88">
      <w:pPr>
        <w:pStyle w:val="5"/>
        <w:rPr>
          <w:b/>
          <w:bCs/>
          <w:color w:val="2E74B5"/>
        </w:rPr>
      </w:pPr>
      <w:r>
        <w:rPr>
          <w:rFonts w:hint="eastAsia"/>
          <w:b/>
          <w:bCs/>
          <w:color w:val="2E74B5"/>
        </w:rPr>
        <w:t>【正文页脚】</w:t>
      </w:r>
    </w:p>
    <w:p w14:paraId="56EB0DE1">
      <w:pPr>
        <w:spacing w:before="240"/>
        <w:rPr>
          <w:sz w:val="18"/>
          <w:szCs w:val="18"/>
        </w:rPr>
      </w:pPr>
      <w:r>
        <w:rPr>
          <w:sz w:val="18"/>
          <w:szCs w:val="18"/>
        </w:rPr>
        <w:t>页码：从正文开始到参考文献、到致谢，到附录，使用阿拉伯数字（1、2、3…），居中，小五号</w:t>
      </w:r>
      <w:r>
        <w:t>Times New Roman</w:t>
      </w:r>
      <w:r>
        <w:rPr>
          <w:sz w:val="18"/>
          <w:szCs w:val="18"/>
        </w:rPr>
        <w:t>。</w:t>
      </w:r>
    </w:p>
  </w:comment>
  <w:comment w:id="25" w:author="Y RF" w:date="2021-10-16T15:40:00Z" w:initials="YR">
    <w:p w14:paraId="4451072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【脚注】</w:t>
      </w:r>
    </w:p>
    <w:p w14:paraId="01CE136B">
      <w:pPr>
        <w:ind w:left="722" w:leftChars="344"/>
        <w:rPr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按注释在本页中出现的先后顺序连续编号。编号按照“①、②</w:t>
      </w:r>
      <w:r>
        <w:rPr>
          <w:rFonts w:ascii="宋体" w:hAnsi="宋体"/>
          <w:sz w:val="18"/>
          <w:szCs w:val="18"/>
        </w:rPr>
        <w:t>……</w:t>
      </w:r>
      <w:r>
        <w:rPr>
          <w:rFonts w:hint="eastAsia" w:ascii="宋体" w:hAnsi="宋体"/>
          <w:sz w:val="18"/>
          <w:szCs w:val="18"/>
        </w:rPr>
        <w:t>”排序。使用“引用”中的“插入脚注”自动插入脚注圈码。</w:t>
      </w:r>
    </w:p>
  </w:comment>
  <w:comment w:id="26" w:author="Y RF" w:date="2021-10-16T15:40:00Z" w:initials="YR">
    <w:p w14:paraId="29F81543">
      <w:pPr>
        <w:spacing w:line="240" w:lineRule="exact"/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【参考文献标注】</w:t>
      </w:r>
      <w:r>
        <w:rPr>
          <w:rFonts w:hint="eastAsia" w:ascii="宋体" w:hAnsi="宋体"/>
          <w:color w:val="943634"/>
          <w:sz w:val="18"/>
          <w:szCs w:val="18"/>
        </w:rPr>
        <w:t>顺序编码制</w:t>
      </w:r>
    </w:p>
    <w:p w14:paraId="0EFE7DC8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顺序编码制是按正文中引用的文献出现的先后顺序连续编码，将序号置于方括号[]中。</w:t>
      </w:r>
    </w:p>
    <w:p w14:paraId="2E802E1A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字体</w:t>
      </w:r>
      <w:r>
        <w:rPr>
          <w:rFonts w:hint="eastAsia"/>
          <w:sz w:val="18"/>
          <w:szCs w:val="18"/>
        </w:rPr>
        <w:t>用小四号</w:t>
      </w:r>
      <w:r>
        <w:t>Times New Roman</w:t>
      </w:r>
      <w:r>
        <w:rPr>
          <w:rFonts w:hint="eastAsia"/>
        </w:rPr>
        <w:t>。</w:t>
      </w:r>
    </w:p>
  </w:comment>
  <w:comment w:id="27" w:author="Y RF" w:date="2021-10-16T15:41:00Z" w:initials="YR">
    <w:p w14:paraId="7D4C524F">
      <w:pPr>
        <w:rPr>
          <w:szCs w:val="18"/>
        </w:rPr>
      </w:pPr>
      <w:r>
        <w:rPr>
          <w:rFonts w:hint="eastAsia" w:ascii="宋体" w:hAnsi="宋体"/>
          <w:sz w:val="18"/>
          <w:szCs w:val="18"/>
        </w:rPr>
        <w:t>脚注注释编号与注释间空1格。注释使用仿宋_</w:t>
      </w:r>
      <w:r>
        <w:rPr>
          <w:rFonts w:ascii="宋体" w:hAnsi="宋体"/>
          <w:sz w:val="18"/>
          <w:szCs w:val="18"/>
        </w:rPr>
        <w:t>GB2312</w:t>
      </w:r>
      <w:r>
        <w:rPr>
          <w:rFonts w:hint="eastAsia" w:ascii="宋体" w:hAnsi="宋体"/>
          <w:sz w:val="18"/>
          <w:szCs w:val="18"/>
        </w:rPr>
        <w:t>，小五号，</w:t>
      </w:r>
      <w:r>
        <w:rPr>
          <w:rFonts w:hint="eastAsia"/>
          <w:sz w:val="18"/>
          <w:szCs w:val="18"/>
        </w:rPr>
        <w:t>只限于写在注释符号出现的同页，不得隔页。</w:t>
      </w:r>
    </w:p>
  </w:comment>
  <w:comment w:id="28" w:author="Y RF" w:date="2021-10-16T15:41:00Z" w:initials="YR">
    <w:p w14:paraId="11D768CB">
      <w:pPr>
        <w:rPr>
          <w:sz w:val="24"/>
          <w:szCs w:val="24"/>
        </w:rPr>
      </w:pPr>
      <w:r>
        <w:rPr>
          <w:rFonts w:hint="eastAsia"/>
          <w:b/>
          <w:bCs/>
          <w:color w:val="943634"/>
        </w:rPr>
        <w:t>【表题】</w:t>
      </w:r>
      <w:r>
        <w:rPr>
          <w:sz w:val="16"/>
          <w:szCs w:val="16"/>
        </w:rPr>
        <w:t>应置于</w:t>
      </w:r>
      <w:r>
        <w:rPr>
          <w:rFonts w:hint="eastAsia"/>
          <w:sz w:val="16"/>
          <w:szCs w:val="16"/>
        </w:rPr>
        <w:t>表格正上</w:t>
      </w:r>
      <w:r>
        <w:rPr>
          <w:sz w:val="16"/>
          <w:szCs w:val="16"/>
        </w:rPr>
        <w:t>方。</w:t>
      </w:r>
    </w:p>
    <w:p w14:paraId="2BAB0148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表应有自明性，应有编号，按章顺序编排。表</w:t>
      </w:r>
      <w:r>
        <w:rPr>
          <w:rFonts w:hint="eastAsia"/>
          <w:sz w:val="16"/>
          <w:szCs w:val="16"/>
        </w:rPr>
        <w:t>应</w:t>
      </w:r>
      <w:r>
        <w:rPr>
          <w:sz w:val="16"/>
          <w:szCs w:val="16"/>
        </w:rPr>
        <w:t>有表题，即表的名称。</w:t>
      </w:r>
    </w:p>
    <w:p w14:paraId="4725591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表名中文用五号宋体，英文用五号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2834664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居中（与表格对应,一般居中）；</w:t>
      </w:r>
    </w:p>
    <w:p w14:paraId="5BF73229">
      <w:pPr>
        <w:pStyle w:val="5"/>
        <w:ind w:left="722" w:leftChars="344"/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  <w:p w14:paraId="706E22B7">
      <w:pPr>
        <w:pStyle w:val="5"/>
        <w:ind w:left="722" w:leftChars="344"/>
        <w:rPr>
          <w:b/>
          <w:bCs/>
          <w:color w:val="C45911"/>
        </w:rPr>
      </w:pPr>
    </w:p>
    <w:p w14:paraId="5A9D1617">
      <w:pPr>
        <w:pStyle w:val="5"/>
        <w:ind w:left="722" w:leftChars="344"/>
        <w:rPr>
          <w:color w:val="943634"/>
        </w:rPr>
      </w:pPr>
      <w:r>
        <w:rPr>
          <w:rFonts w:hint="eastAsia"/>
          <w:b/>
          <w:bCs/>
          <w:color w:val="943634"/>
        </w:rPr>
        <w:t>【续表】</w:t>
      </w:r>
    </w:p>
    <w:p w14:paraId="06CD06B9">
      <w:pPr>
        <w:widowControl/>
        <w:ind w:left="722" w:leftChars="344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一张表格应尽量排在同一页面</w:t>
      </w:r>
      <w:r>
        <w:rPr>
          <w:rFonts w:hint="eastAsia" w:ascii="Helvetica Neue" w:hAnsi="Helvetica Neue" w:cs="宋体"/>
          <w:color w:val="121212"/>
          <w:kern w:val="0"/>
          <w:sz w:val="27"/>
          <w:szCs w:val="27"/>
          <w:shd w:val="clear" w:color="auto" w:fill="FFFFFF"/>
        </w:rPr>
        <w:t>，如果表</w:t>
      </w:r>
      <w:r>
        <w:rPr>
          <w:rFonts w:hint="eastAsia"/>
        </w:rPr>
        <w:t>确</w:t>
      </w:r>
      <w:r>
        <w:t>需转页，应在随后的页上重复表的编号，编号后跟“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”，如:表2-1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居中对齐；</w:t>
      </w:r>
      <w:r>
        <w:t>续表应重复表头和关于单位的陈述</w:t>
      </w:r>
      <w:r>
        <w:rPr>
          <w:rFonts w:hint="eastAsia"/>
        </w:rPr>
        <w:t>。</w:t>
      </w:r>
    </w:p>
  </w:comment>
  <w:comment w:id="29" w:author="Y RF" w:date="2021-10-17T23:12:00Z" w:initials="YR">
    <w:p w14:paraId="2BD0650B">
      <w:pPr>
        <w:pStyle w:val="5"/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【表格内容】</w:t>
      </w:r>
    </w:p>
    <w:p w14:paraId="01787C2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，序号用</w:t>
      </w:r>
      <w:r>
        <w:t>Times New Roman</w:t>
      </w:r>
      <w:r>
        <w:rPr>
          <w:rFonts w:hint="eastAsia"/>
        </w:rPr>
        <w:t>。</w:t>
      </w:r>
    </w:p>
    <w:p w14:paraId="3B99211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后0行，</w:t>
      </w:r>
      <w:r>
        <w:rPr>
          <w:rFonts w:hint="eastAsia"/>
        </w:rPr>
        <w:t>单倍</w:t>
      </w:r>
      <w:r>
        <w:t>行距</w:t>
      </w:r>
      <w:r>
        <w:rPr>
          <w:rFonts w:hint="eastAsia"/>
        </w:rPr>
        <w:t>。</w:t>
      </w:r>
    </w:p>
  </w:comment>
  <w:comment w:id="30" w:author="Y RF" w:date="2021-10-17T23:00:00Z" w:initials="YR">
    <w:p w14:paraId="764F2814">
      <w:pPr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【表格样式】</w:t>
      </w:r>
    </w:p>
    <w:p w14:paraId="656E3A42">
      <w:pPr>
        <w:ind w:left="722" w:leftChars="344"/>
        <w:rPr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sz w:val="18"/>
          <w:szCs w:val="18"/>
        </w:rPr>
        <w:t>三线表：</w:t>
      </w:r>
      <w:r>
        <w:rPr>
          <w:rFonts w:hint="eastAsia"/>
          <w:sz w:val="18"/>
          <w:szCs w:val="18"/>
        </w:rPr>
        <w:t>表格使用三线表，</w:t>
      </w:r>
      <w:r>
        <w:rPr>
          <w:rFonts w:hint="eastAsia"/>
        </w:rPr>
        <w:t>一般主要由三条横线构成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其中</w:t>
      </w:r>
      <w:r>
        <w:rPr>
          <w:rFonts w:hint="eastAsia"/>
          <w:b/>
          <w:bCs/>
          <w:color w:val="943634"/>
        </w:rPr>
        <w:t>顶线和底线为粗线（1</w:t>
      </w:r>
      <w:r>
        <w:rPr>
          <w:b/>
          <w:bCs/>
          <w:color w:val="943634"/>
        </w:rPr>
        <w:t>.5</w:t>
      </w:r>
      <w:r>
        <w:rPr>
          <w:rFonts w:hint="eastAsia"/>
          <w:b/>
          <w:bCs/>
          <w:color w:val="943634"/>
        </w:rPr>
        <w:t>磅），栏目线为细线（0</w:t>
      </w:r>
      <w:r>
        <w:rPr>
          <w:b/>
          <w:bCs/>
          <w:color w:val="943634"/>
        </w:rPr>
        <w:t>.75</w:t>
      </w:r>
      <w:r>
        <w:rPr>
          <w:rFonts w:hint="eastAsia"/>
          <w:b/>
          <w:bCs/>
          <w:color w:val="943634"/>
        </w:rPr>
        <w:t>磅）</w:t>
      </w:r>
      <w:r>
        <w:rPr>
          <w:rFonts w:hint="eastAsia"/>
          <w:color w:val="943634"/>
        </w:rPr>
        <w:t>，</w:t>
      </w:r>
      <w:r>
        <w:rPr>
          <w:rFonts w:hint="eastAsia"/>
        </w:rPr>
        <w:t>可根据内容，必要时添加中间的栏目线，而出现更多的线；</w:t>
      </w:r>
    </w:p>
  </w:comment>
  <w:comment w:id="31" w:author="Y RF" w:date="2021-10-16T15:42:00Z" w:initials="YR">
    <w:p w14:paraId="682D361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公式编号按照章节顺序编号。</w:t>
      </w:r>
    </w:p>
    <w:p w14:paraId="6B9D5679">
      <w:pPr>
        <w:pStyle w:val="30"/>
        <w:ind w:left="722" w:leftChars="344"/>
      </w:pPr>
      <w:r>
        <w:rPr>
          <w:rFonts w:hint="eastAsia"/>
        </w:rPr>
        <w:t>注意不需要把所有的数学公式都编号，编号的时候公式单独成行，居中，编号右端对齐。不编号的公式可以不用单独成行。</w:t>
      </w:r>
    </w:p>
  </w:comment>
  <w:comment w:id="32" w:author="攻错" w:date="2023-09-12T16:01:00Z" w:initials="">
    <w:p w14:paraId="196A0249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缩进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个字符；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</w:t>
      </w:r>
      <w:r>
        <w:rPr>
          <w:rFonts w:hint="eastAsia"/>
          <w:sz w:val="18"/>
          <w:szCs w:val="18"/>
          <w:lang w:eastAsia="zh-CN"/>
        </w:rPr>
        <w:t>、数字</w:t>
      </w:r>
      <w:r>
        <w:rPr>
          <w:rFonts w:hint="eastAsia"/>
          <w:sz w:val="18"/>
          <w:szCs w:val="18"/>
        </w:rPr>
        <w:t>用五号</w:t>
      </w:r>
      <w:r>
        <w:t>Times New Roman</w:t>
      </w:r>
      <w:r>
        <w:rPr>
          <w:rFonts w:hint="eastAsia"/>
          <w:lang w:eastAsia="zh-CN"/>
        </w:rPr>
        <w:t>。</w:t>
      </w:r>
    </w:p>
  </w:comment>
  <w:comment w:id="33" w:author="Y RF" w:date="2021-10-16T15:43:00Z" w:initials="YR">
    <w:p w14:paraId="7DEE6A45">
      <w:pPr>
        <w:rPr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【参考文献标题】</w:t>
      </w:r>
    </w:p>
    <w:p w14:paraId="67A5157C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三号黑</w:t>
      </w:r>
      <w:r>
        <w:t>体；</w:t>
      </w:r>
    </w:p>
    <w:p w14:paraId="138335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4C0274C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4" w:author="Y RF" w:date="2021-11-04T20:43:00Z" w:initials="YR">
    <w:p w14:paraId="1C0477AB">
      <w:pPr>
        <w:spacing w:line="400" w:lineRule="exact"/>
        <w:ind w:firstLine="422" w:firstLineChars="200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【参考文献著录】</w:t>
      </w:r>
    </w:p>
    <w:p w14:paraId="212B1ADA">
      <w:pPr>
        <w:spacing w:line="400" w:lineRule="exact"/>
        <w:ind w:left="722" w:leftChars="344" w:firstLine="420" w:firstLineChars="200"/>
      </w:pPr>
      <w:r>
        <w:rPr>
          <w:rFonts w:hint="eastAsia"/>
        </w:rPr>
        <w:t>说明：更多内容请查阅《</w:t>
      </w:r>
      <w:r>
        <w:t>GB／T7714-2015</w:t>
      </w:r>
      <w:r>
        <w:rPr>
          <w:rFonts w:hint="eastAsia"/>
        </w:rPr>
        <w:t>信息与文献参考文献著录规则》。</w:t>
      </w:r>
    </w:p>
    <w:p w14:paraId="4BF9726C">
      <w:pPr>
        <w:spacing w:before="120" w:beforeLines="50" w:line="400" w:lineRule="exact"/>
        <w:ind w:left="722" w:leftChars="344"/>
        <w:rPr>
          <w:b/>
          <w:bCs/>
        </w:rPr>
      </w:pPr>
      <w:r>
        <w:rPr>
          <w:rFonts w:hint="eastAsia"/>
          <w:b/>
          <w:bCs/>
          <w:color w:val="000000"/>
        </w:rPr>
        <w:t>[</w:t>
      </w:r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著录规范 ]</w:t>
      </w:r>
    </w:p>
    <w:p w14:paraId="1B66299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文字</w:t>
      </w:r>
      <w:r>
        <w:rPr>
          <w:b/>
          <w:bCs/>
        </w:rPr>
        <w:t>内容</w:t>
      </w:r>
      <w:r>
        <w:rPr>
          <w:rFonts w:hint="eastAsia"/>
          <w:b/>
          <w:bCs/>
        </w:rPr>
        <w:t>：</w:t>
      </w:r>
      <w:r>
        <w:rPr>
          <w:rFonts w:hint="eastAsia"/>
        </w:rPr>
        <w:t>中文</w:t>
      </w:r>
      <w:r>
        <w:t>用5号宋体；英文用5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7709B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字母、数字：</w:t>
      </w:r>
      <w:r>
        <w:rPr>
          <w:rFonts w:hint="eastAsia"/>
        </w:rPr>
        <w:t>用</w:t>
      </w:r>
      <w:r>
        <w:t>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C13054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标点符号：</w:t>
      </w:r>
      <w:r>
        <w:rPr>
          <w:rFonts w:hint="eastAsia"/>
        </w:rPr>
        <w:t>用</w:t>
      </w:r>
      <w:r>
        <w:t>英文半角符号（逗号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后</w:t>
      </w:r>
      <w:r>
        <w:rPr>
          <w:rFonts w:hint="eastAsia"/>
        </w:rPr>
        <w:t>均</w:t>
      </w:r>
      <w:r>
        <w:t>空一个字符）</w:t>
      </w:r>
    </w:p>
    <w:p w14:paraId="35FF1A20">
      <w:pPr>
        <w:pStyle w:val="5"/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著录序号</w:t>
      </w:r>
      <w:r>
        <w:rPr>
          <w:rFonts w:hint="eastAsia"/>
        </w:rPr>
        <w:t>后需空一个字符；</w:t>
      </w:r>
    </w:p>
    <w:p w14:paraId="4B6752A2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·对齐：</w:t>
      </w:r>
      <w:r>
        <w:rPr>
          <w:rFonts w:hint="eastAsia"/>
        </w:rPr>
        <w:t>两端对齐；著录文献超过一行采用悬挂缩进</w:t>
      </w:r>
      <w:r>
        <w:t>1.5</w:t>
      </w:r>
      <w:r>
        <w:rPr>
          <w:rFonts w:hint="eastAsia"/>
        </w:rPr>
        <w:t>或2字符进行对齐；</w:t>
      </w:r>
    </w:p>
    <w:p w14:paraId="6EA356C1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·间距：</w:t>
      </w:r>
      <w:r>
        <w:rPr>
          <w:rFonts w:hint="eastAsia"/>
        </w:rPr>
        <w:t>段前段后0行，行距固定值2</w:t>
      </w:r>
      <w:r>
        <w:t>0</w:t>
      </w:r>
      <w:r>
        <w:rPr>
          <w:rFonts w:hint="eastAsia"/>
        </w:rPr>
        <w:t>磅</w:t>
      </w:r>
    </w:p>
    <w:p w14:paraId="299A6858">
      <w:pPr>
        <w:pStyle w:val="5"/>
        <w:ind w:left="722" w:leftChars="344"/>
      </w:pPr>
    </w:p>
    <w:p w14:paraId="636A435D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>著录格式整体修改参考步骤 ]</w:t>
      </w:r>
    </w:p>
    <w:p w14:paraId="5A406972">
      <w:pPr>
        <w:pStyle w:val="5"/>
        <w:ind w:left="722" w:leftChars="344"/>
      </w:pPr>
      <w:r>
        <w:rPr>
          <w:b/>
          <w:bCs/>
        </w:rPr>
        <w:t>1.</w:t>
      </w:r>
      <w:r>
        <w:rPr>
          <w:rFonts w:hint="eastAsia"/>
          <w:b/>
          <w:bCs/>
        </w:rPr>
        <w:t>修改字体：</w:t>
      </w:r>
      <w:r>
        <w:rPr>
          <w:rFonts w:hint="eastAsia"/>
        </w:rPr>
        <w:t>全选参考文献，选择字体为5号宋体，然后再修改字体为5号</w:t>
      </w:r>
      <w:r>
        <w:t>Times New Roman</w:t>
      </w:r>
      <w:r>
        <w:rPr>
          <w:rFonts w:hint="eastAsia"/>
        </w:rPr>
        <w:t>（操作后，除中文字符是宋体外，其他字符都变成</w:t>
      </w:r>
      <w:r>
        <w:t>Times New Roman</w:t>
      </w:r>
      <w:r>
        <w:rPr>
          <w:rFonts w:hint="eastAsia"/>
        </w:rPr>
        <w:t>）。</w:t>
      </w:r>
    </w:p>
    <w:p w14:paraId="6CF61ED8">
      <w:pPr>
        <w:pStyle w:val="5"/>
        <w:spacing w:before="120" w:beforeLines="50"/>
        <w:ind w:left="722" w:leftChars="344"/>
      </w:pPr>
    </w:p>
    <w:p w14:paraId="3A9F4C1B">
      <w:pPr>
        <w:pStyle w:val="5"/>
        <w:spacing w:before="120" w:beforeLines="50"/>
        <w:ind w:left="722" w:leftChars="344"/>
      </w:pPr>
      <w:r>
        <w:rPr>
          <w:b/>
          <w:bCs/>
        </w:rPr>
        <w:t>2.</w:t>
      </w:r>
      <w:r>
        <w:rPr>
          <w:rFonts w:hint="eastAsia"/>
          <w:b/>
          <w:bCs/>
        </w:rPr>
        <w:t>修改标点：</w:t>
      </w:r>
      <w:r>
        <w:rPr>
          <w:rFonts w:hint="eastAsia"/>
        </w:rPr>
        <w:t>全选参考文献，依次点选“开始</w:t>
      </w:r>
      <w:r>
        <w:rPr>
          <w:rFonts w:hint="eastAsia"/>
          <w:b/>
          <w:bCs/>
        </w:rPr>
        <w:t>|</w:t>
      </w:r>
      <w:r>
        <w:rPr>
          <w:rFonts w:hint="eastAsia"/>
        </w:rPr>
        <w:t>更改大小写</w:t>
      </w:r>
      <w:r>
        <w:rPr>
          <w:rFonts w:hint="eastAsia"/>
          <w:b/>
          <w:bCs/>
        </w:rPr>
        <w:t>|</w:t>
      </w:r>
      <w:r>
        <w:rPr>
          <w:rFonts w:hint="eastAsia"/>
        </w:rPr>
        <w:t>半角”（操作后，所有标点变成英文半角，视觉上就是标点挨的很近）。</w:t>
      </w:r>
    </w:p>
    <w:p w14:paraId="0F6451ED">
      <w:pPr>
        <w:pStyle w:val="5"/>
        <w:ind w:left="722" w:leftChars="344"/>
      </w:pPr>
    </w:p>
    <w:p w14:paraId="1165090A">
      <w:pPr>
        <w:pStyle w:val="5"/>
        <w:ind w:left="722" w:leftChars="344"/>
      </w:pPr>
      <w:r>
        <w:rPr>
          <w:b/>
          <w:bCs/>
        </w:rPr>
        <w:t>3.</w:t>
      </w:r>
      <w:r>
        <w:rPr>
          <w:rFonts w:hint="eastAsia"/>
          <w:b/>
          <w:bCs/>
        </w:rPr>
        <w:t>空格：</w:t>
      </w:r>
      <w:r>
        <w:rPr>
          <w:rFonts w:hint="eastAsia"/>
        </w:rPr>
        <w:t>在相应标点后</w:t>
      </w:r>
      <w:r>
        <w:t>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）</w:t>
      </w:r>
      <w:r>
        <w:rPr>
          <w:rFonts w:hint="eastAsia"/>
        </w:rPr>
        <w:t>按一次空格键。</w:t>
      </w:r>
    </w:p>
    <w:p w14:paraId="75743622">
      <w:pPr>
        <w:pStyle w:val="5"/>
        <w:ind w:left="722" w:leftChars="344"/>
      </w:pPr>
    </w:p>
    <w:p w14:paraId="02EB3A11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 xml:space="preserve">说明 </w:t>
      </w:r>
      <w:r>
        <w:rPr>
          <w:b/>
          <w:bCs/>
          <w:color w:val="943634"/>
        </w:rPr>
        <w:t>]</w:t>
      </w:r>
    </w:p>
    <w:p w14:paraId="26EA48FA">
      <w:pPr>
        <w:spacing w:line="400" w:lineRule="exact"/>
        <w:ind w:left="722" w:leftChars="344" w:firstLine="420" w:firstLineChars="200"/>
      </w:pPr>
      <w:r>
        <w:rPr>
          <w:rFonts w:hint="eastAsia"/>
        </w:rPr>
        <w:t>参考文献是毕业设计(论文)不可缺少的组成部分，它反映毕业设计(论文)的取材来源、材料的广博程度和材料的可靠程度，也是作者对他人知识成果的承认和尊重。一份完整的参考文献可向读者提供一份有价值的信息资料。</w:t>
      </w:r>
    </w:p>
    <w:p w14:paraId="1ABA06F3">
      <w:pPr>
        <w:autoSpaceDE w:val="0"/>
        <w:autoSpaceDN w:val="0"/>
        <w:adjustRightInd w:val="0"/>
        <w:spacing w:line="400" w:lineRule="exact"/>
        <w:ind w:left="722" w:leftChars="344" w:firstLine="422" w:firstLineChars="200"/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列入的文献应在10篇以上，其中外文文献至少2篇。</w:t>
      </w:r>
    </w:p>
  </w:comment>
  <w:comment w:id="35" w:author="Y RF" w:date="2021-10-16T15:43:00Z" w:initials="YR">
    <w:p w14:paraId="7E341F6C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【致谢标题】</w:t>
      </w:r>
    </w:p>
    <w:p w14:paraId="0E4F547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字间空1个中文字符；</w:t>
      </w:r>
    </w:p>
    <w:p w14:paraId="214C2D9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D1B69BA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36" w:author="Y RF" w:date="2021-10-17T22:14:00Z" w:initials="YR">
    <w:p w14:paraId="01E036A9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【致谢正文】</w:t>
      </w:r>
    </w:p>
    <w:p w14:paraId="31CE7FC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28B1792F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28D56F6F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50396B6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37" w:author="Y RF" w:date="2021-10-16T15:43:00Z" w:initials="YR">
    <w:p w14:paraId="6021714C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黑体，三号，居中，两字间空1格。若无附录的内容，将该标题内容删除。</w:t>
      </w:r>
    </w:p>
    <w:p w14:paraId="12901C22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【附录标题】</w:t>
      </w:r>
      <w:r>
        <w:rPr>
          <w:rFonts w:hint="eastAsia" w:ascii="宋体" w:hAnsi="宋体"/>
          <w:sz w:val="18"/>
          <w:szCs w:val="18"/>
        </w:rPr>
        <w:t>若无附录，将该页删除。</w:t>
      </w:r>
    </w:p>
    <w:p w14:paraId="742B242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字间空1个中文字符。</w:t>
      </w:r>
    </w:p>
    <w:p w14:paraId="2E900B7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4E354D8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8" w:author="Y RF" w:date="2021-10-16T15:44:00Z" w:initials="YR">
    <w:p w14:paraId="28381029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附录内容撰写格式同正文。A4纸，双面打印。</w:t>
      </w:r>
    </w:p>
    <w:p w14:paraId="67D2087B">
      <w:pPr>
        <w:ind w:left="722" w:leftChars="344"/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【附录内容】</w:t>
      </w:r>
    </w:p>
    <w:p w14:paraId="484E1D1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67A856C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F487AE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B75480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  <w:p w14:paraId="6F6D49E0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页面设置：</w:t>
      </w:r>
      <w:r>
        <w:rPr>
          <w:rFonts w:hint="eastAsia" w:ascii="宋体" w:hAnsi="宋体"/>
          <w:sz w:val="18"/>
          <w:szCs w:val="18"/>
        </w:rPr>
        <w:t>上2.5厘米，下2.5厘米，左2.8厘米，右2.8厘米；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545D4" w15:done="0"/>
  <w15:commentEx w15:paraId="355271E7" w15:done="0"/>
  <w15:commentEx w15:paraId="6F403565" w15:done="0"/>
  <w15:commentEx w15:paraId="06EC3DA4" w15:done="0"/>
  <w15:commentEx w15:paraId="0B6F1DD4" w15:done="0"/>
  <w15:commentEx w15:paraId="3AD45D6F" w15:done="0"/>
  <w15:commentEx w15:paraId="38217BF2" w15:done="0"/>
  <w15:commentEx w15:paraId="6FDF44EF" w15:done="0"/>
  <w15:commentEx w15:paraId="0EB16C0A" w15:done="0"/>
  <w15:commentEx w15:paraId="4C002A28" w15:done="0"/>
  <w15:commentEx w15:paraId="09560DAF" w15:done="0"/>
  <w15:commentEx w15:paraId="614E6BCB" w15:done="0"/>
  <w15:commentEx w15:paraId="715D56DE" w15:done="0"/>
  <w15:commentEx w15:paraId="13637D77" w15:done="0"/>
  <w15:commentEx w15:paraId="077F000A" w15:done="0"/>
  <w15:commentEx w15:paraId="32DA2CF0" w15:done="0"/>
  <w15:commentEx w15:paraId="078F1454" w15:done="0"/>
  <w15:commentEx w15:paraId="15E72E29" w15:done="0"/>
  <w15:commentEx w15:paraId="3D3A0D4A" w15:done="0"/>
  <w15:commentEx w15:paraId="01D21F90" w15:done="0"/>
  <w15:commentEx w15:paraId="65836679" w15:done="0"/>
  <w15:commentEx w15:paraId="45D941FD" w15:done="0"/>
  <w15:commentEx w15:paraId="26823398" w15:done="0"/>
  <w15:commentEx w15:paraId="6DE738B6" w15:done="0"/>
  <w15:commentEx w15:paraId="56EB0DE1" w15:done="0"/>
  <w15:commentEx w15:paraId="01CE136B" w15:done="0"/>
  <w15:commentEx w15:paraId="2E802E1A" w15:done="0"/>
  <w15:commentEx w15:paraId="7D4C524F" w15:done="0"/>
  <w15:commentEx w15:paraId="06CD06B9" w15:done="0"/>
  <w15:commentEx w15:paraId="3B99211E" w15:done="0"/>
  <w15:commentEx w15:paraId="656E3A42" w15:done="0"/>
  <w15:commentEx w15:paraId="6B9D5679" w15:done="0"/>
  <w15:commentEx w15:paraId="196A0249" w15:done="0"/>
  <w15:commentEx w15:paraId="14C0274C" w15:done="0"/>
  <w15:commentEx w15:paraId="1ABA06F3" w15:done="0"/>
  <w15:commentEx w15:paraId="1D1B69BA" w15:done="0"/>
  <w15:commentEx w15:paraId="50396B6D" w15:done="0"/>
  <w15:commentEx w15:paraId="4E354D86" w15:done="0"/>
  <w15:commentEx w15:paraId="6F6D49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1"/>
      </w:pPr>
      <w:r>
        <w:rPr>
          <w:rStyle w:val="19"/>
        </w:rPr>
        <w:footnoteRef/>
      </w:r>
      <w:r>
        <w:rPr>
          <w:rFonts w:hint="eastAsia"/>
        </w:rPr>
        <w:t xml:space="preserve"> </w:t>
      </w:r>
      <w:r>
        <w:rPr>
          <w:rFonts w:hint="eastAsia" w:ascii="仿宋_GB2312" w:hAnsi="宋体" w:eastAsia="仿宋_GB2312" w:cs="宋体"/>
        </w:rPr>
        <w:t>细胞外基质（ECM），是由动物细胞合成并分泌到胞外、分布在细胞表面或细胞之间的大分子，主要是一些多糖和蛋白，或蛋白聚糖。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  <w15:person w15:author="攻错">
    <w15:presenceInfo w15:providerId="WPS Office" w15:userId="15461081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NotTrackMoves/>
  <w:documentProtection w:enforcement="0"/>
  <w:defaultTabStop w:val="720"/>
  <w:characterSpacingControl w:val="doNotCompress"/>
  <w:footnotePr>
    <w:numFmt w:val="decimalEnclosedCircleChinese"/>
    <w:footnote w:id="2"/>
    <w:footnote w:id="3"/>
  </w:foot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  <w:pPr>
      <w:jc w:val="left"/>
    </w:pPr>
  </w:style>
  <w:style w:type="paragraph" w:styleId="6">
    <w:name w:val="endnote text"/>
    <w:basedOn w:val="1"/>
    <w:link w:val="23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00" w:lineRule="exact"/>
      <w:ind w:right="74"/>
      <w:jc w:val="center"/>
    </w:pPr>
    <w:rPr>
      <w:rFonts w:ascii="黑体" w:hAnsi="黑体" w:eastAsia="黑体" w:cs="宋体"/>
      <w:bCs/>
      <w:spacing w:val="22"/>
      <w:kern w:val="10"/>
      <w:sz w:val="32"/>
      <w:szCs w:val="32"/>
    </w:rPr>
  </w:style>
  <w:style w:type="paragraph" w:styleId="11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unhideWhenUsed/>
    <w:qFormat/>
    <w:uiPriority w:val="99"/>
    <w:rPr>
      <w:vertAlign w:val="superscript"/>
    </w:rPr>
  </w:style>
  <w:style w:type="character" w:styleId="18">
    <w:name w:val="annotation reference"/>
    <w:semiHidden/>
    <w:unhideWhenUsed/>
    <w:qFormat/>
    <w:uiPriority w:val="99"/>
    <w:rPr>
      <w:sz w:val="21"/>
      <w:szCs w:val="21"/>
    </w:rPr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批注框文本 字符"/>
    <w:link w:val="7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页眉 字符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character" w:customStyle="1" w:styleId="23">
    <w:name w:val="尾注文本 字符"/>
    <w:link w:val="6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24">
    <w:name w:val="脚注文本 字符"/>
    <w:link w:val="11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页脚 字符"/>
    <w:link w:val="8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6">
    <w:name w:val="批注文字 字符"/>
    <w:link w:val="5"/>
    <w:qFormat/>
    <w:uiPriority w:val="99"/>
    <w:rPr>
      <w:rFonts w:ascii="Times New Roman" w:hAnsi="Times New Roman" w:eastAsia="宋体"/>
      <w:kern w:val="2"/>
      <w:sz w:val="21"/>
      <w:szCs w:val="21"/>
    </w:rPr>
  </w:style>
  <w:style w:type="paragraph" w:customStyle="1" w:styleId="27">
    <w:name w:val="毕业论文一级标题"/>
    <w:basedOn w:val="2"/>
    <w:qFormat/>
    <w:uiPriority w:val="0"/>
    <w:pPr>
      <w:spacing w:before="120" w:beforeLines="50" w:after="120" w:afterLines="50" w:line="400" w:lineRule="exact"/>
    </w:pPr>
    <w:rPr>
      <w:rFonts w:eastAsia="黑体"/>
      <w:b w:val="0"/>
      <w:sz w:val="32"/>
      <w:szCs w:val="32"/>
    </w:rPr>
  </w:style>
  <w:style w:type="paragraph" w:customStyle="1" w:styleId="28">
    <w:name w:val="毕业论文二级标题"/>
    <w:basedOn w:val="3"/>
    <w:qFormat/>
    <w:uiPriority w:val="0"/>
    <w:pPr>
      <w:spacing w:before="120" w:beforeLines="50" w:after="120" w:afterLines="5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9">
    <w:name w:val="毕业论文三级标题"/>
    <w:basedOn w:val="4"/>
    <w:qFormat/>
    <w:uiPriority w:val="0"/>
    <w:pPr>
      <w:autoSpaceDE w:val="0"/>
      <w:autoSpaceDN w:val="0"/>
      <w:adjustRightInd w:val="0"/>
      <w:spacing w:before="50" w:beforeLines="50" w:after="50" w:afterLines="50" w:line="400" w:lineRule="exact"/>
      <w:jc w:val="left"/>
    </w:pPr>
    <w:rPr>
      <w:rFonts w:eastAsia="黑体"/>
      <w:b w:val="0"/>
      <w:kern w:val="0"/>
      <w:sz w:val="24"/>
      <w:szCs w:val="20"/>
    </w:rPr>
  </w:style>
  <w:style w:type="paragraph" w:customStyle="1" w:styleId="30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2">
    <w:name w:val="标题 2 字符"/>
    <w:link w:val="3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3">
    <w:name w:val="标题 3 字符"/>
    <w:link w:val="4"/>
    <w:semiHidden/>
    <w:qFormat/>
    <w:uiPriority w:val="9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4">
    <w:name w:val="批注主题 字符"/>
    <w:link w:val="13"/>
    <w:semiHidden/>
    <w:qFormat/>
    <w:uiPriority w:val="99"/>
    <w:rPr>
      <w:rFonts w:ascii="Times New Roman" w:hAnsi="Times New Roman" w:eastAsia="宋体"/>
      <w:b/>
      <w:bCs/>
      <w:kern w:val="2"/>
      <w:sz w:val="21"/>
      <w:szCs w:val="21"/>
    </w:rPr>
  </w:style>
  <w:style w:type="paragraph" w:customStyle="1" w:styleId="35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Title">
    <w:name w:val="Title"/>
    <w:qFormat/>
    <w:pPr>
      <w:jc w:val="center"/>
      <w:spacing w:line="40" w:lineRule="atLeast"/>
      <w:ind/>
    </w:pPr>
    <w:rPr>
      <w:rFonts w:ascii="Times New Roman" w:hAnsi="Times New Roman" w:eastAsia="黑体" w:cs="Times New Roman"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after="360" w:line="40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360"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after="360" w:line="40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360" w:line="400" w:lineRule="exact"/>
      <w:ind w:firstLine="482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360"/>
      <w:ind w:right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line="40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400" w:lineRule="exact"/>
      <w:ind w:firstLine="24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line="400" w:lineRule="exact"/>
      <w:ind w:firstLine="24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jc w:val="center"/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oleObject" Target="embeddings/oleObject1.bin"/><Relationship Id="rId15" Type="http://schemas.openxmlformats.org/officeDocument/2006/relationships/image" Target="media/image4.emf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4EAD9-F9CA-3345-891B-19B5109CE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2021-11-04T13:32:00Z</dcterms:created>
  <dc:creator>USER</dc:creator>
  <cp:lastModifiedBy>攻错</cp:lastModifiedBy>
  <dcterms:modified xsi:type="dcterms:W3CDTF">2023-09-13T01:08:32Z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8C9847C2E7FE4764915489140F2D1894</vt:lpwstr>
  </property>
</Properties>
</file>