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399" w:rsidRPr="00BB1399" w:rsidRDefault="00BB1399">
      <w:pPr>
        <w:rPr>
          <w:rFonts w:ascii="微軟正黑體" w:eastAsia="微軟正黑體" w:hAnsi="微軟正黑體"/>
          <w:noProof/>
          <w:sz w:val="40"/>
          <w:szCs w:val="40"/>
        </w:rPr>
      </w:pPr>
      <w:r>
        <w:rPr>
          <w:rFonts w:ascii="微軟正黑體" w:eastAsia="微軟正黑體" w:hAnsi="微軟正黑體"/>
          <w:noProof/>
          <w:sz w:val="40"/>
          <w:szCs w:val="40"/>
        </w:rPr>
        <w:t>Decistion tree</w:t>
      </w:r>
    </w:p>
    <w:p w:rsidR="00F41D0B" w:rsidRDefault="00B54A69">
      <w:r>
        <w:rPr>
          <w:noProof/>
        </w:rPr>
        <w:drawing>
          <wp:inline distT="0" distB="0" distL="0" distR="0" wp14:anchorId="4D8A46B0" wp14:editId="74830EC7">
            <wp:extent cx="5274310" cy="3973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69" w:rsidRDefault="00B54A69">
      <w:r>
        <w:rPr>
          <w:noProof/>
        </w:rPr>
        <w:drawing>
          <wp:inline distT="0" distB="0" distL="0" distR="0" wp14:anchorId="549B05F5" wp14:editId="33D62C45">
            <wp:extent cx="5274310" cy="3973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69" w:rsidRDefault="00B54A69">
      <w:r>
        <w:rPr>
          <w:noProof/>
        </w:rPr>
        <w:lastRenderedPageBreak/>
        <w:drawing>
          <wp:inline distT="0" distB="0" distL="0" distR="0" wp14:anchorId="5F98786D" wp14:editId="15387E65">
            <wp:extent cx="5274310" cy="3978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69" w:rsidRDefault="00B54A69">
      <w:r>
        <w:rPr>
          <w:noProof/>
        </w:rPr>
        <w:drawing>
          <wp:inline distT="0" distB="0" distL="0" distR="0" wp14:anchorId="776CF7FA" wp14:editId="7D24CDDE">
            <wp:extent cx="5274310" cy="39738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69" w:rsidRDefault="00B54A69">
      <w:r>
        <w:rPr>
          <w:noProof/>
        </w:rPr>
        <w:lastRenderedPageBreak/>
        <w:drawing>
          <wp:inline distT="0" distB="0" distL="0" distR="0" wp14:anchorId="40529A43" wp14:editId="677559AB">
            <wp:extent cx="5274310" cy="39738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69" w:rsidRDefault="00B54A69">
      <w:r>
        <w:rPr>
          <w:noProof/>
        </w:rPr>
        <w:drawing>
          <wp:inline distT="0" distB="0" distL="0" distR="0" wp14:anchorId="7208E0B5" wp14:editId="2B5A9D80">
            <wp:extent cx="5274310" cy="39789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9" w:rsidRDefault="00BB1399"/>
    <w:p w:rsidR="00BB1399" w:rsidRDefault="00BB1399"/>
    <w:p w:rsidR="00BB1399" w:rsidRDefault="00BB1399">
      <w:pPr>
        <w:rPr>
          <w:rFonts w:hint="eastAsia"/>
        </w:rPr>
      </w:pPr>
      <w:r>
        <w:rPr>
          <w:rFonts w:ascii="微軟正黑體" w:eastAsia="微軟正黑體" w:hAnsi="微軟正黑體"/>
          <w:sz w:val="40"/>
          <w:szCs w:val="40"/>
        </w:rPr>
        <w:lastRenderedPageBreak/>
        <w:t>Random forest</w:t>
      </w:r>
    </w:p>
    <w:p w:rsidR="00BB1399" w:rsidRDefault="00BB1399">
      <w:r>
        <w:rPr>
          <w:noProof/>
        </w:rPr>
        <w:drawing>
          <wp:inline distT="0" distB="0" distL="0" distR="0" wp14:anchorId="6A9DABBB" wp14:editId="33AD2999">
            <wp:extent cx="5274310" cy="39738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9" w:rsidRDefault="00BB1399">
      <w:r>
        <w:rPr>
          <w:noProof/>
        </w:rPr>
        <w:drawing>
          <wp:inline distT="0" distB="0" distL="0" distR="0" wp14:anchorId="48079B73" wp14:editId="333810D8">
            <wp:extent cx="5274310" cy="39738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5D" w:rsidRDefault="000B055D">
      <w:pPr>
        <w:rPr>
          <w:rFonts w:ascii="微軟正黑體" w:eastAsia="微軟正黑體" w:hAnsi="微軟正黑體"/>
          <w:sz w:val="40"/>
          <w:szCs w:val="40"/>
        </w:rPr>
      </w:pPr>
      <w:bookmarkStart w:id="0" w:name="_GoBack"/>
      <w:r>
        <w:rPr>
          <w:rFonts w:ascii="微軟正黑體" w:eastAsia="微軟正黑體" w:hAnsi="微軟正黑體"/>
          <w:sz w:val="40"/>
          <w:szCs w:val="40"/>
        </w:rPr>
        <w:lastRenderedPageBreak/>
        <w:t>Na</w:t>
      </w:r>
      <w:r w:rsidR="00E0368F">
        <w:rPr>
          <w:rFonts w:ascii="微軟正黑體" w:eastAsia="微軟正黑體" w:hAnsi="微軟正黑體"/>
          <w:sz w:val="40"/>
          <w:szCs w:val="40"/>
        </w:rPr>
        <w:t>i</w:t>
      </w:r>
      <w:r>
        <w:rPr>
          <w:rFonts w:ascii="微軟正黑體" w:eastAsia="微軟正黑體" w:hAnsi="微軟正黑體"/>
          <w:sz w:val="40"/>
          <w:szCs w:val="40"/>
        </w:rPr>
        <w:t xml:space="preserve">ve </w:t>
      </w:r>
      <w:r w:rsidR="00E0368F">
        <w:rPr>
          <w:rFonts w:ascii="微軟正黑體" w:eastAsia="微軟正黑體" w:hAnsi="微軟正黑體"/>
          <w:sz w:val="40"/>
          <w:szCs w:val="40"/>
        </w:rPr>
        <w:t>Bayes Classifier</w:t>
      </w:r>
    </w:p>
    <w:bookmarkEnd w:id="0"/>
    <w:p w:rsidR="00E0368F" w:rsidRDefault="00E0368F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4047DB9A" wp14:editId="3E7E7E08">
            <wp:extent cx="5274310" cy="397383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8F" w:rsidRPr="000B055D" w:rsidRDefault="00E0368F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noProof/>
        </w:rPr>
        <w:drawing>
          <wp:inline distT="0" distB="0" distL="0" distR="0" wp14:anchorId="5C3ED71E" wp14:editId="446AC303">
            <wp:extent cx="5274310" cy="39789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68F" w:rsidRPr="000B0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69"/>
    <w:rsid w:val="000B055D"/>
    <w:rsid w:val="00B54A69"/>
    <w:rsid w:val="00BB1399"/>
    <w:rsid w:val="00E0368F"/>
    <w:rsid w:val="00F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BFEF"/>
  <w15:chartTrackingRefBased/>
  <w15:docId w15:val="{B7DB32EF-9063-46AB-ACE0-8E654268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2023-03-16T03:41:00Z</dcterms:created>
  <dcterms:modified xsi:type="dcterms:W3CDTF">2023-03-23T03:55:00Z</dcterms:modified>
</cp:coreProperties>
</file>