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FD72" w14:textId="38DFCB42" w:rsidR="004C2335" w:rsidRDefault="00D708F9">
      <w:pPr>
        <w:rPr>
          <w:rFonts w:hint="eastAsia"/>
        </w:rPr>
      </w:pPr>
      <w:r>
        <w:rPr>
          <w:rFonts w:hint="eastAsia"/>
        </w:rPr>
        <w:t>习题1</w:t>
      </w:r>
    </w:p>
    <w:p w14:paraId="73B454F8" w14:textId="2D2BBEC2" w:rsidR="00D708F9" w:rsidRDefault="00D708F9" w:rsidP="00D708F9">
      <w:pPr>
        <w:rPr>
          <w:rFonts w:hint="eastAsia"/>
        </w:rPr>
      </w:pPr>
      <w:r>
        <w:rPr>
          <w:rFonts w:hint="eastAsia"/>
        </w:rPr>
        <w:t>1.分别将下列数据值表示为32位无符号码和有符号码的补码形式，结果以16进制形式表示</w:t>
      </w:r>
    </w:p>
    <w:p w14:paraId="4D7325AD" w14:textId="0DA16FE9" w:rsidR="00D708F9" w:rsidRDefault="00D708F9" w:rsidP="00D708F9">
      <w:pPr>
        <w:pStyle w:val="a3"/>
        <w:ind w:left="360" w:firstLineChars="0" w:firstLine="0"/>
      </w:pPr>
      <w:r>
        <w:rPr>
          <w:rFonts w:hint="eastAsia"/>
        </w:rPr>
        <w:t>（1）-100</w:t>
      </w:r>
    </w:p>
    <w:p w14:paraId="507CC5DC" w14:textId="17712E85" w:rsidR="00354AAA" w:rsidRPr="00354AAA" w:rsidRDefault="00354AAA" w:rsidP="00D708F9">
      <w:pPr>
        <w:pStyle w:val="a3"/>
        <w:ind w:left="360" w:firstLineChars="0" w:firstLine="0"/>
        <w:rPr>
          <w:rFonts w:hint="eastAsia"/>
        </w:rPr>
      </w:pPr>
      <w:r w:rsidRPr="00354AAA">
        <w:t xml:space="preserve">无符号码（通常不表示负数，若强制转换则同补码）为 </w:t>
      </w:r>
      <w:r w:rsidRPr="00354AAA">
        <w:rPr>
          <w:b/>
          <w:bCs/>
        </w:rPr>
        <w:t>0xFFFFFF9C</w:t>
      </w:r>
      <w:r w:rsidRPr="00354AAA">
        <w:t xml:space="preserve">；有符号补码为 </w:t>
      </w:r>
      <w:r w:rsidRPr="00354AAA">
        <w:rPr>
          <w:b/>
          <w:bCs/>
        </w:rPr>
        <w:t>0xFFFFFF9C</w:t>
      </w:r>
      <w:r w:rsidRPr="00354AAA">
        <w:t>。</w:t>
      </w:r>
    </w:p>
    <w:p w14:paraId="054F061B" w14:textId="2C75F746" w:rsidR="00D708F9" w:rsidRDefault="00D708F9" w:rsidP="00D708F9">
      <w:pPr>
        <w:pStyle w:val="a3"/>
        <w:ind w:left="360" w:firstLineChars="0" w:firstLine="0"/>
      </w:pPr>
      <w:r>
        <w:rPr>
          <w:rFonts w:hint="eastAsia"/>
        </w:rPr>
        <w:t>（2）+</w:t>
      </w:r>
      <w:r>
        <w:t>25</w:t>
      </w:r>
    </w:p>
    <w:p w14:paraId="44E53AED" w14:textId="7E5CA10F" w:rsidR="00354AAA" w:rsidRDefault="00354AAA" w:rsidP="00D708F9">
      <w:pPr>
        <w:pStyle w:val="a3"/>
        <w:ind w:left="360" w:firstLineChars="0" w:firstLine="0"/>
        <w:rPr>
          <w:rFonts w:hint="eastAsia"/>
        </w:rPr>
      </w:pPr>
      <w:r w:rsidRPr="00354AAA">
        <w:t xml:space="preserve">32位表示为 </w:t>
      </w:r>
      <w:r w:rsidRPr="00354AAA">
        <w:rPr>
          <w:b/>
          <w:bCs/>
        </w:rPr>
        <w:t>0x00000019</w:t>
      </w:r>
      <w:r w:rsidRPr="00354AAA">
        <w:t>（无符号与有符号补码一致）。</w:t>
      </w:r>
    </w:p>
    <w:p w14:paraId="449BFABE" w14:textId="4CD100A8" w:rsidR="00D708F9" w:rsidRDefault="00D708F9" w:rsidP="00D708F9">
      <w:r>
        <w:rPr>
          <w:rFonts w:hint="eastAsia"/>
        </w:rPr>
        <w:t>2</w:t>
      </w:r>
      <w:r>
        <w:t xml:space="preserve">.  </w:t>
      </w:r>
      <w:r>
        <w:rPr>
          <w:rFonts w:hint="eastAsia"/>
        </w:rPr>
        <w:t>已知有一个无符号码</w:t>
      </w:r>
      <w:r>
        <w:t xml:space="preserve">0x 0000 0021 </w:t>
      </w:r>
      <w:r>
        <w:rPr>
          <w:rFonts w:hint="eastAsia"/>
        </w:rPr>
        <w:t xml:space="preserve">和一个补码 </w:t>
      </w:r>
      <w:r>
        <w:t xml:space="preserve"> </w:t>
      </w:r>
      <w:r>
        <w:rPr>
          <w:rFonts w:hint="eastAsia"/>
        </w:rPr>
        <w:t>0x</w:t>
      </w:r>
      <w:r>
        <w:t xml:space="preserve"> FFFF  FFE2  </w:t>
      </w:r>
      <w:r>
        <w:rPr>
          <w:rFonts w:hint="eastAsia"/>
        </w:rPr>
        <w:t>，它们的真实值是什么（用生活中的10进制数学数值表示）?</w:t>
      </w:r>
    </w:p>
    <w:p w14:paraId="03400946" w14:textId="77777777" w:rsidR="00354AAA" w:rsidRDefault="00354AAA" w:rsidP="00D708F9"/>
    <w:p w14:paraId="7145D8D2" w14:textId="77777777" w:rsidR="00354AAA" w:rsidRDefault="00354AAA" w:rsidP="00D708F9">
      <w:pPr>
        <w:rPr>
          <w:rFonts w:hint="eastAsia"/>
        </w:rPr>
      </w:pPr>
    </w:p>
    <w:p w14:paraId="09130839" w14:textId="6D5B779E" w:rsidR="00D708F9" w:rsidRDefault="00354AAA" w:rsidP="00D708F9">
      <w:r>
        <w:rPr>
          <w:rFonts w:hint="eastAsia"/>
        </w:rPr>
        <w:t>33，</w:t>
      </w:r>
      <w:r w:rsidRPr="00354AAA">
        <w:t>-30</w:t>
      </w:r>
    </w:p>
    <w:p w14:paraId="39DC40C0" w14:textId="77777777" w:rsidR="00354AAA" w:rsidRDefault="00354AAA" w:rsidP="00D708F9"/>
    <w:p w14:paraId="6CDCFA20" w14:textId="77777777" w:rsidR="00354AAA" w:rsidRDefault="00354AAA" w:rsidP="00D708F9"/>
    <w:p w14:paraId="3553E851" w14:textId="77777777" w:rsidR="00354AAA" w:rsidRDefault="00354AAA" w:rsidP="00D708F9">
      <w:pPr>
        <w:rPr>
          <w:rFonts w:hint="eastAsia"/>
        </w:rPr>
      </w:pPr>
    </w:p>
    <w:p w14:paraId="3E2C06FF" w14:textId="69D3E71F" w:rsidR="00D708F9" w:rsidRDefault="00D708F9" w:rsidP="00D708F9">
      <w:pPr>
        <w:rPr>
          <w:rFonts w:hint="eastAsia"/>
        </w:rPr>
      </w:pPr>
      <w:r>
        <w:rPr>
          <w:rFonts w:hint="eastAsia"/>
        </w:rPr>
        <w:t>3.什么是冯诺依曼体系结构和哈弗体系结构？各有什么特点？</w:t>
      </w:r>
    </w:p>
    <w:p w14:paraId="63EE1A65" w14:textId="77777777" w:rsidR="00354AAA" w:rsidRPr="00354AAA" w:rsidRDefault="00354AAA" w:rsidP="00354AAA">
      <w:r w:rsidRPr="00354AAA">
        <w:t xml:space="preserve">  </w:t>
      </w:r>
      <w:r w:rsidRPr="00354AAA">
        <w:rPr>
          <w:b/>
          <w:bCs/>
        </w:rPr>
        <w:t>冯·诺依曼体系</w:t>
      </w:r>
      <w:r w:rsidRPr="00354AAA">
        <w:t>：</w:t>
      </w:r>
    </w:p>
    <w:p w14:paraId="40776E15" w14:textId="77777777" w:rsidR="00354AAA" w:rsidRPr="00354AAA" w:rsidRDefault="00354AAA" w:rsidP="00354AAA">
      <w:pPr>
        <w:numPr>
          <w:ilvl w:val="0"/>
          <w:numId w:val="2"/>
        </w:numPr>
      </w:pPr>
      <w:r w:rsidRPr="00354AAA">
        <w:rPr>
          <w:b/>
          <w:bCs/>
        </w:rPr>
        <w:t>特点</w:t>
      </w:r>
      <w:r w:rsidRPr="00354AAA">
        <w:t>：</w:t>
      </w:r>
      <w:r w:rsidRPr="00354AAA">
        <w:rPr>
          <w:b/>
          <w:bCs/>
        </w:rPr>
        <w:t>程序与数据共用一个存储空间</w:t>
      </w:r>
      <w:r w:rsidRPr="00354AAA">
        <w:t>，通过同一条总线传输。</w:t>
      </w:r>
    </w:p>
    <w:p w14:paraId="40C6E9DB" w14:textId="77777777" w:rsidR="00354AAA" w:rsidRPr="00354AAA" w:rsidRDefault="00354AAA" w:rsidP="00354AAA">
      <w:pPr>
        <w:numPr>
          <w:ilvl w:val="0"/>
          <w:numId w:val="2"/>
        </w:numPr>
      </w:pPr>
      <w:r w:rsidRPr="00354AAA">
        <w:rPr>
          <w:b/>
          <w:bCs/>
        </w:rPr>
        <w:t>缺点</w:t>
      </w:r>
      <w:r w:rsidRPr="00354AAA">
        <w:t>：存在“冯·诺依曼瓶颈”，即 CPU 访问指令和数据时会产生总线争用。</w:t>
      </w:r>
    </w:p>
    <w:p w14:paraId="2A064250" w14:textId="77777777" w:rsidR="00354AAA" w:rsidRPr="00354AAA" w:rsidRDefault="00354AAA" w:rsidP="00354AAA">
      <w:r w:rsidRPr="00354AAA">
        <w:t xml:space="preserve">  </w:t>
      </w:r>
      <w:r w:rsidRPr="00354AAA">
        <w:rPr>
          <w:b/>
          <w:bCs/>
        </w:rPr>
        <w:t>哈佛体系</w:t>
      </w:r>
      <w:r w:rsidRPr="00354AAA">
        <w:t>：</w:t>
      </w:r>
    </w:p>
    <w:p w14:paraId="4D2AC30A" w14:textId="77777777" w:rsidR="00354AAA" w:rsidRPr="00354AAA" w:rsidRDefault="00354AAA" w:rsidP="00354AAA">
      <w:pPr>
        <w:numPr>
          <w:ilvl w:val="0"/>
          <w:numId w:val="3"/>
        </w:numPr>
      </w:pPr>
      <w:r w:rsidRPr="00354AAA">
        <w:rPr>
          <w:b/>
          <w:bCs/>
        </w:rPr>
        <w:t>特点</w:t>
      </w:r>
      <w:r w:rsidRPr="00354AAA">
        <w:t>：</w:t>
      </w:r>
      <w:r w:rsidRPr="00354AAA">
        <w:rPr>
          <w:b/>
          <w:bCs/>
        </w:rPr>
        <w:t>程序（指令）与数据存储独立</w:t>
      </w:r>
      <w:r w:rsidRPr="00354AAA">
        <w:t>，拥有各自独立的总线。</w:t>
      </w:r>
    </w:p>
    <w:p w14:paraId="7C893783" w14:textId="77777777" w:rsidR="00354AAA" w:rsidRPr="00354AAA" w:rsidRDefault="00354AAA" w:rsidP="00354AAA">
      <w:pPr>
        <w:numPr>
          <w:ilvl w:val="0"/>
          <w:numId w:val="3"/>
        </w:numPr>
      </w:pPr>
      <w:r w:rsidRPr="00354AAA">
        <w:rPr>
          <w:b/>
          <w:bCs/>
        </w:rPr>
        <w:t>优点</w:t>
      </w:r>
      <w:r w:rsidRPr="00354AAA">
        <w:t>：可以同时取指令和取数据，执行效率更高，常用于单片机和 DSP。</w:t>
      </w:r>
    </w:p>
    <w:p w14:paraId="2D5BB081" w14:textId="14CD778F" w:rsidR="00D708F9" w:rsidRPr="00354AAA" w:rsidRDefault="00D708F9" w:rsidP="00D708F9">
      <w:pPr>
        <w:rPr>
          <w:rFonts w:hint="eastAsia"/>
        </w:rPr>
      </w:pPr>
    </w:p>
    <w:p w14:paraId="29705755" w14:textId="2D24071A" w:rsidR="00D708F9" w:rsidRDefault="00D708F9" w:rsidP="00D708F9">
      <w:pPr>
        <w:rPr>
          <w:rFonts w:hint="eastAsia"/>
        </w:rPr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什么是CISC和RISC？它们相比较有什么区别？</w:t>
      </w:r>
    </w:p>
    <w:p w14:paraId="24D1CD7E" w14:textId="77777777" w:rsidR="00354AAA" w:rsidRPr="00354AAA" w:rsidRDefault="00354AAA" w:rsidP="00354AAA">
      <w:r w:rsidRPr="00354AAA">
        <w:t xml:space="preserve">  </w:t>
      </w:r>
      <w:r w:rsidRPr="00354AAA">
        <w:rPr>
          <w:b/>
          <w:bCs/>
        </w:rPr>
        <w:t>CISC（复杂指令集）</w:t>
      </w:r>
      <w:r w:rsidRPr="00354AAA">
        <w:t>：</w:t>
      </w:r>
    </w:p>
    <w:p w14:paraId="1FC53238" w14:textId="77777777" w:rsidR="00354AAA" w:rsidRPr="00354AAA" w:rsidRDefault="00354AAA" w:rsidP="00354AAA">
      <w:pPr>
        <w:numPr>
          <w:ilvl w:val="0"/>
          <w:numId w:val="4"/>
        </w:numPr>
      </w:pPr>
      <w:r w:rsidRPr="00354AAA">
        <w:rPr>
          <w:b/>
          <w:bCs/>
        </w:rPr>
        <w:t>特点</w:t>
      </w:r>
      <w:r w:rsidRPr="00354AAA">
        <w:t>：指令数量多且复杂，长度不固定。</w:t>
      </w:r>
    </w:p>
    <w:p w14:paraId="6B2440D8" w14:textId="77777777" w:rsidR="00354AAA" w:rsidRPr="00354AAA" w:rsidRDefault="00354AAA" w:rsidP="00354AAA">
      <w:pPr>
        <w:numPr>
          <w:ilvl w:val="0"/>
          <w:numId w:val="4"/>
        </w:numPr>
      </w:pPr>
      <w:r w:rsidRPr="00354AAA">
        <w:rPr>
          <w:b/>
          <w:bCs/>
        </w:rPr>
        <w:t>优点</w:t>
      </w:r>
      <w:r w:rsidRPr="00354AAA">
        <w:t>：单条指令功能强，编译器编写简单。</w:t>
      </w:r>
    </w:p>
    <w:p w14:paraId="68D888A4" w14:textId="77777777" w:rsidR="00354AAA" w:rsidRPr="00354AAA" w:rsidRDefault="00354AAA" w:rsidP="00354AAA">
      <w:pPr>
        <w:numPr>
          <w:ilvl w:val="0"/>
          <w:numId w:val="4"/>
        </w:numPr>
      </w:pPr>
      <w:r w:rsidRPr="00354AAA">
        <w:rPr>
          <w:b/>
          <w:bCs/>
        </w:rPr>
        <w:t>代表</w:t>
      </w:r>
      <w:r w:rsidRPr="00354AAA">
        <w:t>：Intel x86 架构。</w:t>
      </w:r>
    </w:p>
    <w:p w14:paraId="55FEE440" w14:textId="77777777" w:rsidR="00354AAA" w:rsidRPr="00354AAA" w:rsidRDefault="00354AAA" w:rsidP="00354AAA">
      <w:r w:rsidRPr="00354AAA">
        <w:t xml:space="preserve">  </w:t>
      </w:r>
      <w:r w:rsidRPr="00354AAA">
        <w:rPr>
          <w:b/>
          <w:bCs/>
        </w:rPr>
        <w:t>RISC（精简指令集）</w:t>
      </w:r>
      <w:r w:rsidRPr="00354AAA">
        <w:t>：</w:t>
      </w:r>
    </w:p>
    <w:p w14:paraId="2E8761F0" w14:textId="77777777" w:rsidR="00354AAA" w:rsidRPr="00354AAA" w:rsidRDefault="00354AAA" w:rsidP="00354AAA">
      <w:pPr>
        <w:numPr>
          <w:ilvl w:val="0"/>
          <w:numId w:val="5"/>
        </w:numPr>
      </w:pPr>
      <w:r w:rsidRPr="00354AAA">
        <w:rPr>
          <w:b/>
          <w:bCs/>
        </w:rPr>
        <w:t>特点</w:t>
      </w:r>
      <w:r w:rsidRPr="00354AAA">
        <w:t>：指令精简、长度固定（多为单周期指令），依赖寄存器操作。</w:t>
      </w:r>
    </w:p>
    <w:p w14:paraId="1AC5033D" w14:textId="77777777" w:rsidR="00354AAA" w:rsidRPr="00354AAA" w:rsidRDefault="00354AAA" w:rsidP="00354AAA">
      <w:pPr>
        <w:numPr>
          <w:ilvl w:val="0"/>
          <w:numId w:val="5"/>
        </w:numPr>
      </w:pPr>
      <w:r w:rsidRPr="00354AAA">
        <w:rPr>
          <w:b/>
          <w:bCs/>
        </w:rPr>
        <w:t>优点</w:t>
      </w:r>
      <w:r w:rsidRPr="00354AAA">
        <w:t>：硬布线控制，主频易于提升，功耗低。</w:t>
      </w:r>
    </w:p>
    <w:p w14:paraId="131A06D7" w14:textId="77777777" w:rsidR="00354AAA" w:rsidRPr="00354AAA" w:rsidRDefault="00354AAA" w:rsidP="00354AAA">
      <w:pPr>
        <w:numPr>
          <w:ilvl w:val="0"/>
          <w:numId w:val="5"/>
        </w:numPr>
      </w:pPr>
      <w:r w:rsidRPr="00354AAA">
        <w:rPr>
          <w:b/>
          <w:bCs/>
        </w:rPr>
        <w:t>代表</w:t>
      </w:r>
      <w:r w:rsidRPr="00354AAA">
        <w:t>：ARM、RISC-V。</w:t>
      </w:r>
    </w:p>
    <w:p w14:paraId="5A3134B4" w14:textId="2CBFC970" w:rsidR="00D708F9" w:rsidRPr="00354AAA" w:rsidRDefault="00D708F9" w:rsidP="00D708F9">
      <w:pPr>
        <w:rPr>
          <w:rFonts w:hint="eastAsia"/>
        </w:rPr>
      </w:pPr>
    </w:p>
    <w:p w14:paraId="549FA4AE" w14:textId="3201B7BD" w:rsidR="00D708F9" w:rsidRDefault="00D708F9" w:rsidP="00D708F9">
      <w:pPr>
        <w:rPr>
          <w:rFonts w:hint="eastAsia"/>
        </w:rPr>
      </w:pPr>
      <w:r>
        <w:rPr>
          <w:rFonts w:hint="eastAsia"/>
        </w:rPr>
        <w:t>5.微型计算机有哪些总线？总线结构有哪些优点和缺点？</w:t>
      </w:r>
    </w:p>
    <w:p w14:paraId="75F46898" w14:textId="77777777" w:rsidR="00354AAA" w:rsidRPr="00354AAA" w:rsidRDefault="00354AAA" w:rsidP="00354AAA">
      <w:r w:rsidRPr="00354AAA">
        <w:t xml:space="preserve">  </w:t>
      </w:r>
      <w:r w:rsidRPr="00354AAA">
        <w:rPr>
          <w:b/>
          <w:bCs/>
        </w:rPr>
        <w:t>三类总线</w:t>
      </w:r>
      <w:r w:rsidRPr="00354AAA">
        <w:t>：</w:t>
      </w:r>
    </w:p>
    <w:p w14:paraId="3C5D97E3" w14:textId="77777777" w:rsidR="00354AAA" w:rsidRPr="00354AAA" w:rsidRDefault="00354AAA" w:rsidP="00354AAA">
      <w:pPr>
        <w:numPr>
          <w:ilvl w:val="0"/>
          <w:numId w:val="6"/>
        </w:numPr>
      </w:pPr>
      <w:r w:rsidRPr="00354AAA">
        <w:rPr>
          <w:b/>
          <w:bCs/>
        </w:rPr>
        <w:t>DB（数据总线）</w:t>
      </w:r>
      <w:r w:rsidRPr="00354AAA">
        <w:t>：传输数据信息。</w:t>
      </w:r>
    </w:p>
    <w:p w14:paraId="6D98C54A" w14:textId="77777777" w:rsidR="00354AAA" w:rsidRPr="00354AAA" w:rsidRDefault="00354AAA" w:rsidP="00354AAA">
      <w:pPr>
        <w:numPr>
          <w:ilvl w:val="0"/>
          <w:numId w:val="6"/>
        </w:numPr>
      </w:pPr>
      <w:r w:rsidRPr="00354AAA">
        <w:rPr>
          <w:b/>
          <w:bCs/>
        </w:rPr>
        <w:t>AB（地址总线）</w:t>
      </w:r>
      <w:r w:rsidRPr="00354AAA">
        <w:t>：指定内存或 I/O 单元地址。</w:t>
      </w:r>
    </w:p>
    <w:p w14:paraId="18D5A252" w14:textId="77777777" w:rsidR="00354AAA" w:rsidRPr="00354AAA" w:rsidRDefault="00354AAA" w:rsidP="00354AAA">
      <w:pPr>
        <w:numPr>
          <w:ilvl w:val="0"/>
          <w:numId w:val="6"/>
        </w:numPr>
      </w:pPr>
      <w:r w:rsidRPr="00354AAA">
        <w:rPr>
          <w:b/>
          <w:bCs/>
        </w:rPr>
        <w:t>CB（控制总线）</w:t>
      </w:r>
      <w:r w:rsidRPr="00354AAA">
        <w:t>：传输控制信号（如读/写、中断）。</w:t>
      </w:r>
    </w:p>
    <w:p w14:paraId="56C0CFC5" w14:textId="77777777" w:rsidR="00354AAA" w:rsidRPr="00354AAA" w:rsidRDefault="00354AAA" w:rsidP="00354AAA">
      <w:r w:rsidRPr="00354AAA">
        <w:t xml:space="preserve">  </w:t>
      </w:r>
      <w:r w:rsidRPr="00354AAA">
        <w:rPr>
          <w:b/>
          <w:bCs/>
        </w:rPr>
        <w:t>优缺点</w:t>
      </w:r>
      <w:r w:rsidRPr="00354AAA">
        <w:t>：</w:t>
      </w:r>
    </w:p>
    <w:p w14:paraId="3DEFAA4F" w14:textId="77777777" w:rsidR="00354AAA" w:rsidRPr="00354AAA" w:rsidRDefault="00354AAA" w:rsidP="00354AAA">
      <w:pPr>
        <w:numPr>
          <w:ilvl w:val="0"/>
          <w:numId w:val="7"/>
        </w:numPr>
      </w:pPr>
      <w:r w:rsidRPr="00354AAA">
        <w:rPr>
          <w:b/>
          <w:bCs/>
        </w:rPr>
        <w:t>优点</w:t>
      </w:r>
      <w:r w:rsidRPr="00354AAA">
        <w:t>：结构简单、易于扩展、标准化程度高。</w:t>
      </w:r>
    </w:p>
    <w:p w14:paraId="2E656833" w14:textId="77777777" w:rsidR="00354AAA" w:rsidRPr="00354AAA" w:rsidRDefault="00354AAA" w:rsidP="00354AAA">
      <w:pPr>
        <w:numPr>
          <w:ilvl w:val="0"/>
          <w:numId w:val="7"/>
        </w:numPr>
      </w:pPr>
      <w:r w:rsidRPr="00354AAA">
        <w:rPr>
          <w:b/>
          <w:bCs/>
        </w:rPr>
        <w:t>缺点</w:t>
      </w:r>
      <w:r w:rsidRPr="00354AAA">
        <w:t>：总线成为争用资源，分时访问会导致传输延迟。</w:t>
      </w:r>
    </w:p>
    <w:p w14:paraId="06F2A21C" w14:textId="2541B47C" w:rsidR="00D708F9" w:rsidRPr="00354AAA" w:rsidRDefault="00D708F9" w:rsidP="00D708F9">
      <w:pPr>
        <w:rPr>
          <w:rFonts w:hint="eastAsia"/>
        </w:rPr>
      </w:pPr>
    </w:p>
    <w:p w14:paraId="64B5C83F" w14:textId="667BFEBF" w:rsidR="00D708F9" w:rsidRDefault="00D708F9" w:rsidP="00D708F9">
      <w:pPr>
        <w:rPr>
          <w:rFonts w:hint="eastAsia"/>
        </w:rPr>
      </w:pPr>
      <w:r>
        <w:rPr>
          <w:rFonts w:hint="eastAsia"/>
        </w:rPr>
        <w:t>6.简述微型计算机的工作过程</w:t>
      </w:r>
    </w:p>
    <w:p w14:paraId="6EA9144D" w14:textId="77777777" w:rsidR="00354AAA" w:rsidRPr="00354AAA" w:rsidRDefault="00354AAA" w:rsidP="00354AAA">
      <w:r w:rsidRPr="00354AAA">
        <w:t>微机的工作本质是</w:t>
      </w:r>
      <w:r w:rsidRPr="00354AAA">
        <w:rPr>
          <w:b/>
          <w:bCs/>
        </w:rPr>
        <w:t>执行程序</w:t>
      </w:r>
      <w:r w:rsidRPr="00354AAA">
        <w:t>，其过程循环往复：</w:t>
      </w:r>
    </w:p>
    <w:p w14:paraId="677CBC57" w14:textId="77777777" w:rsidR="00354AAA" w:rsidRPr="00354AAA" w:rsidRDefault="00354AAA" w:rsidP="00354AAA">
      <w:pPr>
        <w:numPr>
          <w:ilvl w:val="0"/>
          <w:numId w:val="8"/>
        </w:numPr>
      </w:pPr>
      <w:r w:rsidRPr="00354AAA">
        <w:rPr>
          <w:b/>
          <w:bCs/>
        </w:rPr>
        <w:lastRenderedPageBreak/>
        <w:t>取指令</w:t>
      </w:r>
      <w:r w:rsidRPr="00354AAA">
        <w:t>：根据程序计数器（PC）中的地址，从内存取出指令送到指令寄存器（IR）。</w:t>
      </w:r>
    </w:p>
    <w:p w14:paraId="375244E0" w14:textId="77777777" w:rsidR="00354AAA" w:rsidRPr="00354AAA" w:rsidRDefault="00354AAA" w:rsidP="00354AAA">
      <w:pPr>
        <w:numPr>
          <w:ilvl w:val="0"/>
          <w:numId w:val="8"/>
        </w:numPr>
      </w:pPr>
      <w:r w:rsidRPr="00354AAA">
        <w:rPr>
          <w:b/>
          <w:bCs/>
        </w:rPr>
        <w:t>分析指令</w:t>
      </w:r>
      <w:r w:rsidRPr="00354AAA">
        <w:t>：指令译码器对指令进行分析，确定操作码和操作数。</w:t>
      </w:r>
    </w:p>
    <w:p w14:paraId="6A291519" w14:textId="77777777" w:rsidR="00354AAA" w:rsidRPr="00354AAA" w:rsidRDefault="00354AAA" w:rsidP="00354AAA">
      <w:pPr>
        <w:numPr>
          <w:ilvl w:val="0"/>
          <w:numId w:val="8"/>
        </w:numPr>
      </w:pPr>
      <w:r w:rsidRPr="00354AAA">
        <w:rPr>
          <w:b/>
          <w:bCs/>
        </w:rPr>
        <w:t>执行指令</w:t>
      </w:r>
      <w:r w:rsidRPr="00354AAA">
        <w:t>：CPU 控制部件发出控制信号，完成运算或数据传送。</w:t>
      </w:r>
    </w:p>
    <w:p w14:paraId="451B441C" w14:textId="77777777" w:rsidR="00354AAA" w:rsidRPr="00354AAA" w:rsidRDefault="00354AAA" w:rsidP="00354AAA">
      <w:pPr>
        <w:numPr>
          <w:ilvl w:val="0"/>
          <w:numId w:val="8"/>
        </w:numPr>
      </w:pPr>
      <w:r w:rsidRPr="00354AAA">
        <w:rPr>
          <w:b/>
          <w:bCs/>
        </w:rPr>
        <w:t>修改 PC 值</w:t>
      </w:r>
      <w:r w:rsidRPr="00354AAA">
        <w:t>：指向下一条指令。</w:t>
      </w:r>
    </w:p>
    <w:p w14:paraId="3DE8E18B" w14:textId="2A216A83" w:rsidR="00D708F9" w:rsidRPr="00354AAA" w:rsidRDefault="00D708F9" w:rsidP="00D708F9">
      <w:pPr>
        <w:rPr>
          <w:rFonts w:hint="eastAsia"/>
        </w:rPr>
      </w:pPr>
    </w:p>
    <w:p w14:paraId="5EFFF556" w14:textId="0EC2DECB" w:rsidR="00D708F9" w:rsidRDefault="00D708F9" w:rsidP="00D708F9">
      <w:r>
        <w:rPr>
          <w:rFonts w:hint="eastAsia"/>
        </w:rPr>
        <w:t>7.微型计算机系统的组成是什么？硬件部分主要由那哪几个部分组成？</w:t>
      </w:r>
    </w:p>
    <w:p w14:paraId="253890F1" w14:textId="77777777" w:rsidR="00354AAA" w:rsidRPr="00354AAA" w:rsidRDefault="00354AAA" w:rsidP="00354AAA">
      <w:r w:rsidRPr="00354AAA">
        <w:t xml:space="preserve">微型计算机系统由 </w:t>
      </w:r>
      <w:r w:rsidRPr="00354AAA">
        <w:rPr>
          <w:b/>
          <w:bCs/>
        </w:rPr>
        <w:t>硬件系统</w:t>
      </w:r>
      <w:r w:rsidRPr="00354AAA">
        <w:t xml:space="preserve"> 和 </w:t>
      </w:r>
      <w:r w:rsidRPr="00354AAA">
        <w:rPr>
          <w:b/>
          <w:bCs/>
        </w:rPr>
        <w:t>软件系统</w:t>
      </w:r>
      <w:r w:rsidRPr="00354AAA">
        <w:t xml:space="preserve"> 两大部分组成。</w:t>
      </w:r>
    </w:p>
    <w:p w14:paraId="061D3C74" w14:textId="77777777" w:rsidR="00354AAA" w:rsidRPr="00354AAA" w:rsidRDefault="00354AAA" w:rsidP="00354AAA">
      <w:r w:rsidRPr="00354AAA">
        <w:rPr>
          <w:b/>
          <w:bCs/>
        </w:rPr>
        <w:t>硬件部分主要由以下五个部分组成：</w:t>
      </w:r>
    </w:p>
    <w:p w14:paraId="2AA4EBE2" w14:textId="77777777" w:rsidR="00354AAA" w:rsidRPr="00354AAA" w:rsidRDefault="00354AAA" w:rsidP="00354AAA">
      <w:pPr>
        <w:numPr>
          <w:ilvl w:val="0"/>
          <w:numId w:val="9"/>
        </w:numPr>
      </w:pPr>
      <w:r w:rsidRPr="00354AAA">
        <w:rPr>
          <w:b/>
          <w:bCs/>
        </w:rPr>
        <w:t>运算器</w:t>
      </w:r>
      <w:r w:rsidRPr="00354AAA">
        <w:t>：负责算术和逻辑运算。</w:t>
      </w:r>
    </w:p>
    <w:p w14:paraId="13FA0A5B" w14:textId="77777777" w:rsidR="00354AAA" w:rsidRPr="00354AAA" w:rsidRDefault="00354AAA" w:rsidP="00354AAA">
      <w:pPr>
        <w:numPr>
          <w:ilvl w:val="0"/>
          <w:numId w:val="9"/>
        </w:numPr>
      </w:pPr>
      <w:r w:rsidRPr="00354AAA">
        <w:rPr>
          <w:b/>
          <w:bCs/>
        </w:rPr>
        <w:t>控制器</w:t>
      </w:r>
      <w:r w:rsidRPr="00354AAA">
        <w:t>：负责指挥全机协调工作（运算器+控制器 = CPU）。</w:t>
      </w:r>
    </w:p>
    <w:p w14:paraId="7A6C02F2" w14:textId="77777777" w:rsidR="00354AAA" w:rsidRPr="00354AAA" w:rsidRDefault="00354AAA" w:rsidP="00354AAA">
      <w:pPr>
        <w:numPr>
          <w:ilvl w:val="0"/>
          <w:numId w:val="9"/>
        </w:numPr>
      </w:pPr>
      <w:r w:rsidRPr="00354AAA">
        <w:rPr>
          <w:b/>
          <w:bCs/>
        </w:rPr>
        <w:t>存储器</w:t>
      </w:r>
      <w:r w:rsidRPr="00354AAA">
        <w:t>：存放程序和数据（如内存）。</w:t>
      </w:r>
    </w:p>
    <w:p w14:paraId="1CB9FF78" w14:textId="77777777" w:rsidR="00354AAA" w:rsidRPr="00354AAA" w:rsidRDefault="00354AAA" w:rsidP="00354AAA">
      <w:pPr>
        <w:numPr>
          <w:ilvl w:val="0"/>
          <w:numId w:val="9"/>
        </w:numPr>
      </w:pPr>
      <w:r w:rsidRPr="00354AAA">
        <w:rPr>
          <w:b/>
          <w:bCs/>
        </w:rPr>
        <w:t>输入设备</w:t>
      </w:r>
      <w:r w:rsidRPr="00354AAA">
        <w:t>：如键盘、鼠标。</w:t>
      </w:r>
    </w:p>
    <w:p w14:paraId="268A5452" w14:textId="77777777" w:rsidR="00354AAA" w:rsidRPr="00354AAA" w:rsidRDefault="00354AAA" w:rsidP="00354AAA">
      <w:pPr>
        <w:numPr>
          <w:ilvl w:val="0"/>
          <w:numId w:val="9"/>
        </w:numPr>
      </w:pPr>
      <w:r w:rsidRPr="00354AAA">
        <w:rPr>
          <w:b/>
          <w:bCs/>
        </w:rPr>
        <w:t>输出设备</w:t>
      </w:r>
      <w:r w:rsidRPr="00354AAA">
        <w:t>：如显示器、打印机。</w:t>
      </w:r>
    </w:p>
    <w:p w14:paraId="71FA6445" w14:textId="77777777" w:rsidR="00354AAA" w:rsidRPr="00354AAA" w:rsidRDefault="00354AAA" w:rsidP="00D708F9">
      <w:pPr>
        <w:rPr>
          <w:rFonts w:hint="eastAsia"/>
        </w:rPr>
      </w:pPr>
    </w:p>
    <w:sectPr w:rsidR="00354AAA" w:rsidRPr="00354A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291"/>
    <w:multiLevelType w:val="multilevel"/>
    <w:tmpl w:val="4A3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B5FC2"/>
    <w:multiLevelType w:val="multilevel"/>
    <w:tmpl w:val="B1E2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A47AB"/>
    <w:multiLevelType w:val="multilevel"/>
    <w:tmpl w:val="64D2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A7A3F"/>
    <w:multiLevelType w:val="multilevel"/>
    <w:tmpl w:val="2C5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37595A"/>
    <w:multiLevelType w:val="multilevel"/>
    <w:tmpl w:val="319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010DC"/>
    <w:multiLevelType w:val="multilevel"/>
    <w:tmpl w:val="D1BC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F94B51"/>
    <w:multiLevelType w:val="multilevel"/>
    <w:tmpl w:val="427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970E3"/>
    <w:multiLevelType w:val="multilevel"/>
    <w:tmpl w:val="F668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732253">
    <w:abstractNumId w:val="4"/>
  </w:num>
  <w:num w:numId="2" w16cid:durableId="1523662772">
    <w:abstractNumId w:val="7"/>
  </w:num>
  <w:num w:numId="3" w16cid:durableId="185558202">
    <w:abstractNumId w:val="0"/>
  </w:num>
  <w:num w:numId="4" w16cid:durableId="1400592827">
    <w:abstractNumId w:val="5"/>
  </w:num>
  <w:num w:numId="5" w16cid:durableId="40710901">
    <w:abstractNumId w:val="2"/>
  </w:num>
  <w:num w:numId="6" w16cid:durableId="155852089">
    <w:abstractNumId w:val="6"/>
  </w:num>
  <w:num w:numId="7" w16cid:durableId="1028750316">
    <w:abstractNumId w:val="3"/>
  </w:num>
  <w:num w:numId="8" w16cid:durableId="1645621872">
    <w:abstractNumId w:val="8"/>
  </w:num>
  <w:num w:numId="9" w16cid:durableId="1997414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354AAA"/>
    <w:rsid w:val="004C2335"/>
    <w:rsid w:val="00D708F9"/>
    <w:rsid w:val="00F146CA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on i</cp:lastModifiedBy>
  <cp:revision>3</cp:revision>
  <dcterms:created xsi:type="dcterms:W3CDTF">2020-03-09T09:28:00Z</dcterms:created>
  <dcterms:modified xsi:type="dcterms:W3CDTF">2026-03-19T10:49:00Z</dcterms:modified>
</cp:coreProperties>
</file>