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08FC" w14:textId="76BF22C6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Manit Khera</w:t>
        <w:br/>
      </w:r>
      <w:r>
        <w:rPr>
          <w:rFonts w:eastAsia="Times New Roman" w:cs="Times New Roman"/>
          <w:sz w:val="20"/>
          <w:szCs w:val="20"/>
          <w:lang w:eastAsia="en-AU"/>
        </w:rPr>
        <w:t>12 Jenner Street</w:t>
        <w:br/>
      </w:r>
      <w:r>
        <w:rPr>
          <w:rFonts w:eastAsia="Times New Roman" w:cs="Times New Roman"/>
          <w:sz w:val="20"/>
          <w:szCs w:val="20"/>
          <w:lang w:eastAsia="en-AU"/>
        </w:rPr>
        <w:t>Blackburn South, VIC 3130</w:t>
      </w:r>
    </w:p>
    <w:p w14:paraId="17779101" w14:textId="5DBDDAF1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0412 761 206</w:t>
        <w:br/>
      </w:r>
      <w:r>
        <w:rPr>
          <w:rFonts w:eastAsia="Times New Roman" w:cs="Times New Roman"/>
          <w:sz w:val="20"/>
          <w:szCs w:val="20"/>
          <w:lang w:eastAsia="en-AU"/>
        </w:rPr>
        <w:t>manitkhera26@gmail.com</w:t>
      </w:r>
    </w:p>
    <w:p w14:paraId="6405A6C7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Wednesday 21 October 2026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Saloni Agarwal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InStep Internship Program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Infosys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Two Melbourne Quarter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Docklands, VIC 3008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Dear Saloni Agarwal,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b/>
          <w:sz w:val="20"/>
          <w:szCs w:val="20"/>
          <w:lang w:eastAsia="en-AU"/>
        </w:rPr>
        <w:t>RE: InStep International Internship in GenAI, Robotics and Machine Learning, Melbourne (starting 18 January 2027)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writing to apply for the Infosys InStep International Internship in GenAI, Robotics and Machine Learning in Melbourne, which I found on LinkedIn. What draws me to Infosys is a robot and a tennis court. At the Australian Open 2026, Infosys brought Rally, a humanoid robot powered by generative AI, to the Fan Zone, and piloted MatchFeel, where a magnetic ring traces the ball across engraved court lines so blind and visually impaired fans can follow a match by touch. That is the work I want to do: software that leaves the screen and changes what a person can do in the real world.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a third-year (penultimate-year) student in a Bachelor of Software Engineering (Honours) at Deakin University, finishing in 2028, with a WAM of 81.33 and marks of 100 in Data Structures and Algorithms and in Backend Development. I connected two unrelated final projects so that my C# backend, which scored 100/100 and was shown at Deakin Open Day, drove my Arduino and Raspberry Pi robot, which I programmed in C++ and Python. When the robot reset at random, I did not guess: I added reset telemetry and traced the fault to a failing buck converter. I also measure what I build. By removing race conditions and scaling a dispatch API across two Azure replicas, I lifted throughput 6.05 times, and automated scanning in my pipeline cut container vulnerability findings by 93%. I use Claude Code, a generative AI coding tool, every day. I have not yet trained a machine learning model, and that is the gap I most want InStep's mentors to help me close.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MatchFeel stays with me because it is built the way I like to build. Live data drives a physical device, and the design starts from the person using it, not the feature. Volunteering with the Boroondara Stroke Support Group, I have learnt that technology only helps when it fits the people it is for. I also like that this work happens in Melbourne. Infosys's Living Lab at Two Melbourne Quarter was built for clients, start-ups and academia to prototype alongside Infosys, and InStep works with Victorian universities, including Deakin. I want to learn how Infosys takes an idea from a prototype to something thousands of people use on the same day.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available to start on 18 January 2027. My resume is attached, along with a short video introducing myself, and I would welcome an interview. Thank you for your consideration.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5570BF67" w14:textId="7C76DDBB" w:rsidR="00B516AF" w:rsidRPr="00B516AF" w:rsidRDefault="00B516AF" w:rsidP="00B516AF">
      <w:pPr>
        <w:pStyle w:val="NormalWeb"/>
        <w:spacing w:after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Kind regards,</w:t>
      </w:r>
    </w:p>
    <w:p w14:paraId="01FDD728" w14:textId="616BB7CB" w:rsidR="00AC4F6F" w:rsidRPr="009F5047" w:rsidRDefault="00B516AF" w:rsidP="00B516AF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Manit Khera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13FC"/>
    <w:rsid w:val="001223B8"/>
    <w:rsid w:val="00171FCE"/>
    <w:rsid w:val="001C59CB"/>
    <w:rsid w:val="001C7C10"/>
    <w:rsid w:val="001D0EAA"/>
    <w:rsid w:val="001D3763"/>
    <w:rsid w:val="00293B51"/>
    <w:rsid w:val="002A08C6"/>
    <w:rsid w:val="002A1E72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521EA"/>
    <w:rsid w:val="005763C1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2702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Manit Khera</dc:creator>
  <cp:keywords/>
  <dc:description/>
  <cp:lastModifiedBy/>
  <cp:revision>4</cp:revision>
  <cp:lastPrinted>2017-08-28T01:08:00Z</cp:lastPrinted>
  <dcterms:created xsi:type="dcterms:W3CDTF">2026-03-25T22:51:00Z</dcterms:created>
  <dcterms:modified xsi:type="dcterms:W3CDTF">2026-08-13T09:22:00Z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