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C9B" w:rsidRDefault="002E0C9B" w:rsidP="00FC402D">
      <w:pPr>
        <w:rPr>
          <w:rFonts w:ascii="Arial" w:hAnsi="Arial" w:cs="Arial"/>
          <w:b/>
          <w:color w:val="000000" w:themeColor="text1"/>
          <w:sz w:val="28"/>
        </w:rPr>
      </w:pPr>
    </w:p>
    <w:p w:rsidR="00291E28" w:rsidRPr="002E0C9B" w:rsidRDefault="00624CD7" w:rsidP="00FC402D">
      <w:pPr>
        <w:rPr>
          <w:rFonts w:ascii="Arial" w:hAnsi="Arial" w:cs="Arial"/>
          <w:b/>
          <w:color w:val="000000" w:themeColor="text1"/>
          <w:sz w:val="28"/>
        </w:rPr>
      </w:pPr>
      <w:r w:rsidRPr="002E0C9B">
        <w:rPr>
          <w:rFonts w:ascii="Arial" w:hAnsi="Arial" w:cs="Arial"/>
          <w:b/>
          <w:color w:val="000000" w:themeColor="text1"/>
          <w:sz w:val="28"/>
        </w:rPr>
        <w:t xml:space="preserve">DEMOKRASİ İÇİN MEDYA/ MEDYA İÇİN DEMOKRASİ PROGRAMI </w:t>
      </w:r>
    </w:p>
    <w:p w:rsidR="00066C6C" w:rsidRPr="002E0C9B" w:rsidRDefault="00624CD7" w:rsidP="00FC402D">
      <w:pPr>
        <w:rPr>
          <w:rFonts w:ascii="Arial" w:hAnsi="Arial" w:cs="Arial"/>
          <w:b/>
          <w:color w:val="000000" w:themeColor="text1"/>
          <w:sz w:val="28"/>
        </w:rPr>
      </w:pPr>
      <w:r w:rsidRPr="002E0C9B">
        <w:rPr>
          <w:rFonts w:ascii="Arial" w:hAnsi="Arial" w:cs="Arial"/>
          <w:b/>
          <w:color w:val="000000" w:themeColor="text1"/>
          <w:sz w:val="28"/>
        </w:rPr>
        <w:t xml:space="preserve">BASIN EVİ DESTEK ARACI </w:t>
      </w:r>
    </w:p>
    <w:p w:rsidR="002E0C9B" w:rsidRDefault="002E0C9B" w:rsidP="00291E28">
      <w:pPr>
        <w:pStyle w:val="Balk1"/>
        <w:ind w:left="0" w:firstLine="0"/>
        <w:rPr>
          <w:rFonts w:ascii="Arial" w:hAnsi="Arial" w:cs="Arial"/>
          <w:color w:val="000000" w:themeColor="text1"/>
          <w:szCs w:val="24"/>
        </w:rPr>
      </w:pPr>
      <w:bookmarkStart w:id="0" w:name="_Toc2682112"/>
    </w:p>
    <w:p w:rsidR="00291E28" w:rsidRPr="002E0C9B" w:rsidRDefault="00624CD7" w:rsidP="00291E28">
      <w:pPr>
        <w:pStyle w:val="Balk1"/>
        <w:ind w:left="0" w:firstLine="0"/>
        <w:rPr>
          <w:rFonts w:ascii="Arial" w:hAnsi="Arial" w:cs="Arial"/>
          <w:color w:val="000000" w:themeColor="text1"/>
          <w:szCs w:val="24"/>
        </w:rPr>
      </w:pPr>
      <w:r w:rsidRPr="002E0C9B">
        <w:rPr>
          <w:rFonts w:ascii="Arial" w:hAnsi="Arial" w:cs="Arial"/>
          <w:color w:val="000000" w:themeColor="text1"/>
          <w:szCs w:val="24"/>
        </w:rPr>
        <w:t>YAPISAL GÜÇLENDİRME DESTEK PAKETİ BAŞVURU FORMU</w:t>
      </w:r>
      <w:bookmarkEnd w:id="0"/>
    </w:p>
    <w:p w:rsidR="002E0C9B" w:rsidRDefault="002E0C9B" w:rsidP="00D14997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D14997" w:rsidRPr="006C7832" w:rsidRDefault="00D14997" w:rsidP="00D1499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C7832">
        <w:rPr>
          <w:rFonts w:ascii="Arial" w:hAnsi="Arial" w:cs="Arial"/>
          <w:bCs/>
          <w:color w:val="auto"/>
          <w:lang w:val="tr-TR"/>
        </w:rPr>
        <w:t>Değerli Başvuru Sahibi,</w:t>
      </w:r>
    </w:p>
    <w:p w:rsidR="002E0C9B" w:rsidRPr="006C7832" w:rsidRDefault="002E0C9B" w:rsidP="00D1499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6C7832" w:rsidRPr="006C7832" w:rsidRDefault="0014486F" w:rsidP="006C7832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C7832">
        <w:rPr>
          <w:rFonts w:ascii="Arial" w:hAnsi="Arial" w:cs="Arial"/>
          <w:bCs/>
          <w:color w:val="auto"/>
          <w:lang w:val="tr-TR"/>
        </w:rPr>
        <w:t>Basın Evi Destek Aracı kapsamındaki Yapısal Güçlendirme Destek Paketi’ne</w:t>
      </w:r>
      <w:r w:rsidR="00D14997" w:rsidRPr="006C7832">
        <w:rPr>
          <w:rFonts w:ascii="Arial" w:hAnsi="Arial" w:cs="Arial"/>
          <w:bCs/>
          <w:color w:val="auto"/>
          <w:lang w:val="tr-TR"/>
        </w:rPr>
        <w:t xml:space="preserve"> başvurunuz için hazırlanmış olan bu formu</w:t>
      </w:r>
      <w:r w:rsidRPr="006C7832">
        <w:rPr>
          <w:rFonts w:ascii="Arial" w:hAnsi="Arial" w:cs="Arial"/>
          <w:bCs/>
          <w:color w:val="auto"/>
          <w:lang w:val="tr-TR"/>
        </w:rPr>
        <w:t>nu</w:t>
      </w:r>
      <w:r w:rsidR="00D14997" w:rsidRPr="006C7832">
        <w:rPr>
          <w:rFonts w:ascii="Arial" w:hAnsi="Arial" w:cs="Arial"/>
          <w:bCs/>
          <w:color w:val="auto"/>
          <w:lang w:val="tr-TR"/>
        </w:rPr>
        <w:t xml:space="preserve"> doldurmadan önce, yayınlanmış olan başvuru rehberini detaylı bir şekilde okuyunuz. </w:t>
      </w:r>
      <w:r w:rsidR="006C7832" w:rsidRPr="006C7832">
        <w:rPr>
          <w:rFonts w:ascii="Arial" w:hAnsi="Arial" w:cs="Arial"/>
          <w:bCs/>
          <w:color w:val="auto"/>
          <w:lang w:val="tr-TR"/>
        </w:rPr>
        <w:t xml:space="preserve">Başvuru rehberini </w:t>
      </w:r>
      <w:hyperlink r:id="rId8" w:history="1">
        <w:r w:rsidR="006C7832" w:rsidRPr="006C7832">
          <w:rPr>
            <w:rStyle w:val="Kpr"/>
            <w:rFonts w:ascii="Arial" w:hAnsi="Arial" w:cs="Arial"/>
            <w:bCs/>
            <w:lang w:val="tr-TR"/>
          </w:rPr>
          <w:t>www.media4democracy.org</w:t>
        </w:r>
      </w:hyperlink>
      <w:r w:rsidR="006C7832" w:rsidRPr="006C7832">
        <w:rPr>
          <w:rFonts w:ascii="Arial" w:hAnsi="Arial" w:cs="Arial"/>
          <w:bCs/>
          <w:color w:val="auto"/>
          <w:lang w:val="tr-TR"/>
        </w:rPr>
        <w:t xml:space="preserve"> internet adresinde Destekler bölümünden Basın Evi Destek Aracı başlığı altında bulabilirsiniz. </w:t>
      </w:r>
    </w:p>
    <w:p w:rsidR="00D14997" w:rsidRPr="006C7832" w:rsidRDefault="00D14997" w:rsidP="00D1499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2E0C9B" w:rsidRPr="006C7832" w:rsidRDefault="002E0C9B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6C7832" w:rsidRPr="006C7832" w:rsidRDefault="00D14997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C7832">
        <w:rPr>
          <w:rFonts w:ascii="Arial" w:hAnsi="Arial" w:cs="Arial"/>
          <w:bCs/>
          <w:color w:val="auto"/>
          <w:lang w:val="tr-TR"/>
        </w:rPr>
        <w:t xml:space="preserve">Yapısal Güçlendirme Destek Paketi’ne </w:t>
      </w:r>
      <w:r w:rsidRPr="006C7832">
        <w:rPr>
          <w:rFonts w:ascii="Arial" w:hAnsi="Arial" w:cs="Arial"/>
          <w:bCs/>
          <w:color w:val="auto"/>
          <w:u w:val="single"/>
          <w:lang w:val="tr-TR"/>
        </w:rPr>
        <w:t>yalnızca</w:t>
      </w:r>
      <w:r w:rsidRPr="006C7832">
        <w:rPr>
          <w:rFonts w:ascii="Arial" w:hAnsi="Arial" w:cs="Arial"/>
          <w:bCs/>
          <w:color w:val="auto"/>
          <w:lang w:val="tr-TR"/>
        </w:rPr>
        <w:t xml:space="preserve"> medya alanında faaliyet gösteren STÖ’ler ya da medya kuruluşları başvuru yapabilir. </w:t>
      </w:r>
    </w:p>
    <w:p w:rsidR="006C7832" w:rsidRPr="006C7832" w:rsidRDefault="006C7832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2E0C9B" w:rsidRPr="006C7832" w:rsidRDefault="00D14997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C7832">
        <w:rPr>
          <w:rFonts w:ascii="Arial" w:hAnsi="Arial" w:cs="Arial"/>
          <w:bCs/>
          <w:color w:val="auto"/>
          <w:lang w:val="tr-TR"/>
        </w:rPr>
        <w:t>Başvuru f</w:t>
      </w:r>
      <w:r w:rsidR="0014486F" w:rsidRPr="006C7832">
        <w:rPr>
          <w:rFonts w:ascii="Arial" w:hAnsi="Arial" w:cs="Arial"/>
          <w:bCs/>
          <w:color w:val="auto"/>
          <w:lang w:val="tr-TR"/>
        </w:rPr>
        <w:t>ormunun doldurulması aşamasında,</w:t>
      </w:r>
      <w:r w:rsidRPr="006C7832">
        <w:rPr>
          <w:rFonts w:ascii="Arial" w:hAnsi="Arial" w:cs="Arial"/>
          <w:bCs/>
          <w:color w:val="auto"/>
          <w:lang w:val="tr-TR"/>
        </w:rPr>
        <w:t xml:space="preserve"> destek talep ettiğiniz faaliyet(</w:t>
      </w:r>
      <w:proofErr w:type="spellStart"/>
      <w:r w:rsidRPr="006C7832">
        <w:rPr>
          <w:rFonts w:ascii="Arial" w:hAnsi="Arial" w:cs="Arial"/>
          <w:bCs/>
          <w:color w:val="auto"/>
          <w:lang w:val="tr-TR"/>
        </w:rPr>
        <w:t>ler</w:t>
      </w:r>
      <w:proofErr w:type="spellEnd"/>
      <w:r w:rsidRPr="006C7832">
        <w:rPr>
          <w:rFonts w:ascii="Arial" w:hAnsi="Arial" w:cs="Arial"/>
          <w:bCs/>
          <w:color w:val="auto"/>
          <w:lang w:val="tr-TR"/>
        </w:rPr>
        <w:t>), bu faaliyet(</w:t>
      </w:r>
      <w:proofErr w:type="spellStart"/>
      <w:r w:rsidRPr="006C7832">
        <w:rPr>
          <w:rFonts w:ascii="Arial" w:hAnsi="Arial" w:cs="Arial"/>
          <w:bCs/>
          <w:color w:val="auto"/>
          <w:lang w:val="tr-TR"/>
        </w:rPr>
        <w:t>ler</w:t>
      </w:r>
      <w:proofErr w:type="spellEnd"/>
      <w:r w:rsidRPr="006C7832">
        <w:rPr>
          <w:rFonts w:ascii="Arial" w:hAnsi="Arial" w:cs="Arial"/>
          <w:bCs/>
          <w:color w:val="auto"/>
          <w:lang w:val="tr-TR"/>
        </w:rPr>
        <w:t xml:space="preserve">)in uygulanmasıyla ulaşılacak çıktı ve sonuçlar, bunların etkileri ve sürdürülebilirliği ile ilgili detaylı ve net yanıtlar vermeniz, başvurunuzun değerlendirme sürecini kolaylaştıracaktır. </w:t>
      </w:r>
    </w:p>
    <w:p w:rsidR="002E0C9B" w:rsidRPr="006C7832" w:rsidRDefault="002E0C9B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:rsidR="00D14997" w:rsidRPr="006C7832" w:rsidRDefault="00D14997" w:rsidP="0014486F">
      <w:pPr>
        <w:pStyle w:val="Normal1"/>
        <w:spacing w:after="0"/>
        <w:jc w:val="both"/>
        <w:rPr>
          <w:rFonts w:ascii="Arial" w:hAnsi="Arial" w:cs="Arial"/>
          <w:color w:val="auto"/>
          <w:u w:val="single"/>
          <w:lang w:val="tr-TR"/>
        </w:rPr>
      </w:pPr>
      <w:r w:rsidRPr="006C7832">
        <w:rPr>
          <w:rFonts w:ascii="Arial" w:hAnsi="Arial" w:cs="Arial"/>
          <w:color w:val="auto"/>
          <w:u w:val="single"/>
          <w:lang w:val="tr-TR"/>
        </w:rPr>
        <w:t>Bu formdaki her alanın doldurulması zorunludur.</w:t>
      </w:r>
    </w:p>
    <w:p w:rsidR="004C1CF6" w:rsidRPr="006C7832" w:rsidRDefault="004C1CF6" w:rsidP="0014486F">
      <w:pPr>
        <w:pStyle w:val="Normal1"/>
        <w:spacing w:after="0"/>
        <w:jc w:val="both"/>
        <w:rPr>
          <w:rFonts w:ascii="Arial" w:hAnsi="Arial" w:cs="Arial"/>
          <w:color w:val="auto"/>
          <w:u w:val="single"/>
          <w:lang w:val="tr-TR"/>
        </w:rPr>
      </w:pPr>
    </w:p>
    <w:p w:rsidR="0014486F" w:rsidRDefault="0014486F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6C7832" w:rsidRPr="002E0C9B" w:rsidRDefault="006C7832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:rsidR="00774C95" w:rsidRDefault="00DA2D84" w:rsidP="004C1CF6">
      <w:pPr>
        <w:pStyle w:val="ListeParagraf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2E0C9B">
        <w:rPr>
          <w:rFonts w:ascii="Arial" w:hAnsi="Arial" w:cs="Arial"/>
          <w:b/>
          <w:color w:val="000000" w:themeColor="text1"/>
        </w:rPr>
        <w:lastRenderedPageBreak/>
        <w:t xml:space="preserve">Bölüm: </w:t>
      </w:r>
    </w:p>
    <w:p w:rsidR="00291E28" w:rsidRPr="00774C95" w:rsidRDefault="00291E28" w:rsidP="00774C95">
      <w:pPr>
        <w:rPr>
          <w:rFonts w:ascii="Arial" w:hAnsi="Arial" w:cs="Arial"/>
          <w:b/>
          <w:color w:val="000000" w:themeColor="text1"/>
        </w:rPr>
      </w:pPr>
      <w:r w:rsidRPr="00774C95">
        <w:rPr>
          <w:rFonts w:ascii="Arial" w:hAnsi="Arial" w:cs="Arial"/>
          <w:b/>
          <w:color w:val="000000" w:themeColor="text1"/>
        </w:rPr>
        <w:t>Başvur</w:t>
      </w:r>
      <w:r w:rsidR="00472126" w:rsidRPr="00774C95">
        <w:rPr>
          <w:rFonts w:ascii="Arial" w:hAnsi="Arial" w:cs="Arial"/>
          <w:b/>
          <w:color w:val="000000" w:themeColor="text1"/>
        </w:rPr>
        <w:t>an kuruluş</w:t>
      </w:r>
      <w:r w:rsidR="004C1CF6" w:rsidRPr="00774C95">
        <w:rPr>
          <w:rFonts w:ascii="Arial" w:hAnsi="Arial" w:cs="Arial"/>
          <w:b/>
          <w:color w:val="000000" w:themeColor="text1"/>
        </w:rPr>
        <w:t xml:space="preserve"> hakkındaki bilgiler</w:t>
      </w:r>
    </w:p>
    <w:tbl>
      <w:tblPr>
        <w:tblStyle w:val="TabloKlavuzu"/>
        <w:tblW w:w="9205" w:type="dxa"/>
        <w:tblLook w:val="04A0"/>
      </w:tblPr>
      <w:tblGrid>
        <w:gridCol w:w="559"/>
        <w:gridCol w:w="4114"/>
        <w:gridCol w:w="4532"/>
      </w:tblGrid>
      <w:tr w:rsidR="004857A9" w:rsidRPr="00426B5C" w:rsidTr="002E0C9B">
        <w:trPr>
          <w:trHeight w:val="517"/>
        </w:trPr>
        <w:tc>
          <w:tcPr>
            <w:tcW w:w="559" w:type="dxa"/>
            <w:shd w:val="clear" w:color="auto" w:fill="D9D9D9" w:themeFill="background1" w:themeFillShade="D9"/>
            <w:vAlign w:val="center"/>
          </w:tcPr>
          <w:p w:rsidR="00291E28" w:rsidRPr="00426B5C" w:rsidRDefault="00291E28" w:rsidP="00AD5DED">
            <w:pPr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114" w:type="dxa"/>
            <w:shd w:val="clear" w:color="auto" w:fill="D9D9D9" w:themeFill="background1" w:themeFillShade="D9"/>
            <w:vAlign w:val="center"/>
          </w:tcPr>
          <w:p w:rsidR="00291E28" w:rsidRPr="00426B5C" w:rsidRDefault="00291E28" w:rsidP="00AD5DED">
            <w:pPr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Soru</w:t>
            </w:r>
          </w:p>
        </w:tc>
        <w:tc>
          <w:tcPr>
            <w:tcW w:w="4532" w:type="dxa"/>
            <w:shd w:val="clear" w:color="auto" w:fill="D9D9D9" w:themeFill="background1" w:themeFillShade="D9"/>
            <w:vAlign w:val="center"/>
          </w:tcPr>
          <w:p w:rsidR="00291E28" w:rsidRPr="00426B5C" w:rsidRDefault="00291E28" w:rsidP="00AD5DED">
            <w:pPr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Yanıt</w:t>
            </w:r>
          </w:p>
        </w:tc>
      </w:tr>
      <w:tr w:rsidR="004857A9" w:rsidRPr="00426B5C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D91801" w:rsidRPr="00426B5C" w:rsidRDefault="00D91801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D91801" w:rsidRPr="00426B5C" w:rsidRDefault="008E5F75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K</w:t>
            </w:r>
            <w:r w:rsidR="00D91801" w:rsidRPr="00426B5C">
              <w:rPr>
                <w:rFonts w:ascii="Arial" w:hAnsi="Arial" w:cs="Arial"/>
                <w:b/>
              </w:rPr>
              <w:t>uruluşun adı</w:t>
            </w:r>
          </w:p>
        </w:tc>
        <w:tc>
          <w:tcPr>
            <w:tcW w:w="4532" w:type="dxa"/>
          </w:tcPr>
          <w:p w:rsidR="00D91801" w:rsidRPr="00426B5C" w:rsidRDefault="00D91801" w:rsidP="00D91801">
            <w:pPr>
              <w:rPr>
                <w:rFonts w:ascii="Arial" w:hAnsi="Arial" w:cs="Arial"/>
              </w:rPr>
            </w:pPr>
          </w:p>
          <w:p w:rsidR="005F2D06" w:rsidRPr="00426B5C" w:rsidRDefault="005F2D06" w:rsidP="005F2D06">
            <w:pPr>
              <w:rPr>
                <w:rFonts w:ascii="Arial" w:hAnsi="Arial" w:cs="Arial"/>
              </w:rPr>
            </w:pPr>
            <w:r w:rsidRPr="00426B5C">
              <w:rPr>
                <w:rFonts w:ascii="Arial" w:hAnsi="Arial" w:cs="Arial"/>
              </w:rPr>
              <w:t>ORDU 19 EYLÜL GAZETECİLER DERNEĞİ</w:t>
            </w:r>
          </w:p>
          <w:p w:rsidR="002E0C9B" w:rsidRPr="00426B5C" w:rsidRDefault="002E0C9B" w:rsidP="00D91801">
            <w:pPr>
              <w:rPr>
                <w:rFonts w:ascii="Arial" w:hAnsi="Arial" w:cs="Arial"/>
              </w:rPr>
            </w:pPr>
          </w:p>
          <w:p w:rsidR="00D02133" w:rsidRPr="00426B5C" w:rsidRDefault="00D02133" w:rsidP="00D91801">
            <w:pPr>
              <w:rPr>
                <w:rFonts w:ascii="Arial" w:hAnsi="Arial" w:cs="Arial"/>
              </w:rPr>
            </w:pPr>
          </w:p>
        </w:tc>
      </w:tr>
      <w:tr w:rsidR="004857A9" w:rsidRPr="00426B5C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D91801" w:rsidRPr="00426B5C" w:rsidRDefault="00D91801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D91801" w:rsidRPr="00426B5C" w:rsidRDefault="008E5F75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Kuruluşun yasal statüsü ve kuruluş tarihi</w:t>
            </w:r>
            <w:r w:rsidRPr="00426B5C">
              <w:rPr>
                <w:rStyle w:val="DipnotBavurusu"/>
                <w:rFonts w:ascii="Arial" w:hAnsi="Arial" w:cs="Arial"/>
                <w:b/>
              </w:rPr>
              <w:footnoteReference w:id="1"/>
            </w:r>
          </w:p>
        </w:tc>
        <w:tc>
          <w:tcPr>
            <w:tcW w:w="4532" w:type="dxa"/>
          </w:tcPr>
          <w:p w:rsidR="00D91801" w:rsidRPr="00426B5C" w:rsidRDefault="00D91801" w:rsidP="00D91801">
            <w:pPr>
              <w:rPr>
                <w:rFonts w:ascii="Arial" w:hAnsi="Arial" w:cs="Arial"/>
              </w:rPr>
            </w:pPr>
          </w:p>
          <w:p w:rsidR="002E0C9B" w:rsidRPr="00426B5C" w:rsidRDefault="005F2D06" w:rsidP="00D91801">
            <w:pPr>
              <w:rPr>
                <w:rFonts w:ascii="Arial" w:hAnsi="Arial" w:cs="Arial"/>
              </w:rPr>
            </w:pPr>
            <w:r w:rsidRPr="00426B5C">
              <w:rPr>
                <w:rFonts w:ascii="Arial" w:hAnsi="Arial" w:cs="Arial"/>
                <w:bCs/>
                <w:shd w:val="clear" w:color="auto" w:fill="FFFFFF"/>
              </w:rPr>
              <w:t>DERNEK- 13.07.2012</w:t>
            </w:r>
          </w:p>
          <w:p w:rsidR="00D02133" w:rsidRPr="00426B5C" w:rsidRDefault="00D02133" w:rsidP="00D91801">
            <w:pPr>
              <w:rPr>
                <w:rFonts w:ascii="Arial" w:hAnsi="Arial" w:cs="Arial"/>
              </w:rPr>
            </w:pPr>
          </w:p>
        </w:tc>
      </w:tr>
      <w:tr w:rsidR="004857A9" w:rsidRPr="00426B5C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D91801" w:rsidRPr="00426B5C" w:rsidRDefault="00D91801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D91801" w:rsidRPr="00426B5C" w:rsidRDefault="008E5F75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 xml:space="preserve">Kuruluşun </w:t>
            </w:r>
            <w:r w:rsidR="00D91801" w:rsidRPr="00426B5C">
              <w:rPr>
                <w:rFonts w:ascii="Arial" w:hAnsi="Arial" w:cs="Arial"/>
                <w:b/>
              </w:rPr>
              <w:t>adresi</w:t>
            </w:r>
          </w:p>
        </w:tc>
        <w:tc>
          <w:tcPr>
            <w:tcW w:w="4532" w:type="dxa"/>
          </w:tcPr>
          <w:p w:rsidR="00D91801" w:rsidRPr="00426B5C" w:rsidRDefault="00705F86" w:rsidP="00D91801">
            <w:pPr>
              <w:rPr>
                <w:rFonts w:ascii="Arial" w:eastAsia="Times New Roman" w:hAnsi="Arial" w:cs="Arial"/>
                <w:bCs/>
                <w:lang w:eastAsia="tr-TR"/>
              </w:rPr>
            </w:pPr>
            <w:r w:rsidRPr="00426B5C">
              <w:rPr>
                <w:rFonts w:ascii="Arial" w:eastAsia="Times New Roman" w:hAnsi="Arial" w:cs="Arial"/>
                <w:bCs/>
                <w:lang w:eastAsia="tr-TR"/>
              </w:rPr>
              <w:t>ŞARKİYE MAHALLESİ KAZIM KARABEKİR CADDESİ MEMECAN APARTMANI NO:11/2</w:t>
            </w:r>
          </w:p>
          <w:p w:rsidR="00705F86" w:rsidRPr="00426B5C" w:rsidRDefault="00705F86" w:rsidP="00D91801">
            <w:pPr>
              <w:rPr>
                <w:rFonts w:ascii="Arial" w:hAnsi="Arial" w:cs="Arial"/>
              </w:rPr>
            </w:pPr>
            <w:r w:rsidRPr="00426B5C">
              <w:rPr>
                <w:rFonts w:ascii="Arial" w:eastAsia="Times New Roman" w:hAnsi="Arial" w:cs="Arial"/>
                <w:bCs/>
                <w:lang w:eastAsia="tr-TR"/>
              </w:rPr>
              <w:t>ALTINORDU- ORDU</w:t>
            </w:r>
          </w:p>
          <w:p w:rsidR="002E0C9B" w:rsidRPr="00426B5C" w:rsidRDefault="00705F86" w:rsidP="00D91801">
            <w:pPr>
              <w:rPr>
                <w:rFonts w:ascii="Arial" w:hAnsi="Arial" w:cs="Arial"/>
              </w:rPr>
            </w:pPr>
            <w:r w:rsidRPr="00426B5C">
              <w:rPr>
                <w:rFonts w:ascii="Arial" w:hAnsi="Arial" w:cs="Arial"/>
              </w:rPr>
              <w:t xml:space="preserve"> </w:t>
            </w:r>
          </w:p>
          <w:p w:rsidR="00D02133" w:rsidRPr="00426B5C" w:rsidRDefault="00D02133" w:rsidP="00D91801">
            <w:pPr>
              <w:rPr>
                <w:rFonts w:ascii="Arial" w:hAnsi="Arial" w:cs="Arial"/>
              </w:rPr>
            </w:pPr>
          </w:p>
        </w:tc>
      </w:tr>
      <w:tr w:rsidR="004857A9" w:rsidRPr="00426B5C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D91801" w:rsidRPr="00426B5C" w:rsidRDefault="00D91801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D91801" w:rsidRPr="00426B5C" w:rsidRDefault="008E5F75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 xml:space="preserve">Kuruluşun </w:t>
            </w:r>
            <w:r w:rsidR="00D91801" w:rsidRPr="00426B5C">
              <w:rPr>
                <w:rFonts w:ascii="Arial" w:hAnsi="Arial" w:cs="Arial"/>
                <w:b/>
              </w:rPr>
              <w:t>telefon numarası</w:t>
            </w:r>
          </w:p>
        </w:tc>
        <w:tc>
          <w:tcPr>
            <w:tcW w:w="4532" w:type="dxa"/>
          </w:tcPr>
          <w:p w:rsidR="00D91801" w:rsidRPr="00426B5C" w:rsidRDefault="00D91801" w:rsidP="00D91801">
            <w:pPr>
              <w:rPr>
                <w:rFonts w:ascii="Arial" w:hAnsi="Arial" w:cs="Arial"/>
              </w:rPr>
            </w:pPr>
          </w:p>
          <w:p w:rsidR="00D02133" w:rsidRPr="00426B5C" w:rsidRDefault="00705F86" w:rsidP="00D91801">
            <w:pPr>
              <w:rPr>
                <w:rFonts w:ascii="Arial" w:hAnsi="Arial" w:cs="Arial"/>
              </w:rPr>
            </w:pPr>
            <w:r w:rsidRPr="00426B5C">
              <w:rPr>
                <w:rFonts w:ascii="Arial" w:hAnsi="Arial" w:cs="Arial"/>
              </w:rPr>
              <w:t>452 225 12 12</w:t>
            </w:r>
          </w:p>
          <w:p w:rsidR="002E0C9B" w:rsidRPr="00426B5C" w:rsidRDefault="002E0C9B" w:rsidP="00D91801">
            <w:pPr>
              <w:rPr>
                <w:rFonts w:ascii="Arial" w:hAnsi="Arial" w:cs="Arial"/>
              </w:rPr>
            </w:pPr>
          </w:p>
        </w:tc>
      </w:tr>
      <w:tr w:rsidR="004857A9" w:rsidRPr="00426B5C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D91801" w:rsidRPr="00426B5C" w:rsidRDefault="00D91801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D91801" w:rsidRPr="00426B5C" w:rsidRDefault="008E5F75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 xml:space="preserve">Kuruluşun </w:t>
            </w:r>
            <w:r w:rsidR="00D91801" w:rsidRPr="00426B5C">
              <w:rPr>
                <w:rFonts w:ascii="Arial" w:hAnsi="Arial" w:cs="Arial"/>
                <w:b/>
              </w:rPr>
              <w:t>e-posta adresi</w:t>
            </w:r>
          </w:p>
        </w:tc>
        <w:tc>
          <w:tcPr>
            <w:tcW w:w="4532" w:type="dxa"/>
          </w:tcPr>
          <w:p w:rsidR="00D91801" w:rsidRPr="00426B5C" w:rsidRDefault="00D91801" w:rsidP="00D91801">
            <w:pPr>
              <w:rPr>
                <w:rFonts w:ascii="Arial" w:hAnsi="Arial" w:cs="Arial"/>
              </w:rPr>
            </w:pPr>
          </w:p>
          <w:p w:rsidR="002E0C9B" w:rsidRPr="00426B5C" w:rsidRDefault="00705F86" w:rsidP="00D91801">
            <w:pPr>
              <w:rPr>
                <w:rFonts w:ascii="Arial" w:hAnsi="Arial" w:cs="Arial"/>
              </w:rPr>
            </w:pPr>
            <w:r w:rsidRPr="00426B5C">
              <w:rPr>
                <w:rFonts w:ascii="Arial" w:hAnsi="Arial" w:cs="Arial"/>
              </w:rPr>
              <w:t>erdoganerisen@mynet.com</w:t>
            </w:r>
          </w:p>
          <w:p w:rsidR="00D02133" w:rsidRPr="00426B5C" w:rsidRDefault="00D02133" w:rsidP="00D91801">
            <w:pPr>
              <w:rPr>
                <w:rFonts w:ascii="Arial" w:hAnsi="Arial" w:cs="Arial"/>
              </w:rPr>
            </w:pPr>
          </w:p>
        </w:tc>
      </w:tr>
      <w:tr w:rsidR="004857A9" w:rsidRPr="00426B5C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8E5F75" w:rsidRPr="00426B5C" w:rsidRDefault="008E5F75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8E5F75" w:rsidRPr="00426B5C" w:rsidRDefault="0014486F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Varsa k</w:t>
            </w:r>
            <w:r w:rsidR="008E5F75" w:rsidRPr="00426B5C">
              <w:rPr>
                <w:rFonts w:ascii="Arial" w:hAnsi="Arial" w:cs="Arial"/>
                <w:b/>
              </w:rPr>
              <w:t>uruluşun internet sitesi</w:t>
            </w:r>
          </w:p>
        </w:tc>
        <w:tc>
          <w:tcPr>
            <w:tcW w:w="4532" w:type="dxa"/>
          </w:tcPr>
          <w:p w:rsidR="008E5F75" w:rsidRPr="00426B5C" w:rsidRDefault="008E5F75" w:rsidP="008E5F75">
            <w:pPr>
              <w:rPr>
                <w:rFonts w:ascii="Arial" w:hAnsi="Arial" w:cs="Arial"/>
              </w:rPr>
            </w:pPr>
          </w:p>
          <w:p w:rsidR="002E0C9B" w:rsidRPr="00426B5C" w:rsidRDefault="00426B5C" w:rsidP="008E5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https://www.ordugazeteciler.com</w:t>
            </w:r>
          </w:p>
          <w:p w:rsidR="00D02133" w:rsidRPr="00426B5C" w:rsidRDefault="00D02133" w:rsidP="008E5F75">
            <w:pPr>
              <w:rPr>
                <w:rFonts w:ascii="Arial" w:hAnsi="Arial" w:cs="Arial"/>
              </w:rPr>
            </w:pPr>
          </w:p>
        </w:tc>
      </w:tr>
      <w:tr w:rsidR="004857A9" w:rsidRPr="00426B5C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8E5F75" w:rsidRPr="00426B5C" w:rsidRDefault="008E5F75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8E5F75" w:rsidRPr="00426B5C" w:rsidRDefault="008E5F75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Varsa, kuruluşun sosyal ağ (</w:t>
            </w:r>
            <w:proofErr w:type="spellStart"/>
            <w:r w:rsidRPr="00426B5C">
              <w:rPr>
                <w:rFonts w:ascii="Arial" w:hAnsi="Arial" w:cs="Arial"/>
                <w:b/>
              </w:rPr>
              <w:t>Facebook</w:t>
            </w:r>
            <w:proofErr w:type="spellEnd"/>
            <w:r w:rsidRPr="00426B5C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Pr="00426B5C">
              <w:rPr>
                <w:rFonts w:ascii="Arial" w:hAnsi="Arial" w:cs="Arial"/>
                <w:b/>
              </w:rPr>
              <w:t>Twitter</w:t>
            </w:r>
            <w:proofErr w:type="spellEnd"/>
            <w:r w:rsidRPr="00426B5C">
              <w:rPr>
                <w:rFonts w:ascii="Arial" w:hAnsi="Arial" w:cs="Arial"/>
                <w:b/>
              </w:rPr>
              <w:t xml:space="preserve"> vb.) hesap bilgileri </w:t>
            </w:r>
          </w:p>
        </w:tc>
        <w:tc>
          <w:tcPr>
            <w:tcW w:w="4532" w:type="dxa"/>
          </w:tcPr>
          <w:p w:rsidR="008E5F75" w:rsidRDefault="00426B5C" w:rsidP="008E5F75">
            <w:pPr>
              <w:rPr>
                <w:rFonts w:ascii="Arial" w:hAnsi="Arial" w:cs="Arial"/>
              </w:rPr>
            </w:pPr>
            <w:proofErr w:type="spellStart"/>
            <w:r w:rsidRPr="00426B5C">
              <w:rPr>
                <w:rFonts w:ascii="Arial" w:hAnsi="Arial" w:cs="Arial"/>
              </w:rPr>
              <w:t>facebook</w:t>
            </w:r>
            <w:proofErr w:type="spellEnd"/>
            <w:r w:rsidRPr="00426B5C">
              <w:rPr>
                <w:rFonts w:ascii="Arial" w:hAnsi="Arial" w:cs="Arial"/>
              </w:rPr>
              <w:t>.com/Ordu-19-Eylül-Gazeteciler-Cemiyeti</w:t>
            </w:r>
          </w:p>
          <w:p w:rsidR="00426B5C" w:rsidRPr="00426B5C" w:rsidRDefault="00426B5C" w:rsidP="008E5F75">
            <w:pPr>
              <w:rPr>
                <w:rFonts w:ascii="Arial" w:hAnsi="Arial" w:cs="Arial"/>
              </w:rPr>
            </w:pPr>
          </w:p>
        </w:tc>
      </w:tr>
      <w:tr w:rsidR="00774C95" w:rsidRPr="00426B5C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:rsidR="00774C95" w:rsidRPr="00426B5C" w:rsidRDefault="00774C95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774C95" w:rsidRPr="00426B5C" w:rsidRDefault="00774C95" w:rsidP="002E0C9B">
            <w:pPr>
              <w:jc w:val="left"/>
              <w:rPr>
                <w:rFonts w:ascii="Arial" w:hAnsi="Arial" w:cs="Arial"/>
                <w:b/>
              </w:rPr>
            </w:pPr>
            <w:r w:rsidRPr="00426B5C">
              <w:rPr>
                <w:rFonts w:ascii="Arial" w:hAnsi="Arial" w:cs="Arial"/>
                <w:b/>
              </w:rPr>
              <w:t xml:space="preserve">Bu destek paketi kapsamında öncelikli başvuru sahipleri </w:t>
            </w:r>
            <w:r w:rsidRPr="00426B5C">
              <w:rPr>
                <w:rFonts w:ascii="Arial" w:hAnsi="Arial" w:cs="Arial"/>
                <w:b/>
              </w:rPr>
              <w:lastRenderedPageBreak/>
              <w:t>arasındaysa yer alıyorsanız açıklayınız.</w:t>
            </w:r>
            <w:r w:rsidRPr="00426B5C">
              <w:rPr>
                <w:rStyle w:val="DipnotBavurusu"/>
                <w:rFonts w:ascii="Arial" w:hAnsi="Arial" w:cs="Arial"/>
                <w:b/>
              </w:rPr>
              <w:t xml:space="preserve"> </w:t>
            </w:r>
            <w:r w:rsidRPr="00426B5C">
              <w:rPr>
                <w:rStyle w:val="DipnotBavurusu"/>
                <w:rFonts w:ascii="Arial" w:hAnsi="Arial" w:cs="Arial"/>
                <w:b/>
              </w:rPr>
              <w:footnoteReference w:id="2"/>
            </w:r>
          </w:p>
        </w:tc>
        <w:tc>
          <w:tcPr>
            <w:tcW w:w="4532" w:type="dxa"/>
          </w:tcPr>
          <w:p w:rsidR="00D02133" w:rsidRPr="00426B5C" w:rsidRDefault="00274300" w:rsidP="001C52A3">
            <w:pPr>
              <w:rPr>
                <w:rFonts w:ascii="Arial" w:hAnsi="Arial" w:cs="Arial"/>
              </w:rPr>
            </w:pPr>
            <w:r w:rsidRPr="00426B5C">
              <w:rPr>
                <w:rFonts w:ascii="Arial" w:hAnsi="Arial" w:cs="Arial"/>
              </w:rPr>
              <w:lastRenderedPageBreak/>
              <w:t xml:space="preserve">Ordu 19 Eylül </w:t>
            </w:r>
            <w:r w:rsidR="005A597B" w:rsidRPr="00426B5C">
              <w:rPr>
                <w:rFonts w:ascii="Arial" w:hAnsi="Arial" w:cs="Arial"/>
              </w:rPr>
              <w:t>Gazeteciler Derneği</w:t>
            </w:r>
            <w:r w:rsidR="00A87B61" w:rsidRPr="00426B5C">
              <w:rPr>
                <w:rFonts w:ascii="Arial" w:hAnsi="Arial" w:cs="Arial"/>
              </w:rPr>
              <w:t xml:space="preserve"> 126</w:t>
            </w:r>
            <w:r w:rsidR="005A597B" w:rsidRPr="00426B5C">
              <w:rPr>
                <w:rFonts w:ascii="Arial" w:hAnsi="Arial" w:cs="Arial"/>
              </w:rPr>
              <w:t xml:space="preserve"> üyesi</w:t>
            </w:r>
            <w:r w:rsidRPr="00426B5C">
              <w:rPr>
                <w:rFonts w:ascii="Arial" w:hAnsi="Arial" w:cs="Arial"/>
              </w:rPr>
              <w:t xml:space="preserve"> ile Türkiye’deki basın ve medya </w:t>
            </w:r>
            <w:r w:rsidRPr="00426B5C">
              <w:rPr>
                <w:rFonts w:ascii="Arial" w:hAnsi="Arial" w:cs="Arial"/>
              </w:rPr>
              <w:lastRenderedPageBreak/>
              <w:t xml:space="preserve">özgürlüğü ile gazetecilik meslek ilkelerin gelişmesi konusunda Ordu ilinde </w:t>
            </w:r>
            <w:r w:rsidR="001C52A3">
              <w:rPr>
                <w:rFonts w:ascii="Arial" w:hAnsi="Arial" w:cs="Arial"/>
              </w:rPr>
              <w:t>faaliyet yürüten</w:t>
            </w:r>
            <w:r w:rsidRPr="00426B5C">
              <w:rPr>
                <w:rFonts w:ascii="Arial" w:hAnsi="Arial" w:cs="Arial"/>
              </w:rPr>
              <w:t xml:space="preserve"> yerel bir sivil toplum örgütüdür. </w:t>
            </w:r>
            <w:r w:rsidR="006B06A7" w:rsidRPr="00426B5C">
              <w:rPr>
                <w:rFonts w:ascii="Arial" w:hAnsi="Arial" w:cs="Arial"/>
              </w:rPr>
              <w:t xml:space="preserve">Ordu ilinde faaliyet yürüten benzer yerel derneklerden farklı olarak alternatif gazetecilik faaliyetleri </w:t>
            </w:r>
            <w:r w:rsidR="001C52A3">
              <w:rPr>
                <w:rFonts w:ascii="Arial" w:hAnsi="Arial" w:cs="Arial"/>
              </w:rPr>
              <w:t>desteklenmektedir.</w:t>
            </w:r>
            <w:r w:rsidR="006B06A7" w:rsidRPr="00426B5C">
              <w:rPr>
                <w:rFonts w:ascii="Arial" w:hAnsi="Arial" w:cs="Arial"/>
              </w:rPr>
              <w:t xml:space="preserve">  Gerek ana akım medya gerekse</w:t>
            </w:r>
            <w:r w:rsidR="00A87B61" w:rsidRPr="00426B5C">
              <w:rPr>
                <w:rFonts w:ascii="Arial" w:hAnsi="Arial" w:cs="Arial"/>
              </w:rPr>
              <w:t xml:space="preserve"> klasik</w:t>
            </w:r>
            <w:r w:rsidR="006B06A7" w:rsidRPr="00426B5C">
              <w:rPr>
                <w:rFonts w:ascii="Arial" w:hAnsi="Arial" w:cs="Arial"/>
              </w:rPr>
              <w:t xml:space="preserve"> yerel medya perspektifine alternatif çok sesli </w:t>
            </w:r>
            <w:r w:rsidR="00A87B61" w:rsidRPr="00426B5C">
              <w:rPr>
                <w:rFonts w:ascii="Arial" w:hAnsi="Arial" w:cs="Arial"/>
              </w:rPr>
              <w:t xml:space="preserve">faaliyet ve </w:t>
            </w:r>
            <w:r w:rsidR="006B06A7" w:rsidRPr="00426B5C">
              <w:rPr>
                <w:rFonts w:ascii="Arial" w:hAnsi="Arial" w:cs="Arial"/>
              </w:rPr>
              <w:t>eylemleri</w:t>
            </w:r>
            <w:r w:rsidR="00A87B61" w:rsidRPr="00426B5C">
              <w:rPr>
                <w:rFonts w:ascii="Arial" w:hAnsi="Arial" w:cs="Arial"/>
              </w:rPr>
              <w:t xml:space="preserve"> desteklemektedir.</w:t>
            </w:r>
            <w:r w:rsidR="00762D6A" w:rsidRPr="00426B5C">
              <w:rPr>
                <w:rFonts w:ascii="Arial" w:hAnsi="Arial" w:cs="Arial"/>
              </w:rPr>
              <w:t xml:space="preserve"> </w:t>
            </w:r>
            <w:r w:rsidR="006B06A7" w:rsidRPr="00426B5C">
              <w:rPr>
                <w:rFonts w:ascii="Arial" w:hAnsi="Arial" w:cs="Arial"/>
              </w:rPr>
              <w:t>Özellikle topumdaki dezavantajlı</w:t>
            </w:r>
            <w:r w:rsidR="00A87B61" w:rsidRPr="00426B5C">
              <w:rPr>
                <w:rFonts w:ascii="Arial" w:hAnsi="Arial" w:cs="Arial"/>
              </w:rPr>
              <w:t xml:space="preserve"> grupların sivil medya aracılığı ile temsilleri için yürütülen faaliyetler dernek üyelerince</w:t>
            </w:r>
            <w:r w:rsidR="00762D6A" w:rsidRPr="00426B5C">
              <w:rPr>
                <w:rFonts w:ascii="Arial" w:hAnsi="Arial" w:cs="Arial"/>
              </w:rPr>
              <w:t xml:space="preserve"> yürütülmekte </w:t>
            </w:r>
            <w:r w:rsidR="001C52A3" w:rsidRPr="00426B5C">
              <w:rPr>
                <w:rFonts w:ascii="Arial" w:hAnsi="Arial" w:cs="Arial"/>
              </w:rPr>
              <w:t>ve desteklenmektedir</w:t>
            </w:r>
            <w:r w:rsidR="00A87B61" w:rsidRPr="00426B5C">
              <w:rPr>
                <w:rFonts w:ascii="Arial" w:hAnsi="Arial" w:cs="Arial"/>
              </w:rPr>
              <w:t xml:space="preserve">.  </w:t>
            </w:r>
          </w:p>
        </w:tc>
      </w:tr>
    </w:tbl>
    <w:p w:rsidR="00472126" w:rsidRPr="0034531D" w:rsidRDefault="00472126" w:rsidP="00291E28">
      <w:pPr>
        <w:spacing w:after="0"/>
        <w:rPr>
          <w:rFonts w:ascii="Arial" w:hAnsi="Arial" w:cs="Arial"/>
          <w:b/>
          <w:color w:val="000000" w:themeColor="text1"/>
        </w:rPr>
      </w:pPr>
    </w:p>
    <w:p w:rsidR="00D02133" w:rsidRPr="0034531D" w:rsidRDefault="00D02133" w:rsidP="00774C95">
      <w:pPr>
        <w:spacing w:after="0"/>
        <w:rPr>
          <w:rFonts w:ascii="Arial" w:hAnsi="Arial" w:cs="Arial"/>
          <w:b/>
          <w:color w:val="000000" w:themeColor="text1"/>
        </w:rPr>
      </w:pPr>
    </w:p>
    <w:p w:rsidR="00291E28" w:rsidRPr="0034531D" w:rsidRDefault="00472126" w:rsidP="00774C95">
      <w:pPr>
        <w:spacing w:after="0"/>
        <w:rPr>
          <w:rFonts w:ascii="Arial" w:hAnsi="Arial" w:cs="Arial"/>
          <w:b/>
          <w:color w:val="000000" w:themeColor="text1"/>
        </w:rPr>
      </w:pPr>
      <w:r w:rsidRPr="0034531D">
        <w:rPr>
          <w:rFonts w:ascii="Arial" w:hAnsi="Arial" w:cs="Arial"/>
          <w:b/>
          <w:color w:val="000000" w:themeColor="text1"/>
        </w:rPr>
        <w:t>İrtibat kuru</w:t>
      </w:r>
      <w:r w:rsidR="004C1CF6" w:rsidRPr="0034531D">
        <w:rPr>
          <w:rFonts w:ascii="Arial" w:hAnsi="Arial" w:cs="Arial"/>
          <w:b/>
          <w:color w:val="000000" w:themeColor="text1"/>
        </w:rPr>
        <w:t>lacak kişi ile ilgili bilgiler</w:t>
      </w:r>
    </w:p>
    <w:tbl>
      <w:tblPr>
        <w:tblStyle w:val="TabloKlavuzu"/>
        <w:tblW w:w="9205" w:type="dxa"/>
        <w:tblLook w:val="04A0"/>
      </w:tblPr>
      <w:tblGrid>
        <w:gridCol w:w="559"/>
        <w:gridCol w:w="4114"/>
        <w:gridCol w:w="4532"/>
      </w:tblGrid>
      <w:tr w:rsidR="00774C95" w:rsidRPr="0034531D" w:rsidTr="002E0C9B">
        <w:trPr>
          <w:trHeight w:val="369"/>
        </w:trPr>
        <w:tc>
          <w:tcPr>
            <w:tcW w:w="559" w:type="dxa"/>
            <w:shd w:val="clear" w:color="auto" w:fill="D9D9D9" w:themeFill="background1" w:themeFillShade="D9"/>
          </w:tcPr>
          <w:p w:rsidR="00774C95" w:rsidRPr="0034531D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34531D">
              <w:rPr>
                <w:rFonts w:ascii="Arial" w:hAnsi="Arial" w:cs="Arial"/>
                <w:b/>
                <w:color w:val="000000" w:themeColor="text1"/>
              </w:rPr>
              <w:t>9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774C95" w:rsidRPr="0034531D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34531D">
              <w:rPr>
                <w:rFonts w:ascii="Arial" w:hAnsi="Arial" w:cs="Arial"/>
                <w:b/>
                <w:color w:val="000000" w:themeColor="text1"/>
              </w:rPr>
              <w:t>Bu başvuru için iletişim kişinin adı-soyadı</w:t>
            </w:r>
          </w:p>
        </w:tc>
        <w:tc>
          <w:tcPr>
            <w:tcW w:w="4532" w:type="dxa"/>
          </w:tcPr>
          <w:p w:rsidR="00774C95" w:rsidRPr="0034531D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774C95" w:rsidRPr="0034531D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34531D" w:rsidRDefault="00762D6A" w:rsidP="00774C95">
            <w:pPr>
              <w:rPr>
                <w:rFonts w:ascii="Arial" w:hAnsi="Arial" w:cs="Arial"/>
                <w:color w:val="000000" w:themeColor="text1"/>
              </w:rPr>
            </w:pPr>
            <w:r w:rsidRPr="0034531D">
              <w:rPr>
                <w:rFonts w:ascii="Arial" w:hAnsi="Arial" w:cs="Arial"/>
                <w:color w:val="000000" w:themeColor="text1"/>
              </w:rPr>
              <w:t>Erdoğan ERİŞEN</w:t>
            </w:r>
          </w:p>
          <w:p w:rsidR="00D02133" w:rsidRPr="0034531D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34531D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74C95" w:rsidRPr="0034531D" w:rsidTr="002E0C9B">
        <w:trPr>
          <w:trHeight w:val="369"/>
        </w:trPr>
        <w:tc>
          <w:tcPr>
            <w:tcW w:w="559" w:type="dxa"/>
            <w:shd w:val="clear" w:color="auto" w:fill="D9D9D9" w:themeFill="background1" w:themeFillShade="D9"/>
          </w:tcPr>
          <w:p w:rsidR="00774C95" w:rsidRPr="0034531D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34531D">
              <w:rPr>
                <w:rFonts w:ascii="Arial" w:hAnsi="Arial" w:cs="Arial"/>
                <w:b/>
                <w:color w:val="000000" w:themeColor="text1"/>
              </w:rPr>
              <w:t>10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774C95" w:rsidRPr="0034531D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34531D">
              <w:rPr>
                <w:rFonts w:ascii="Arial" w:hAnsi="Arial" w:cs="Arial"/>
                <w:b/>
                <w:color w:val="000000" w:themeColor="text1"/>
              </w:rPr>
              <w:t>Başvuran kuruluştaki görevi (YK, Üye, Gönüllü, vb.)</w:t>
            </w:r>
          </w:p>
        </w:tc>
        <w:tc>
          <w:tcPr>
            <w:tcW w:w="4532" w:type="dxa"/>
          </w:tcPr>
          <w:p w:rsidR="00774C95" w:rsidRPr="0034531D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774C95" w:rsidRPr="0034531D" w:rsidRDefault="00762D6A" w:rsidP="00774C95">
            <w:pPr>
              <w:rPr>
                <w:rFonts w:ascii="Arial" w:hAnsi="Arial" w:cs="Arial"/>
                <w:color w:val="000000" w:themeColor="text1"/>
              </w:rPr>
            </w:pPr>
            <w:r w:rsidRPr="0034531D">
              <w:rPr>
                <w:rFonts w:ascii="Arial" w:hAnsi="Arial" w:cs="Arial"/>
                <w:color w:val="000000" w:themeColor="text1"/>
              </w:rPr>
              <w:t>Dernek Başkanı</w:t>
            </w:r>
          </w:p>
          <w:p w:rsidR="00D02133" w:rsidRPr="0034531D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34531D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34531D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74C95" w:rsidRPr="0034531D" w:rsidTr="002E0C9B">
        <w:tc>
          <w:tcPr>
            <w:tcW w:w="559" w:type="dxa"/>
            <w:shd w:val="clear" w:color="auto" w:fill="D9D9D9" w:themeFill="background1" w:themeFillShade="D9"/>
          </w:tcPr>
          <w:p w:rsidR="00774C95" w:rsidRPr="0034531D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34531D">
              <w:rPr>
                <w:rFonts w:ascii="Arial" w:hAnsi="Arial" w:cs="Arial"/>
                <w:b/>
                <w:color w:val="000000" w:themeColor="text1"/>
              </w:rPr>
              <w:t>11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774C95" w:rsidRPr="0034531D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34531D">
              <w:rPr>
                <w:rFonts w:ascii="Arial" w:hAnsi="Arial" w:cs="Arial"/>
                <w:b/>
                <w:color w:val="000000" w:themeColor="text1"/>
              </w:rPr>
              <w:t>İletişim kişisinin adresi</w:t>
            </w:r>
          </w:p>
        </w:tc>
        <w:tc>
          <w:tcPr>
            <w:tcW w:w="4532" w:type="dxa"/>
          </w:tcPr>
          <w:p w:rsidR="00774C95" w:rsidRPr="0034531D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762D6A" w:rsidRPr="00426B5C" w:rsidRDefault="00762D6A" w:rsidP="00762D6A">
            <w:pPr>
              <w:rPr>
                <w:rFonts w:ascii="Arial" w:eastAsia="Times New Roman" w:hAnsi="Arial" w:cs="Arial"/>
                <w:bCs/>
                <w:lang w:eastAsia="tr-TR"/>
              </w:rPr>
            </w:pPr>
            <w:r w:rsidRPr="00426B5C">
              <w:rPr>
                <w:rFonts w:ascii="Arial" w:eastAsia="Times New Roman" w:hAnsi="Arial" w:cs="Arial"/>
                <w:bCs/>
                <w:lang w:eastAsia="tr-TR"/>
              </w:rPr>
              <w:t>ŞARKİYE MAHALLESİ KAZIM KARABEKİR CADDESİ MEMECAN APARTMANI NO:11/2</w:t>
            </w:r>
          </w:p>
          <w:p w:rsidR="00762D6A" w:rsidRPr="00426B5C" w:rsidRDefault="00762D6A" w:rsidP="00762D6A">
            <w:pPr>
              <w:rPr>
                <w:rFonts w:ascii="Arial" w:hAnsi="Arial" w:cs="Arial"/>
              </w:rPr>
            </w:pPr>
            <w:r w:rsidRPr="00426B5C">
              <w:rPr>
                <w:rFonts w:ascii="Arial" w:eastAsia="Times New Roman" w:hAnsi="Arial" w:cs="Arial"/>
                <w:bCs/>
                <w:lang w:eastAsia="tr-TR"/>
              </w:rPr>
              <w:t>ALTINORDU- ORDU</w:t>
            </w:r>
          </w:p>
          <w:p w:rsidR="00D02133" w:rsidRPr="0034531D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34531D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34531D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774C95" w:rsidRPr="0034531D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74C95" w:rsidRPr="002E0C9B" w:rsidTr="002E0C9B">
        <w:tc>
          <w:tcPr>
            <w:tcW w:w="559" w:type="dxa"/>
            <w:shd w:val="clear" w:color="auto" w:fill="D9D9D9" w:themeFill="background1" w:themeFillShade="D9"/>
          </w:tcPr>
          <w:p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lastRenderedPageBreak/>
              <w:t>12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İletişim kişisinin cep telefonu</w:t>
            </w:r>
          </w:p>
        </w:tc>
        <w:tc>
          <w:tcPr>
            <w:tcW w:w="4532" w:type="dxa"/>
          </w:tcPr>
          <w:p w:rsidR="00774C95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762D6A" w:rsidP="00774C95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5426542150</w:t>
            </w:r>
            <w:proofErr w:type="gramEnd"/>
          </w:p>
          <w:p w:rsidR="00D02133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774C95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2E0C9B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:rsidTr="002E0C9B">
        <w:tc>
          <w:tcPr>
            <w:tcW w:w="559" w:type="dxa"/>
            <w:shd w:val="clear" w:color="auto" w:fill="D9D9D9" w:themeFill="background1" w:themeFillShade="D9"/>
          </w:tcPr>
          <w:p w:rsidR="00472126" w:rsidRPr="002E0C9B" w:rsidRDefault="00774C9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13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:rsidR="00472126" w:rsidRPr="002E0C9B" w:rsidRDefault="00472126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İletişim kişisinin e-posta adresi</w:t>
            </w:r>
          </w:p>
        </w:tc>
        <w:tc>
          <w:tcPr>
            <w:tcW w:w="4532" w:type="dxa"/>
          </w:tcPr>
          <w:p w:rsidR="00472126" w:rsidRDefault="00762D6A" w:rsidP="0047212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erdoganerisen@mynet.com</w:t>
            </w:r>
          </w:p>
          <w:p w:rsidR="00D02133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  <w:p w:rsidR="002E0C9B" w:rsidRDefault="002E0C9B" w:rsidP="00472126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2E0C9B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:rsidTr="002E0C9B">
        <w:tc>
          <w:tcPr>
            <w:tcW w:w="559" w:type="dxa"/>
            <w:shd w:val="clear" w:color="auto" w:fill="D9D9D9" w:themeFill="background1" w:themeFillShade="D9"/>
          </w:tcPr>
          <w:p w:rsidR="00472126" w:rsidRPr="002E0C9B" w:rsidRDefault="00472126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1</w:t>
            </w:r>
            <w:r w:rsidR="00166587">
              <w:rPr>
                <w:rFonts w:ascii="Arial" w:hAnsi="Arial" w:cs="Arial"/>
                <w:b/>
                <w:color w:val="000000" w:themeColor="text1"/>
              </w:rPr>
              <w:t>4</w:t>
            </w:r>
            <w:bookmarkStart w:id="1" w:name="_GoBack"/>
            <w:bookmarkEnd w:id="1"/>
          </w:p>
        </w:tc>
        <w:tc>
          <w:tcPr>
            <w:tcW w:w="4114" w:type="dxa"/>
            <w:shd w:val="clear" w:color="auto" w:fill="D9D9D9" w:themeFill="background1" w:themeFillShade="D9"/>
          </w:tcPr>
          <w:p w:rsidR="00472126" w:rsidRPr="002E0C9B" w:rsidRDefault="00472126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İletişim kişisinin doğum tarihi</w:t>
            </w:r>
          </w:p>
        </w:tc>
        <w:tc>
          <w:tcPr>
            <w:tcW w:w="4532" w:type="dxa"/>
          </w:tcPr>
          <w:p w:rsidR="00472126" w:rsidRDefault="00472126" w:rsidP="00472126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762D6A" w:rsidP="0047212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01.09.</w:t>
            </w:r>
            <w:r w:rsidR="00BC78BA">
              <w:rPr>
                <w:rFonts w:ascii="Arial" w:hAnsi="Arial" w:cs="Arial"/>
                <w:color w:val="000000" w:themeColor="text1"/>
              </w:rPr>
              <w:t>1966</w:t>
            </w:r>
          </w:p>
          <w:p w:rsidR="002E0C9B" w:rsidRDefault="002E0C9B" w:rsidP="00472126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  <w:p w:rsidR="00D02133" w:rsidRPr="002E0C9B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D02133" w:rsidRDefault="00D02133" w:rsidP="002E0C9B">
      <w:pPr>
        <w:spacing w:after="0"/>
        <w:rPr>
          <w:rFonts w:ascii="Arial" w:hAnsi="Arial" w:cs="Arial"/>
          <w:b/>
          <w:color w:val="000000" w:themeColor="text1"/>
        </w:rPr>
      </w:pPr>
    </w:p>
    <w:p w:rsidR="00D02133" w:rsidRDefault="00D02133" w:rsidP="002E0C9B">
      <w:pPr>
        <w:spacing w:after="0"/>
        <w:rPr>
          <w:rFonts w:ascii="Arial" w:hAnsi="Arial" w:cs="Arial"/>
          <w:b/>
          <w:color w:val="000000" w:themeColor="text1"/>
        </w:rPr>
      </w:pPr>
    </w:p>
    <w:p w:rsidR="00D02133" w:rsidRDefault="00D02133" w:rsidP="002E0C9B">
      <w:pPr>
        <w:spacing w:after="0"/>
        <w:rPr>
          <w:rFonts w:ascii="Arial" w:hAnsi="Arial" w:cs="Arial"/>
          <w:b/>
          <w:color w:val="000000" w:themeColor="text1"/>
        </w:rPr>
      </w:pPr>
    </w:p>
    <w:p w:rsidR="002E0C9B" w:rsidRPr="002E0C9B" w:rsidRDefault="002E0C9B" w:rsidP="002E0C9B">
      <w:pPr>
        <w:pStyle w:val="ListeParagraf"/>
        <w:numPr>
          <w:ilvl w:val="0"/>
          <w:numId w:val="3"/>
        </w:numPr>
        <w:spacing w:after="0"/>
        <w:rPr>
          <w:rFonts w:ascii="Arial" w:hAnsi="Arial" w:cs="Arial"/>
          <w:b/>
          <w:color w:val="000000" w:themeColor="text1"/>
        </w:rPr>
      </w:pPr>
      <w:r w:rsidRPr="002E0C9B">
        <w:rPr>
          <w:rFonts w:ascii="Arial" w:hAnsi="Arial" w:cs="Arial"/>
          <w:b/>
          <w:color w:val="000000" w:themeColor="text1"/>
        </w:rPr>
        <w:t xml:space="preserve">Bölüm: Başvuru bilgileri </w:t>
      </w:r>
    </w:p>
    <w:tbl>
      <w:tblPr>
        <w:tblStyle w:val="TabloKlavuzu"/>
        <w:tblW w:w="0" w:type="auto"/>
        <w:tblLook w:val="04A0"/>
      </w:tblPr>
      <w:tblGrid>
        <w:gridCol w:w="536"/>
        <w:gridCol w:w="4155"/>
        <w:gridCol w:w="4529"/>
      </w:tblGrid>
      <w:tr w:rsidR="002E0C9B" w:rsidRPr="008050B7" w:rsidTr="00EC4041">
        <w:trPr>
          <w:trHeight w:val="517"/>
        </w:trPr>
        <w:tc>
          <w:tcPr>
            <w:tcW w:w="518" w:type="dxa"/>
            <w:shd w:val="clear" w:color="auto" w:fill="D9D9D9" w:themeFill="background1" w:themeFillShade="D9"/>
            <w:vAlign w:val="center"/>
          </w:tcPr>
          <w:p w:rsidR="002E0C9B" w:rsidRPr="008050B7" w:rsidRDefault="002E0C9B" w:rsidP="00EC404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No</w:t>
            </w:r>
          </w:p>
        </w:tc>
        <w:tc>
          <w:tcPr>
            <w:tcW w:w="4155" w:type="dxa"/>
            <w:shd w:val="clear" w:color="auto" w:fill="D9D9D9" w:themeFill="background1" w:themeFillShade="D9"/>
            <w:vAlign w:val="center"/>
          </w:tcPr>
          <w:p w:rsidR="002E0C9B" w:rsidRPr="008050B7" w:rsidRDefault="002E0C9B" w:rsidP="00EC404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Soru</w:t>
            </w:r>
          </w:p>
        </w:tc>
        <w:tc>
          <w:tcPr>
            <w:tcW w:w="4529" w:type="dxa"/>
            <w:shd w:val="clear" w:color="auto" w:fill="D9D9D9" w:themeFill="background1" w:themeFillShade="D9"/>
            <w:vAlign w:val="center"/>
          </w:tcPr>
          <w:p w:rsidR="002E0C9B" w:rsidRPr="008050B7" w:rsidRDefault="002E0C9B" w:rsidP="00EC404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Yanıt</w:t>
            </w:r>
          </w:p>
        </w:tc>
      </w:tr>
      <w:tr w:rsidR="002E0C9B" w:rsidRPr="008050B7" w:rsidTr="00EC4041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Çalışma adı: </w:t>
            </w:r>
          </w:p>
        </w:tc>
        <w:tc>
          <w:tcPr>
            <w:tcW w:w="4529" w:type="dxa"/>
          </w:tcPr>
          <w:p w:rsidR="002E0C9B" w:rsidRPr="008050B7" w:rsidRDefault="0034531D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19 Eylül Basın Evi</w:t>
            </w: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E0C9B" w:rsidRPr="008050B7" w:rsidTr="00EC4041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Çalışmanın özeti: </w:t>
            </w:r>
          </w:p>
        </w:tc>
        <w:tc>
          <w:tcPr>
            <w:tcW w:w="4529" w:type="dxa"/>
          </w:tcPr>
          <w:p w:rsidR="002E0C9B" w:rsidRDefault="0034531D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Ordu ilinde faaliyet yürüten 19 Eylül Gazeteciler Derneği üyeleri ile gazetecilik faaliyeti ile ilgilenen diğer </w:t>
            </w:r>
            <w:r w:rsidR="0025165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kurum ve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kişilerin </w:t>
            </w:r>
            <w:r w:rsidR="003C09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toplum yararına yürütecekleri medya faaliyetlerinin çoğulcu ve özgür ortamda yapılabilmesi için yer, araç </w:t>
            </w:r>
            <w:proofErr w:type="gramStart"/>
            <w:r w:rsidR="003C09AD">
              <w:rPr>
                <w:rFonts w:ascii="Arial" w:hAnsi="Arial" w:cs="Arial"/>
                <w:color w:val="000000" w:themeColor="text1"/>
                <w:sz w:val="22"/>
                <w:szCs w:val="22"/>
              </w:rPr>
              <w:t>gereç</w:t>
            </w:r>
            <w:r w:rsidR="001C52A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temin</w:t>
            </w:r>
            <w:proofErr w:type="gramEnd"/>
            <w:r w:rsidR="001C52A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ve </w:t>
            </w:r>
            <w:r w:rsidR="003C09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kullanım imkanlarının sağlanması amaçlanmaktadır. Proje ile sağlanacak ortamda gazetecilerin kendilerini güvende hissetmeleri faaliyetlerini diğer meslektaşları ile dayanışma içinde yürütmeleri hedeflenmektedir. Bu amaç ve hedefler </w:t>
            </w:r>
            <w:r w:rsidR="003C09AD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 xml:space="preserve">doğrultusunda öncelikle uygun </w:t>
            </w:r>
            <w:r w:rsidR="0025165D">
              <w:rPr>
                <w:rFonts w:ascii="Arial" w:hAnsi="Arial" w:cs="Arial"/>
                <w:color w:val="000000" w:themeColor="text1"/>
                <w:sz w:val="22"/>
                <w:szCs w:val="22"/>
              </w:rPr>
              <w:t>mekân</w:t>
            </w:r>
            <w:r w:rsidR="003C09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1A7CA4">
              <w:rPr>
                <w:rFonts w:ascii="Arial" w:hAnsi="Arial" w:cs="Arial"/>
                <w:color w:val="000000" w:themeColor="text1"/>
                <w:sz w:val="22"/>
                <w:szCs w:val="22"/>
              </w:rPr>
              <w:t>oluşturulmak</w:t>
            </w:r>
            <w:r w:rsidR="003C09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üzere faaliyetler yürütülecektir. Oluşturulan </w:t>
            </w:r>
            <w:r w:rsidR="001A7CA4">
              <w:rPr>
                <w:rFonts w:ascii="Arial" w:hAnsi="Arial" w:cs="Arial"/>
                <w:color w:val="000000" w:themeColor="text1"/>
                <w:sz w:val="22"/>
                <w:szCs w:val="22"/>
              </w:rPr>
              <w:t>mekânda</w:t>
            </w:r>
            <w:r w:rsidR="003C09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dernek üyeleri ve diğer yara</w:t>
            </w:r>
            <w:r w:rsidR="001C52A3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3C09AD">
              <w:rPr>
                <w:rFonts w:ascii="Arial" w:hAnsi="Arial" w:cs="Arial"/>
                <w:color w:val="000000" w:themeColor="text1"/>
                <w:sz w:val="22"/>
                <w:szCs w:val="22"/>
              </w:rPr>
              <w:t>lanıcıların teknik olarak gelişmeleri ve dayanışmaları için ortak kullanıma uygun kamera,</w:t>
            </w:r>
            <w:r w:rsidR="001C52A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bilgisayar, fotoğraf makinesi,</w:t>
            </w:r>
            <w:r w:rsidR="003C09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yazıcı</w:t>
            </w:r>
            <w:r w:rsidR="0025165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sarf malzemeleri </w:t>
            </w:r>
            <w:proofErr w:type="gramStart"/>
            <w:r w:rsidR="001C52A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alınması </w:t>
            </w:r>
            <w:r w:rsidR="003C09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25165D">
              <w:rPr>
                <w:rFonts w:ascii="Arial" w:hAnsi="Arial" w:cs="Arial"/>
                <w:color w:val="000000" w:themeColor="text1"/>
                <w:sz w:val="22"/>
                <w:szCs w:val="22"/>
              </w:rPr>
              <w:t>sağlanacaktır</w:t>
            </w:r>
            <w:proofErr w:type="gramEnd"/>
            <w:r w:rsidR="0025165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. </w:t>
            </w:r>
          </w:p>
          <w:p w:rsidR="002E0C9B" w:rsidRPr="008050B7" w:rsidRDefault="003C09AD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Yer ve araç</w:t>
            </w:r>
            <w:r w:rsidR="0025165D">
              <w:rPr>
                <w:rFonts w:ascii="Arial" w:hAnsi="Arial" w:cs="Arial"/>
                <w:color w:val="000000" w:themeColor="text1"/>
                <w:sz w:val="22"/>
                <w:szCs w:val="22"/>
              </w:rPr>
              <w:t>-gereç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temini sonrası dernek üyeleri ve diğer yararlanıcıların “Demokrasi için medya medya için demokrasi”teması kapsamında faaliyetleri proje ekibince izlenecektir. Faaliyetlerin verimliliği ve gelecek</w:t>
            </w:r>
            <w:r w:rsidR="0025165D">
              <w:rPr>
                <w:rFonts w:ascii="Arial" w:hAnsi="Arial" w:cs="Arial"/>
                <w:color w:val="000000" w:themeColor="text1"/>
                <w:sz w:val="22"/>
                <w:szCs w:val="22"/>
              </w:rPr>
              <w:t>teki dernek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faaliyetler</w:t>
            </w:r>
            <w:r w:rsidR="0025165D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için veriye dayalı karar alma mekanizmalarının oluşturulmasına yönelik </w:t>
            </w:r>
            <w:r w:rsidR="0025165D">
              <w:rPr>
                <w:rFonts w:ascii="Arial" w:hAnsi="Arial" w:cs="Arial"/>
                <w:color w:val="000000" w:themeColor="text1"/>
                <w:sz w:val="22"/>
                <w:szCs w:val="22"/>
              </w:rPr>
              <w:t>olarak yürütülen çalışmalar ve sonuçları kayıt altına alınacaktır.</w:t>
            </w: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E0C9B" w:rsidRPr="008050B7" w:rsidTr="00EC4041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lastRenderedPageBreak/>
              <w:t>3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gerçekleşeceği yer/yerler (Ülke/İl/):</w:t>
            </w:r>
          </w:p>
        </w:tc>
        <w:tc>
          <w:tcPr>
            <w:tcW w:w="4529" w:type="dxa"/>
          </w:tcPr>
          <w:p w:rsidR="002E0C9B" w:rsidRPr="008050B7" w:rsidRDefault="003C09AD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Türkiye-Ordu</w:t>
            </w: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E0C9B" w:rsidRPr="008050B7" w:rsidTr="00EC4041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başlangıç tarihi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3"/>
            </w:r>
          </w:p>
        </w:tc>
        <w:tc>
          <w:tcPr>
            <w:tcW w:w="4529" w:type="dxa"/>
          </w:tcPr>
          <w:p w:rsidR="002E0C9B" w:rsidRPr="008050B7" w:rsidRDefault="003C09AD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01.0</w:t>
            </w:r>
            <w:r w:rsidR="0053013B">
              <w:rPr>
                <w:rFonts w:ascii="Arial" w:hAnsi="Arial" w:cs="Arial"/>
                <w:color w:val="000000" w:themeColor="text1"/>
                <w:sz w:val="22"/>
                <w:szCs w:val="22"/>
              </w:rPr>
              <w:t>8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.2019</w:t>
            </w:r>
          </w:p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E0C9B" w:rsidRPr="008050B7" w:rsidTr="00EC4041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lastRenderedPageBreak/>
              <w:t>5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bitiş tarihi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4"/>
            </w:r>
          </w:p>
        </w:tc>
        <w:tc>
          <w:tcPr>
            <w:tcW w:w="4529" w:type="dxa"/>
          </w:tcPr>
          <w:p w:rsidR="002E0C9B" w:rsidRPr="008050B7" w:rsidRDefault="00D42EAB" w:rsidP="0053013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02.0</w:t>
            </w:r>
            <w:r w:rsidR="0053013B">
              <w:rPr>
                <w:rFonts w:ascii="Arial" w:hAnsi="Arial" w:cs="Arial"/>
                <w:color w:val="000000" w:themeColor="text1"/>
                <w:sz w:val="22"/>
                <w:szCs w:val="22"/>
              </w:rPr>
              <w:t>8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.2019</w:t>
            </w:r>
          </w:p>
        </w:tc>
      </w:tr>
      <w:tr w:rsidR="002E0C9B" w:rsidRPr="008050B7" w:rsidTr="00EC4041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toplam süresi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5"/>
            </w: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</w:p>
        </w:tc>
        <w:tc>
          <w:tcPr>
            <w:tcW w:w="4529" w:type="dxa"/>
          </w:tcPr>
          <w:p w:rsidR="002E0C9B" w:rsidRPr="008050B7" w:rsidRDefault="002E0C9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E0C9B" w:rsidRPr="008050B7" w:rsidRDefault="00D42EAB" w:rsidP="00EC404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12 ay</w:t>
            </w:r>
          </w:p>
        </w:tc>
      </w:tr>
    </w:tbl>
    <w:p w:rsidR="002E0C9B" w:rsidRPr="008050B7" w:rsidRDefault="002E0C9B" w:rsidP="002E0C9B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7. Bu çalışmanın amaçlarını ve bu destek programın amaçları ile ilişkisini açıklayınız. </w:t>
      </w:r>
    </w:p>
    <w:p w:rsidR="005608BF" w:rsidRPr="001A7CA4" w:rsidRDefault="00663322" w:rsidP="001A7CA4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0" w:color="auto"/>
          <w:right w:val="threeDEmboss" w:sz="6" w:space="4" w:color="auto"/>
        </w:pBdr>
        <w:jc w:val="both"/>
        <w:rPr>
          <w:rFonts w:ascii="Arial" w:hAnsi="Arial" w:cs="Arial"/>
          <w:color w:val="auto"/>
          <w:shd w:val="clear" w:color="auto" w:fill="FFFFFF"/>
          <w:lang w:val="tr-TR"/>
        </w:rPr>
      </w:pPr>
      <w:r w:rsidRPr="001A7CA4">
        <w:rPr>
          <w:rFonts w:ascii="Arial" w:hAnsi="Arial" w:cs="Arial"/>
          <w:color w:val="auto"/>
          <w:shd w:val="clear" w:color="auto" w:fill="FFFFFF"/>
          <w:lang w:val="tr-TR"/>
        </w:rPr>
        <w:t xml:space="preserve">19 Eylül Basın Evi projesinin genel hedefi; </w:t>
      </w:r>
      <w:r w:rsidRPr="001A7CA4">
        <w:rPr>
          <w:rStyle w:val="Gl"/>
          <w:rFonts w:ascii="Arial" w:hAnsi="Arial" w:cs="Arial"/>
          <w:b w:val="0"/>
          <w:color w:val="auto"/>
          <w:shd w:val="clear" w:color="auto" w:fill="FFFFFF"/>
          <w:lang w:val="tr-TR"/>
        </w:rPr>
        <w:t>Demokrasi için Medya/Medya için Demokrasi Programının genel hedefi bağlamında</w:t>
      </w:r>
      <w:r w:rsidRPr="001A7CA4">
        <w:rPr>
          <w:rStyle w:val="Gl"/>
          <w:rFonts w:ascii="Arial" w:hAnsi="Arial" w:cs="Arial"/>
          <w:color w:val="auto"/>
          <w:shd w:val="clear" w:color="auto" w:fill="FFFFFF"/>
          <w:lang w:val="tr-TR"/>
        </w:rPr>
        <w:t>,</w:t>
      </w:r>
      <w:r w:rsidRPr="001A7CA4">
        <w:rPr>
          <w:rFonts w:ascii="Arial" w:hAnsi="Arial" w:cs="Arial"/>
          <w:color w:val="auto"/>
          <w:shd w:val="clear" w:color="auto" w:fill="FFFFFF"/>
          <w:lang w:val="tr-TR"/>
        </w:rPr>
        <w:t xml:space="preserve"> Ordu ilindeki demokrasinin güvencesi olarak çok sesli yerel medya ve özgür basının kapasitesinin artırılarak güçlendirilmesi amaçlanmaktadır.</w:t>
      </w:r>
    </w:p>
    <w:p w:rsidR="005608BF" w:rsidRPr="001A7CA4" w:rsidRDefault="00663322" w:rsidP="001A7CA4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0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lang w:val="tr-TR"/>
        </w:rPr>
      </w:pPr>
      <w:r w:rsidRPr="001A7CA4">
        <w:rPr>
          <w:rFonts w:ascii="Arial" w:hAnsi="Arial" w:cs="Arial"/>
          <w:color w:val="auto"/>
          <w:shd w:val="clear" w:color="auto" w:fill="FFFFFF"/>
          <w:lang w:val="tr-TR"/>
        </w:rPr>
        <w:t xml:space="preserve">19 Eylül Basın Evi projesi ile </w:t>
      </w:r>
      <w:r w:rsidRPr="001A7CA4">
        <w:rPr>
          <w:rStyle w:val="Gl"/>
          <w:rFonts w:ascii="Arial" w:hAnsi="Arial" w:cs="Arial"/>
          <w:b w:val="0"/>
          <w:color w:val="auto"/>
          <w:shd w:val="clear" w:color="auto" w:fill="FFFFFF"/>
          <w:lang w:val="tr-TR"/>
        </w:rPr>
        <w:t>Demokrasi için Medya/Medya için Demokrasi Programının özel hedefleri bağlamında</w:t>
      </w:r>
      <w:r w:rsidR="00B860C6" w:rsidRPr="001A7CA4">
        <w:rPr>
          <w:rFonts w:ascii="Arial" w:hAnsi="Arial" w:cs="Arial"/>
          <w:color w:val="auto"/>
          <w:shd w:val="clear" w:color="auto" w:fill="FFFFFF"/>
          <w:lang w:val="tr-TR"/>
        </w:rPr>
        <w:t xml:space="preserve">; Ordu ilinde kabul görmüş </w:t>
      </w:r>
      <w:r w:rsidR="0053013B">
        <w:rPr>
          <w:rFonts w:ascii="Arial" w:hAnsi="Arial" w:cs="Arial"/>
          <w:color w:val="auto"/>
          <w:shd w:val="clear" w:color="auto" w:fill="FFFFFF"/>
          <w:lang w:val="tr-TR"/>
        </w:rPr>
        <w:t xml:space="preserve">çoğulcu ve özgür medya çalışanlarının bir araya getirilerek </w:t>
      </w:r>
      <w:r w:rsidR="00B860C6" w:rsidRPr="001A7CA4">
        <w:rPr>
          <w:rFonts w:ascii="Arial" w:hAnsi="Arial" w:cs="Arial"/>
          <w:color w:val="auto"/>
          <w:shd w:val="clear" w:color="auto" w:fill="FFFFFF"/>
          <w:lang w:val="tr-TR"/>
        </w:rPr>
        <w:t xml:space="preserve">toplum tarafından sürekli </w:t>
      </w:r>
      <w:r w:rsidRPr="001A7CA4">
        <w:rPr>
          <w:rFonts w:ascii="Arial" w:hAnsi="Arial" w:cs="Arial"/>
          <w:color w:val="auto"/>
          <w:shd w:val="clear" w:color="auto" w:fill="FFFFFF"/>
          <w:lang w:val="tr-TR"/>
        </w:rPr>
        <w:t>destek</w:t>
      </w:r>
      <w:r w:rsidR="00B860C6" w:rsidRPr="001A7CA4">
        <w:rPr>
          <w:rFonts w:ascii="Arial" w:hAnsi="Arial" w:cs="Arial"/>
          <w:color w:val="auto"/>
          <w:shd w:val="clear" w:color="auto" w:fill="FFFFFF"/>
          <w:lang w:val="tr-TR"/>
        </w:rPr>
        <w:t xml:space="preserve"> görmesinin</w:t>
      </w:r>
      <w:r w:rsidRPr="001A7CA4">
        <w:rPr>
          <w:rFonts w:ascii="Arial" w:hAnsi="Arial" w:cs="Arial"/>
          <w:color w:val="auto"/>
          <w:shd w:val="clear" w:color="auto" w:fill="FFFFFF"/>
          <w:lang w:val="tr-TR"/>
        </w:rPr>
        <w:t xml:space="preserve"> </w:t>
      </w:r>
      <w:r w:rsidR="0053013B">
        <w:rPr>
          <w:rFonts w:ascii="Arial" w:hAnsi="Arial" w:cs="Arial"/>
          <w:color w:val="auto"/>
          <w:shd w:val="clear" w:color="auto" w:fill="FFFFFF"/>
          <w:lang w:val="tr-TR"/>
        </w:rPr>
        <w:t>sağlanacaktır.</w:t>
      </w:r>
      <w:r w:rsidR="00B860C6" w:rsidRPr="001A7CA4">
        <w:rPr>
          <w:rFonts w:ascii="Arial" w:hAnsi="Arial" w:cs="Arial"/>
          <w:color w:val="auto"/>
          <w:shd w:val="clear" w:color="auto" w:fill="FFFFFF"/>
          <w:lang w:val="tr-TR"/>
        </w:rPr>
        <w:t xml:space="preserve"> </w:t>
      </w:r>
      <w:r w:rsidRPr="001A7CA4">
        <w:rPr>
          <w:rFonts w:ascii="Arial" w:hAnsi="Arial" w:cs="Arial"/>
          <w:color w:val="auto"/>
          <w:shd w:val="clear" w:color="auto" w:fill="FFFFFF"/>
          <w:lang w:val="tr-TR"/>
        </w:rPr>
        <w:t xml:space="preserve"> </w:t>
      </w:r>
      <w:r w:rsidR="007C339B" w:rsidRPr="001A7CA4">
        <w:rPr>
          <w:rFonts w:ascii="Arial" w:hAnsi="Arial" w:cs="Arial"/>
          <w:color w:val="auto"/>
          <w:shd w:val="clear" w:color="auto" w:fill="FFFFFF"/>
          <w:lang w:val="tr-TR"/>
        </w:rPr>
        <w:t xml:space="preserve">Ordu ili için güçlü ve güvenilir bir yerel basının varlığının farkındalığının oluştuğu ve arttığı </w:t>
      </w:r>
      <w:r w:rsidR="004963B2" w:rsidRPr="001A7CA4">
        <w:rPr>
          <w:rFonts w:ascii="Arial" w:hAnsi="Arial" w:cs="Arial"/>
          <w:color w:val="auto"/>
          <w:shd w:val="clear" w:color="auto" w:fill="FFFFFF"/>
          <w:lang w:val="tr-TR"/>
        </w:rPr>
        <w:t xml:space="preserve">bir </w:t>
      </w:r>
      <w:r w:rsidR="007C339B" w:rsidRPr="001A7CA4">
        <w:rPr>
          <w:rFonts w:ascii="Arial" w:hAnsi="Arial" w:cs="Arial"/>
          <w:color w:val="auto"/>
          <w:shd w:val="clear" w:color="auto" w:fill="FFFFFF"/>
          <w:lang w:val="tr-TR"/>
        </w:rPr>
        <w:t>zemin oluşturulması</w:t>
      </w:r>
      <w:r w:rsidR="00AA48C6" w:rsidRPr="001A7CA4">
        <w:rPr>
          <w:rFonts w:ascii="Arial" w:hAnsi="Arial" w:cs="Arial"/>
          <w:color w:val="auto"/>
          <w:shd w:val="clear" w:color="auto" w:fill="FFFFFF"/>
          <w:lang w:val="tr-TR"/>
        </w:rPr>
        <w:t xml:space="preserve"> projemizin diğer amacıdır. Proje ile oluşturulması ve </w:t>
      </w:r>
      <w:r w:rsidR="0053013B">
        <w:rPr>
          <w:rFonts w:ascii="Arial" w:hAnsi="Arial" w:cs="Arial"/>
          <w:color w:val="auto"/>
          <w:shd w:val="clear" w:color="auto" w:fill="FFFFFF"/>
          <w:lang w:val="tr-TR"/>
        </w:rPr>
        <w:t xml:space="preserve">ortak çalışma araçları ile </w:t>
      </w:r>
      <w:r w:rsidR="00AA48C6" w:rsidRPr="001A7CA4">
        <w:rPr>
          <w:rFonts w:ascii="Arial" w:hAnsi="Arial" w:cs="Arial"/>
          <w:color w:val="auto"/>
          <w:shd w:val="clear" w:color="auto" w:fill="FFFFFF"/>
          <w:lang w:val="tr-TR"/>
        </w:rPr>
        <w:t>donatılması planlanan basın evinde Ordu ilindeki</w:t>
      </w:r>
      <w:r w:rsidRPr="001A7CA4">
        <w:rPr>
          <w:rFonts w:ascii="Arial" w:hAnsi="Arial" w:cs="Arial"/>
          <w:color w:val="auto"/>
          <w:shd w:val="clear" w:color="auto" w:fill="FFFFFF"/>
          <w:lang w:val="tr-TR"/>
        </w:rPr>
        <w:t> </w:t>
      </w:r>
      <w:r w:rsidR="00AA48C6" w:rsidRPr="001A7CA4">
        <w:rPr>
          <w:rFonts w:ascii="Arial" w:hAnsi="Arial" w:cs="Arial"/>
          <w:color w:val="auto"/>
          <w:shd w:val="clear" w:color="auto" w:fill="FFFFFF"/>
          <w:lang w:val="tr-TR"/>
        </w:rPr>
        <w:t>g</w:t>
      </w:r>
      <w:r w:rsidRPr="001A7CA4">
        <w:rPr>
          <w:rFonts w:ascii="Arial" w:hAnsi="Arial" w:cs="Arial"/>
          <w:color w:val="auto"/>
          <w:shd w:val="clear" w:color="auto" w:fill="FFFFFF"/>
          <w:lang w:val="tr-TR"/>
        </w:rPr>
        <w:t>azeteciler arasında dayanışmanın güçlendiği ve gazetecilerin kendini güvende hissettiği bir zeminin oluş</w:t>
      </w:r>
      <w:r w:rsidR="00AA48C6" w:rsidRPr="001A7CA4">
        <w:rPr>
          <w:rFonts w:ascii="Arial" w:hAnsi="Arial" w:cs="Arial"/>
          <w:color w:val="auto"/>
          <w:shd w:val="clear" w:color="auto" w:fill="FFFFFF"/>
          <w:lang w:val="tr-TR"/>
        </w:rPr>
        <w:t>turulması amaçlanmaktadır</w:t>
      </w:r>
      <w:r w:rsidRPr="001A7CA4">
        <w:rPr>
          <w:rFonts w:ascii="Arial" w:hAnsi="Arial" w:cs="Arial"/>
          <w:color w:val="auto"/>
          <w:shd w:val="clear" w:color="auto" w:fill="FFFFFF"/>
          <w:lang w:val="tr-TR"/>
        </w:rPr>
        <w:t>.</w:t>
      </w: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Pr="001A7CA4" w:rsidRDefault="005608BF" w:rsidP="001A7CA4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8. Çalışmanın hedef kitlesi (bu çalışma kimlere uygulanacak ve çalışmadan kimler fayda sağlayacak)</w:t>
      </w:r>
    </w:p>
    <w:p w:rsidR="005608BF" w:rsidRDefault="001A7CA4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 xml:space="preserve">Proje faaliyetleri ile yürütülecek çalışmaların hedef kitlesi, 19 Eylül Gazeteciler derneği üyesi gazeteciler, diğer gazetecilerdir. 19 Eylül </w:t>
      </w:r>
      <w:r w:rsidR="0053013B">
        <w:rPr>
          <w:rFonts w:ascii="Arial" w:hAnsi="Arial" w:cs="Arial"/>
          <w:bCs/>
          <w:color w:val="auto"/>
          <w:sz w:val="22"/>
          <w:lang w:val="tr-TR"/>
        </w:rPr>
        <w:t>Gazeteciler Derneği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üyesi gazeteciler, diğer gazeteciler ve Ordu ilinde güvenilir güçlü ve çoğulcu medya faaliyetlerinden yararlanarak demokrasi medya ilişkisinin olumlu etkiyeceği tüm toplum kesimleri proje faaliyetlerinden fayda sağlayacaklardır.  </w:t>
      </w:r>
    </w:p>
    <w:p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lastRenderedPageBreak/>
        <w:t>9. Bu çalışma kapsamında planlanan faaliyetleri</w:t>
      </w:r>
      <w:r>
        <w:rPr>
          <w:rFonts w:ascii="Arial" w:hAnsi="Arial" w:cs="Arial"/>
          <w:b/>
          <w:color w:val="000000" w:themeColor="text1"/>
        </w:rPr>
        <w:t xml:space="preserve"> aşağıdaki tabloyu kullanarak</w:t>
      </w:r>
      <w:r w:rsidRPr="008050B7">
        <w:rPr>
          <w:rFonts w:ascii="Arial" w:hAnsi="Arial" w:cs="Arial"/>
          <w:b/>
          <w:color w:val="000000" w:themeColor="text1"/>
        </w:rPr>
        <w:t xml:space="preserve"> açıklayınız. </w:t>
      </w:r>
      <w:r w:rsidRPr="00F90EBC">
        <w:rPr>
          <w:rFonts w:asciiTheme="minorHAnsi" w:eastAsia="Cambria" w:hAnsiTheme="minorHAnsi" w:cstheme="minorHAnsi"/>
          <w:b/>
          <w:bCs/>
        </w:rPr>
        <w:t>(</w:t>
      </w:r>
      <w:r w:rsidRPr="000317E7">
        <w:rPr>
          <w:rFonts w:ascii="Arial" w:hAnsi="Arial" w:cs="Arial"/>
          <w:b/>
          <w:color w:val="000000" w:themeColor="text1"/>
        </w:rPr>
        <w:t>Boş tablodan faaliyet sayısı kadar kopyalayarak çoğaltınız</w:t>
      </w:r>
      <w:r>
        <w:rPr>
          <w:rFonts w:ascii="Arial" w:hAnsi="Arial" w:cs="Arial"/>
          <w:b/>
          <w:color w:val="000000" w:themeColor="text1"/>
        </w:rPr>
        <w:t xml:space="preserve">) </w:t>
      </w:r>
    </w:p>
    <w:p w:rsidR="005608BF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Bu bölümde her faaliyetin adı, içeriği, süresi, yeri</w:t>
      </w:r>
      <w:r>
        <w:rPr>
          <w:rFonts w:ascii="Arial" w:hAnsi="Arial" w:cs="Arial"/>
          <w:b/>
          <w:color w:val="000000" w:themeColor="text1"/>
        </w:rPr>
        <w:t>, hedef kitlesi, yöntemi</w:t>
      </w:r>
      <w:r w:rsidRPr="008050B7">
        <w:rPr>
          <w:rFonts w:ascii="Arial" w:hAnsi="Arial" w:cs="Arial"/>
          <w:b/>
          <w:color w:val="000000" w:themeColor="text1"/>
        </w:rPr>
        <w:t xml:space="preserve"> ve faaliyeti gerçekleştirmek için gerekli ihtiyaçlar konusunda bilgi veriniz. </w:t>
      </w:r>
    </w:p>
    <w:p w:rsidR="005608BF" w:rsidRPr="000317E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Default="005608BF" w:rsidP="005608B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:rsidR="00C20814" w:rsidRPr="000317E7" w:rsidRDefault="00C20814" w:rsidP="005608B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:rsidR="005608BF" w:rsidRPr="000317E7" w:rsidRDefault="005608BF" w:rsidP="005608B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 w:rsidRPr="000317E7">
        <w:rPr>
          <w:rFonts w:ascii="Arial" w:hAnsi="Arial" w:cs="Arial"/>
          <w:b/>
          <w:lang w:val="tr-TR"/>
        </w:rPr>
        <w:t xml:space="preserve">Faaliyet </w:t>
      </w:r>
      <w:r w:rsidR="00C1375D">
        <w:rPr>
          <w:rFonts w:ascii="Arial" w:hAnsi="Arial" w:cs="Arial"/>
          <w:b/>
          <w:lang w:val="tr-TR"/>
        </w:rPr>
        <w:t>1</w:t>
      </w:r>
      <w:r w:rsidRPr="000317E7">
        <w:rPr>
          <w:rFonts w:ascii="Arial" w:hAnsi="Arial" w:cs="Arial"/>
          <w:b/>
          <w:lang w:val="tr-TR"/>
        </w:rPr>
        <w:t>:</w:t>
      </w:r>
    </w:p>
    <w:tbl>
      <w:tblPr>
        <w:tblStyle w:val="TabloKlavuzu"/>
        <w:tblW w:w="0" w:type="auto"/>
        <w:tblLayout w:type="fixed"/>
        <w:tblLook w:val="04A0"/>
      </w:tblPr>
      <w:tblGrid>
        <w:gridCol w:w="2660"/>
        <w:gridCol w:w="6628"/>
      </w:tblGrid>
      <w:tr w:rsidR="005608BF" w:rsidRPr="000317E7" w:rsidTr="003532C6">
        <w:tc>
          <w:tcPr>
            <w:tcW w:w="2660" w:type="dxa"/>
          </w:tcPr>
          <w:p w:rsidR="005608BF" w:rsidRPr="00C1375D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Faaliyetin Adı</w:t>
            </w:r>
          </w:p>
        </w:tc>
        <w:tc>
          <w:tcPr>
            <w:tcW w:w="6628" w:type="dxa"/>
          </w:tcPr>
          <w:p w:rsidR="005608BF" w:rsidRPr="000317E7" w:rsidRDefault="00D71190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Proje görünürlük faaliyetlerinin planlanması ve yürütülmesi.</w:t>
            </w:r>
          </w:p>
        </w:tc>
      </w:tr>
      <w:tr w:rsidR="005608BF" w:rsidRPr="000317E7" w:rsidTr="003532C6">
        <w:tc>
          <w:tcPr>
            <w:tcW w:w="2660" w:type="dxa"/>
          </w:tcPr>
          <w:p w:rsidR="005608BF" w:rsidRPr="00C1375D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İçerik</w:t>
            </w:r>
          </w:p>
        </w:tc>
        <w:tc>
          <w:tcPr>
            <w:tcW w:w="6628" w:type="dxa"/>
          </w:tcPr>
          <w:p w:rsidR="005608BF" w:rsidRPr="000317E7" w:rsidRDefault="00D71190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Yürütülecek projenin toplum tarafından bilinirliğinin ve görünürlüğünün sağlanması için faaliyetler yürütülecektir.</w:t>
            </w:r>
          </w:p>
        </w:tc>
      </w:tr>
      <w:tr w:rsidR="005608BF" w:rsidRPr="000317E7" w:rsidTr="003532C6">
        <w:tc>
          <w:tcPr>
            <w:tcW w:w="2660" w:type="dxa"/>
          </w:tcPr>
          <w:p w:rsidR="005608BF" w:rsidRPr="00C1375D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Süresi/Yeri</w:t>
            </w:r>
          </w:p>
        </w:tc>
        <w:tc>
          <w:tcPr>
            <w:tcW w:w="6628" w:type="dxa"/>
          </w:tcPr>
          <w:p w:rsidR="005608BF" w:rsidRPr="000317E7" w:rsidRDefault="00D71190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12 Ay</w:t>
            </w:r>
          </w:p>
        </w:tc>
      </w:tr>
      <w:tr w:rsidR="005608BF" w:rsidRPr="000317E7" w:rsidTr="003532C6">
        <w:tc>
          <w:tcPr>
            <w:tcW w:w="2660" w:type="dxa"/>
          </w:tcPr>
          <w:p w:rsidR="005608BF" w:rsidRPr="00C1375D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Hedef Kitle</w:t>
            </w:r>
          </w:p>
        </w:tc>
        <w:tc>
          <w:tcPr>
            <w:tcW w:w="6628" w:type="dxa"/>
          </w:tcPr>
          <w:p w:rsidR="005608BF" w:rsidRPr="001C52A3" w:rsidRDefault="00D71190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1C52A3">
              <w:rPr>
                <w:rFonts w:ascii="Arial" w:hAnsi="Arial" w:cs="Arial"/>
                <w:lang w:val="tr-TR"/>
              </w:rPr>
              <w:t>Dernek üyeleri ve dernek üyesi olmayan yerel gazeteciler ile diğer yararlanıcılar, toplum</w:t>
            </w:r>
          </w:p>
        </w:tc>
      </w:tr>
      <w:tr w:rsidR="005608BF" w:rsidRPr="000317E7" w:rsidTr="003532C6">
        <w:tc>
          <w:tcPr>
            <w:tcW w:w="2660" w:type="dxa"/>
          </w:tcPr>
          <w:p w:rsidR="005608BF" w:rsidRPr="00C1375D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Yöntem</w:t>
            </w:r>
          </w:p>
        </w:tc>
        <w:tc>
          <w:tcPr>
            <w:tcW w:w="6628" w:type="dxa"/>
          </w:tcPr>
          <w:p w:rsidR="005608BF" w:rsidRPr="000317E7" w:rsidRDefault="00D71190" w:rsidP="00D71190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Projenin konusu içeriği ve faaliyetleri her aşaması önceden muhatapları ve toplum ile paylaşılacaktır. Afiş broşür tasarımı, duyuru panoları, yerel medya araçları, sosyal medya araçları kullanma yöntemleri tercih edilecektir.</w:t>
            </w:r>
          </w:p>
        </w:tc>
      </w:tr>
      <w:tr w:rsidR="005608BF" w:rsidRPr="000317E7" w:rsidTr="003532C6">
        <w:tc>
          <w:tcPr>
            <w:tcW w:w="2660" w:type="dxa"/>
          </w:tcPr>
          <w:p w:rsidR="005608BF" w:rsidRPr="000317E7" w:rsidRDefault="005608BF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:rsidR="005608BF" w:rsidRPr="000317E7" w:rsidRDefault="00A90C29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Tasarım programları, bilgisayar, </w:t>
            </w:r>
            <w:r w:rsidR="0053013B">
              <w:rPr>
                <w:rFonts w:ascii="Arial" w:hAnsi="Arial" w:cs="Arial"/>
                <w:lang w:val="tr-TR"/>
              </w:rPr>
              <w:t>yazıcı, sarf</w:t>
            </w:r>
            <w:r>
              <w:rPr>
                <w:rFonts w:ascii="Arial" w:hAnsi="Arial" w:cs="Arial"/>
                <w:lang w:val="tr-TR"/>
              </w:rPr>
              <w:t xml:space="preserve"> malzemeleri.</w:t>
            </w:r>
          </w:p>
        </w:tc>
      </w:tr>
    </w:tbl>
    <w:p w:rsidR="005608BF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C20814" w:rsidRDefault="00C20814" w:rsidP="005608BF">
      <w:pPr>
        <w:rPr>
          <w:rFonts w:ascii="Arial" w:hAnsi="Arial" w:cs="Arial"/>
          <w:b/>
          <w:color w:val="000000" w:themeColor="text1"/>
        </w:rPr>
      </w:pPr>
    </w:p>
    <w:p w:rsidR="00A90C29" w:rsidRDefault="00A90C29" w:rsidP="00C20814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</w:p>
    <w:p w:rsidR="00C20814" w:rsidRPr="000317E7" w:rsidRDefault="00C20814" w:rsidP="00C20814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 w:rsidRPr="000317E7">
        <w:rPr>
          <w:rFonts w:ascii="Arial" w:hAnsi="Arial" w:cs="Arial"/>
          <w:b/>
          <w:lang w:val="tr-TR"/>
        </w:rPr>
        <w:t xml:space="preserve">Faaliyet </w:t>
      </w:r>
      <w:r w:rsidR="00C51DA1">
        <w:rPr>
          <w:rFonts w:ascii="Arial" w:hAnsi="Arial" w:cs="Arial"/>
          <w:b/>
          <w:lang w:val="tr-TR"/>
        </w:rPr>
        <w:t>2</w:t>
      </w:r>
      <w:r w:rsidRPr="000317E7">
        <w:rPr>
          <w:rFonts w:ascii="Arial" w:hAnsi="Arial" w:cs="Arial"/>
          <w:b/>
          <w:lang w:val="tr-TR"/>
        </w:rPr>
        <w:t>:</w:t>
      </w:r>
    </w:p>
    <w:tbl>
      <w:tblPr>
        <w:tblStyle w:val="TabloKlavuzu"/>
        <w:tblW w:w="0" w:type="auto"/>
        <w:tblLayout w:type="fixed"/>
        <w:tblLook w:val="04A0"/>
      </w:tblPr>
      <w:tblGrid>
        <w:gridCol w:w="2660"/>
        <w:gridCol w:w="6628"/>
      </w:tblGrid>
      <w:tr w:rsidR="00C20814" w:rsidRPr="000317E7" w:rsidTr="003532C6">
        <w:tc>
          <w:tcPr>
            <w:tcW w:w="2660" w:type="dxa"/>
          </w:tcPr>
          <w:p w:rsidR="00C20814" w:rsidRPr="00C1375D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Faaliyetin Adı</w:t>
            </w:r>
          </w:p>
        </w:tc>
        <w:tc>
          <w:tcPr>
            <w:tcW w:w="6628" w:type="dxa"/>
          </w:tcPr>
          <w:p w:rsidR="00C20814" w:rsidRPr="000317E7" w:rsidRDefault="00A90C29" w:rsidP="00DA6FFD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19 Eylül Basın Evi </w:t>
            </w:r>
            <w:r w:rsidR="00DA6FFD">
              <w:rPr>
                <w:rFonts w:ascii="Arial" w:hAnsi="Arial" w:cs="Arial"/>
                <w:lang w:val="tr-TR"/>
              </w:rPr>
              <w:t>Kiralaması</w:t>
            </w:r>
          </w:p>
        </w:tc>
      </w:tr>
      <w:tr w:rsidR="00C20814" w:rsidRPr="000317E7" w:rsidTr="003532C6">
        <w:tc>
          <w:tcPr>
            <w:tcW w:w="2660" w:type="dxa"/>
          </w:tcPr>
          <w:p w:rsidR="00C20814" w:rsidRPr="00C1375D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İçerik</w:t>
            </w:r>
          </w:p>
        </w:tc>
        <w:tc>
          <w:tcPr>
            <w:tcW w:w="6628" w:type="dxa"/>
          </w:tcPr>
          <w:p w:rsidR="00C20814" w:rsidRPr="000317E7" w:rsidRDefault="00A90C29" w:rsidP="00581219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Dernek üyeleri için kapalı </w:t>
            </w:r>
            <w:proofErr w:type="gramStart"/>
            <w:r>
              <w:rPr>
                <w:rFonts w:ascii="Arial" w:hAnsi="Arial" w:cs="Arial"/>
                <w:lang w:val="tr-TR"/>
              </w:rPr>
              <w:t>mekan</w:t>
            </w:r>
            <w:proofErr w:type="gramEnd"/>
            <w:r>
              <w:rPr>
                <w:rFonts w:ascii="Arial" w:hAnsi="Arial" w:cs="Arial"/>
                <w:lang w:val="tr-TR"/>
              </w:rPr>
              <w:t xml:space="preserve"> temini.</w:t>
            </w:r>
          </w:p>
        </w:tc>
      </w:tr>
      <w:tr w:rsidR="00C20814" w:rsidRPr="000317E7" w:rsidTr="003532C6">
        <w:tc>
          <w:tcPr>
            <w:tcW w:w="2660" w:type="dxa"/>
          </w:tcPr>
          <w:p w:rsidR="00C20814" w:rsidRPr="00C1375D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Süresi/Yeri</w:t>
            </w:r>
          </w:p>
        </w:tc>
        <w:tc>
          <w:tcPr>
            <w:tcW w:w="6628" w:type="dxa"/>
          </w:tcPr>
          <w:p w:rsidR="00C20814" w:rsidRPr="000317E7" w:rsidRDefault="001A7CA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1</w:t>
            </w:r>
            <w:r w:rsidR="007F5B72">
              <w:rPr>
                <w:rFonts w:ascii="Arial" w:hAnsi="Arial" w:cs="Arial"/>
                <w:lang w:val="tr-TR"/>
              </w:rPr>
              <w:t>2</w:t>
            </w:r>
            <w:r w:rsidR="00A90C29">
              <w:rPr>
                <w:rFonts w:ascii="Arial" w:hAnsi="Arial" w:cs="Arial"/>
                <w:lang w:val="tr-TR"/>
              </w:rPr>
              <w:t xml:space="preserve"> Ay</w:t>
            </w:r>
          </w:p>
        </w:tc>
      </w:tr>
      <w:tr w:rsidR="00C20814" w:rsidRPr="000317E7" w:rsidTr="003532C6">
        <w:tc>
          <w:tcPr>
            <w:tcW w:w="2660" w:type="dxa"/>
          </w:tcPr>
          <w:p w:rsidR="00C20814" w:rsidRPr="00C1375D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Hedef Kitle</w:t>
            </w:r>
          </w:p>
        </w:tc>
        <w:tc>
          <w:tcPr>
            <w:tcW w:w="6628" w:type="dxa"/>
          </w:tcPr>
          <w:p w:rsidR="00C20814" w:rsidRPr="001C52A3" w:rsidRDefault="00A90C29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1C52A3">
              <w:rPr>
                <w:rFonts w:ascii="Arial" w:hAnsi="Arial" w:cs="Arial"/>
                <w:lang w:val="tr-TR"/>
              </w:rPr>
              <w:t>Dernek üyeleri ve dernek üyesi olmayan yerel gazeteciler ile diğer yararlanıcılar</w:t>
            </w:r>
          </w:p>
        </w:tc>
      </w:tr>
      <w:tr w:rsidR="00C20814" w:rsidRPr="000317E7" w:rsidTr="003532C6">
        <w:tc>
          <w:tcPr>
            <w:tcW w:w="2660" w:type="dxa"/>
          </w:tcPr>
          <w:p w:rsidR="00C20814" w:rsidRPr="00C1375D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lastRenderedPageBreak/>
              <w:t>Yöntem</w:t>
            </w:r>
          </w:p>
        </w:tc>
        <w:tc>
          <w:tcPr>
            <w:tcW w:w="6628" w:type="dxa"/>
          </w:tcPr>
          <w:p w:rsidR="00C20814" w:rsidRPr="000317E7" w:rsidRDefault="001A7CA4" w:rsidP="00D70975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Temin edilmesi planlanan kapalı </w:t>
            </w:r>
            <w:proofErr w:type="gramStart"/>
            <w:r>
              <w:rPr>
                <w:rFonts w:ascii="Arial" w:hAnsi="Arial" w:cs="Arial"/>
                <w:lang w:val="tr-TR"/>
              </w:rPr>
              <w:t>mekanın</w:t>
            </w:r>
            <w:proofErr w:type="gramEnd"/>
            <w:r>
              <w:rPr>
                <w:rFonts w:ascii="Arial" w:hAnsi="Arial" w:cs="Arial"/>
                <w:lang w:val="tr-TR"/>
              </w:rPr>
              <w:t xml:space="preserve"> yeterliliklerinin ve kapasitesinin </w:t>
            </w:r>
            <w:r w:rsidR="00D70975">
              <w:rPr>
                <w:rFonts w:ascii="Arial" w:hAnsi="Arial" w:cs="Arial"/>
                <w:lang w:val="tr-TR"/>
              </w:rPr>
              <w:t xml:space="preserve">belirlenmesine konu </w:t>
            </w:r>
            <w:r w:rsidR="00A90C29">
              <w:rPr>
                <w:rFonts w:ascii="Arial" w:hAnsi="Arial" w:cs="Arial"/>
                <w:lang w:val="tr-TR"/>
              </w:rPr>
              <w:t>teknik dokümanların hazırlanması</w:t>
            </w:r>
            <w:r w:rsidR="00D70975">
              <w:rPr>
                <w:rFonts w:ascii="Arial" w:hAnsi="Arial" w:cs="Arial"/>
                <w:lang w:val="tr-TR"/>
              </w:rPr>
              <w:t xml:space="preserve">. Yer kira maliyetinin </w:t>
            </w:r>
            <w:r w:rsidR="00A90C29">
              <w:rPr>
                <w:rFonts w:ascii="Arial" w:hAnsi="Arial" w:cs="Arial"/>
                <w:lang w:val="tr-TR"/>
              </w:rPr>
              <w:t>belirlenmesi için piyasa araştırması yöntemi uygulanacaktır.</w:t>
            </w:r>
          </w:p>
        </w:tc>
      </w:tr>
      <w:tr w:rsidR="00C20814" w:rsidRPr="000317E7" w:rsidTr="003532C6">
        <w:tc>
          <w:tcPr>
            <w:tcW w:w="2660" w:type="dxa"/>
          </w:tcPr>
          <w:p w:rsidR="00C20814" w:rsidRPr="00C1375D" w:rsidRDefault="00C20814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Gerekli ihtiyaçlar</w:t>
            </w:r>
          </w:p>
        </w:tc>
        <w:tc>
          <w:tcPr>
            <w:tcW w:w="6628" w:type="dxa"/>
          </w:tcPr>
          <w:p w:rsidR="00C20814" w:rsidRPr="000317E7" w:rsidRDefault="00A90C29" w:rsidP="003532C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Fiyat teklifleri, proforma fatura</w:t>
            </w:r>
          </w:p>
        </w:tc>
      </w:tr>
    </w:tbl>
    <w:p w:rsidR="00C51DA1" w:rsidRDefault="00C51DA1" w:rsidP="00C20814">
      <w:pPr>
        <w:rPr>
          <w:rFonts w:ascii="Arial" w:hAnsi="Arial" w:cs="Arial"/>
          <w:b/>
          <w:color w:val="000000" w:themeColor="text1"/>
        </w:rPr>
      </w:pPr>
    </w:p>
    <w:p w:rsidR="00C20814" w:rsidRPr="008050B7" w:rsidRDefault="00C51DA1" w:rsidP="00C20814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Faaliyet:3</w:t>
      </w:r>
    </w:p>
    <w:tbl>
      <w:tblPr>
        <w:tblStyle w:val="TabloKlavuzu"/>
        <w:tblW w:w="0" w:type="auto"/>
        <w:tblLayout w:type="fixed"/>
        <w:tblLook w:val="04A0"/>
      </w:tblPr>
      <w:tblGrid>
        <w:gridCol w:w="2660"/>
        <w:gridCol w:w="6628"/>
      </w:tblGrid>
      <w:tr w:rsidR="00D70975" w:rsidRPr="000317E7" w:rsidTr="00523167">
        <w:tc>
          <w:tcPr>
            <w:tcW w:w="2660" w:type="dxa"/>
          </w:tcPr>
          <w:p w:rsidR="00D70975" w:rsidRPr="00C1375D" w:rsidRDefault="00D70975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Faaliyetin Adı</w:t>
            </w:r>
          </w:p>
        </w:tc>
        <w:tc>
          <w:tcPr>
            <w:tcW w:w="6628" w:type="dxa"/>
          </w:tcPr>
          <w:p w:rsidR="00D70975" w:rsidRPr="000317E7" w:rsidRDefault="00D70975" w:rsidP="00DA6FFD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19 Eylül Basın Evi </w:t>
            </w:r>
            <w:r w:rsidR="00DA6FFD">
              <w:rPr>
                <w:rFonts w:ascii="Arial" w:hAnsi="Arial" w:cs="Arial"/>
                <w:lang w:val="tr-TR"/>
              </w:rPr>
              <w:t>Ekipman Alımı</w:t>
            </w:r>
          </w:p>
        </w:tc>
      </w:tr>
      <w:tr w:rsidR="00D70975" w:rsidRPr="000317E7" w:rsidTr="00523167">
        <w:tc>
          <w:tcPr>
            <w:tcW w:w="2660" w:type="dxa"/>
          </w:tcPr>
          <w:p w:rsidR="00D70975" w:rsidRPr="00C1375D" w:rsidRDefault="00D70975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İçerik</w:t>
            </w:r>
          </w:p>
        </w:tc>
        <w:tc>
          <w:tcPr>
            <w:tcW w:w="6628" w:type="dxa"/>
          </w:tcPr>
          <w:p w:rsidR="00D70975" w:rsidRPr="000317E7" w:rsidRDefault="00D70975" w:rsidP="007F5B72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Dernek üyeleri için </w:t>
            </w:r>
            <w:r w:rsidR="007F5B72">
              <w:rPr>
                <w:rFonts w:ascii="Arial" w:hAnsi="Arial" w:cs="Arial"/>
                <w:lang w:val="tr-TR"/>
              </w:rPr>
              <w:t>araç gereç temini</w:t>
            </w:r>
          </w:p>
        </w:tc>
      </w:tr>
      <w:tr w:rsidR="00D70975" w:rsidRPr="000317E7" w:rsidTr="00523167">
        <w:tc>
          <w:tcPr>
            <w:tcW w:w="2660" w:type="dxa"/>
          </w:tcPr>
          <w:p w:rsidR="00D70975" w:rsidRPr="00C1375D" w:rsidRDefault="00D70975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Süresi/Yeri</w:t>
            </w:r>
          </w:p>
        </w:tc>
        <w:tc>
          <w:tcPr>
            <w:tcW w:w="6628" w:type="dxa"/>
          </w:tcPr>
          <w:p w:rsidR="00D70975" w:rsidRPr="000317E7" w:rsidRDefault="00D70975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1</w:t>
            </w:r>
            <w:r w:rsidR="007F5B72">
              <w:rPr>
                <w:rFonts w:ascii="Arial" w:hAnsi="Arial" w:cs="Arial"/>
                <w:lang w:val="tr-TR"/>
              </w:rPr>
              <w:t>2</w:t>
            </w:r>
            <w:r>
              <w:rPr>
                <w:rFonts w:ascii="Arial" w:hAnsi="Arial" w:cs="Arial"/>
                <w:lang w:val="tr-TR"/>
              </w:rPr>
              <w:t xml:space="preserve"> Ay</w:t>
            </w:r>
          </w:p>
        </w:tc>
      </w:tr>
      <w:tr w:rsidR="00D70975" w:rsidRPr="000317E7" w:rsidTr="00523167">
        <w:tc>
          <w:tcPr>
            <w:tcW w:w="2660" w:type="dxa"/>
          </w:tcPr>
          <w:p w:rsidR="00D70975" w:rsidRPr="001C52A3" w:rsidRDefault="00D70975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1C52A3">
              <w:rPr>
                <w:rFonts w:ascii="Arial" w:hAnsi="Arial" w:cs="Arial"/>
                <w:b/>
                <w:lang w:val="tr-TR"/>
              </w:rPr>
              <w:t>Hedef Kitle</w:t>
            </w:r>
          </w:p>
        </w:tc>
        <w:tc>
          <w:tcPr>
            <w:tcW w:w="6628" w:type="dxa"/>
          </w:tcPr>
          <w:p w:rsidR="00D70975" w:rsidRPr="001C52A3" w:rsidRDefault="00D70975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1C52A3">
              <w:rPr>
                <w:rFonts w:ascii="Arial" w:hAnsi="Arial" w:cs="Arial"/>
                <w:lang w:val="tr-TR"/>
              </w:rPr>
              <w:t>Dernek üyeleri ve dernek üyesi olmayan yerel gazeteciler ile diğer yararlanıcılar</w:t>
            </w:r>
          </w:p>
        </w:tc>
      </w:tr>
      <w:tr w:rsidR="00D70975" w:rsidRPr="000317E7" w:rsidTr="00523167">
        <w:tc>
          <w:tcPr>
            <w:tcW w:w="2660" w:type="dxa"/>
          </w:tcPr>
          <w:p w:rsidR="00D70975" w:rsidRPr="00C1375D" w:rsidRDefault="00D70975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Yöntem</w:t>
            </w:r>
          </w:p>
        </w:tc>
        <w:tc>
          <w:tcPr>
            <w:tcW w:w="6628" w:type="dxa"/>
          </w:tcPr>
          <w:p w:rsidR="00D70975" w:rsidRDefault="00D70975" w:rsidP="00D70975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Proje hedeflerine ulaşılmasını sağlayacak medya faaliyetlerinin dernek üyeleri ile dayanışma içinde ve ortaklıkla yürütülmesini sağlayacak;</w:t>
            </w:r>
          </w:p>
          <w:p w:rsidR="00D70975" w:rsidRDefault="00D70975" w:rsidP="00D70975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- </w:t>
            </w:r>
            <w:r w:rsidR="00BC78BA">
              <w:rPr>
                <w:rFonts w:ascii="Arial" w:hAnsi="Arial" w:cs="Arial"/>
                <w:lang w:val="tr-TR"/>
              </w:rPr>
              <w:t>3</w:t>
            </w:r>
            <w:r>
              <w:rPr>
                <w:rFonts w:ascii="Arial" w:hAnsi="Arial" w:cs="Arial"/>
                <w:lang w:val="tr-TR"/>
              </w:rPr>
              <w:t xml:space="preserve"> adet bilgisayar.</w:t>
            </w:r>
          </w:p>
          <w:p w:rsidR="00D70975" w:rsidRDefault="00D70975" w:rsidP="00D70975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- 1 adet a3 özellikli siyah beyaz </w:t>
            </w:r>
            <w:r w:rsidR="00BC78BA">
              <w:rPr>
                <w:rFonts w:ascii="Arial" w:hAnsi="Arial" w:cs="Arial"/>
                <w:lang w:val="tr-TR"/>
              </w:rPr>
              <w:t>yazıcı</w:t>
            </w:r>
          </w:p>
          <w:p w:rsidR="00D70975" w:rsidRDefault="00D70975" w:rsidP="00D70975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- </w:t>
            </w:r>
            <w:r w:rsidR="00BC78BA">
              <w:rPr>
                <w:rFonts w:ascii="Arial" w:hAnsi="Arial" w:cs="Arial"/>
                <w:lang w:val="tr-TR"/>
              </w:rPr>
              <w:t>1</w:t>
            </w:r>
            <w:r>
              <w:rPr>
                <w:rFonts w:ascii="Arial" w:hAnsi="Arial" w:cs="Arial"/>
                <w:lang w:val="tr-TR"/>
              </w:rPr>
              <w:t xml:space="preserve"> adet fotoğraf makinesi</w:t>
            </w:r>
          </w:p>
          <w:p w:rsidR="00D70975" w:rsidRDefault="00D70975" w:rsidP="00D70975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-1 Adet </w:t>
            </w:r>
            <w:proofErr w:type="spellStart"/>
            <w:r>
              <w:rPr>
                <w:rFonts w:ascii="Arial" w:hAnsi="Arial" w:cs="Arial"/>
                <w:lang w:val="tr-TR"/>
              </w:rPr>
              <w:t>adet</w:t>
            </w:r>
            <w:proofErr w:type="spellEnd"/>
            <w:r w:rsidR="00BC78BA">
              <w:rPr>
                <w:rFonts w:ascii="Arial" w:hAnsi="Arial" w:cs="Arial"/>
                <w:lang w:val="tr-TR"/>
              </w:rPr>
              <w:t xml:space="preserve"> profesyonel</w:t>
            </w:r>
            <w:r>
              <w:rPr>
                <w:rFonts w:ascii="Arial" w:hAnsi="Arial" w:cs="Arial"/>
                <w:lang w:val="tr-TR"/>
              </w:rPr>
              <w:t xml:space="preserve"> video kamera</w:t>
            </w:r>
          </w:p>
          <w:p w:rsidR="00D70975" w:rsidRDefault="00D70975" w:rsidP="00D70975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-1 Adet 55 </w:t>
            </w:r>
            <w:proofErr w:type="spellStart"/>
            <w:r>
              <w:rPr>
                <w:rFonts w:ascii="Arial" w:hAnsi="Arial" w:cs="Arial"/>
                <w:lang w:val="tr-TR"/>
              </w:rPr>
              <w:t>inc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tr-TR"/>
              </w:rPr>
              <w:t>smart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tr-TR"/>
              </w:rPr>
              <w:t>tv</w:t>
            </w:r>
            <w:proofErr w:type="spellEnd"/>
          </w:p>
          <w:p w:rsidR="00D70975" w:rsidRPr="000317E7" w:rsidRDefault="0053013B" w:rsidP="00D70975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Teknik</w:t>
            </w:r>
            <w:r w:rsidR="00D70975">
              <w:rPr>
                <w:rFonts w:ascii="Arial" w:hAnsi="Arial" w:cs="Arial"/>
                <w:lang w:val="tr-TR"/>
              </w:rPr>
              <w:t xml:space="preserve"> şartname ve dokümanlarının hazırlanarak proje kapsamında ayni katkı yöntemi ile teminin sağlanması</w:t>
            </w:r>
          </w:p>
        </w:tc>
      </w:tr>
      <w:tr w:rsidR="00D70975" w:rsidRPr="000317E7" w:rsidTr="00523167">
        <w:tc>
          <w:tcPr>
            <w:tcW w:w="2660" w:type="dxa"/>
          </w:tcPr>
          <w:p w:rsidR="00D70975" w:rsidRPr="00C1375D" w:rsidRDefault="00D70975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Gerekli ihtiyaçlar</w:t>
            </w:r>
          </w:p>
        </w:tc>
        <w:tc>
          <w:tcPr>
            <w:tcW w:w="6628" w:type="dxa"/>
          </w:tcPr>
          <w:p w:rsidR="00D70975" w:rsidRPr="000317E7" w:rsidRDefault="00D70975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Fiyat teklifleri, proforma fatura</w:t>
            </w:r>
          </w:p>
        </w:tc>
      </w:tr>
    </w:tbl>
    <w:p w:rsidR="00C51DA1" w:rsidRDefault="00C51DA1" w:rsidP="00C51DA1">
      <w:pPr>
        <w:rPr>
          <w:rFonts w:ascii="Arial" w:hAnsi="Arial" w:cs="Arial"/>
          <w:b/>
          <w:color w:val="000000" w:themeColor="text1"/>
        </w:rPr>
      </w:pPr>
    </w:p>
    <w:p w:rsidR="00C51DA1" w:rsidRDefault="00C51DA1" w:rsidP="00C51DA1">
      <w:pPr>
        <w:rPr>
          <w:rFonts w:ascii="Arial" w:hAnsi="Arial" w:cs="Arial"/>
          <w:b/>
          <w:color w:val="000000" w:themeColor="text1"/>
        </w:rPr>
      </w:pPr>
    </w:p>
    <w:p w:rsidR="00C51DA1" w:rsidRDefault="00C51DA1" w:rsidP="00C51DA1">
      <w:pPr>
        <w:rPr>
          <w:rFonts w:ascii="Arial" w:hAnsi="Arial" w:cs="Arial"/>
          <w:b/>
          <w:color w:val="000000" w:themeColor="text1"/>
        </w:rPr>
      </w:pPr>
    </w:p>
    <w:p w:rsidR="00C51DA1" w:rsidRDefault="00C51DA1" w:rsidP="00C51DA1">
      <w:pPr>
        <w:rPr>
          <w:rFonts w:ascii="Arial" w:hAnsi="Arial" w:cs="Arial"/>
          <w:b/>
          <w:color w:val="000000" w:themeColor="text1"/>
        </w:rPr>
      </w:pPr>
    </w:p>
    <w:p w:rsidR="00C51DA1" w:rsidRDefault="00C51DA1" w:rsidP="00C51DA1">
      <w:pPr>
        <w:rPr>
          <w:rFonts w:ascii="Arial" w:hAnsi="Arial" w:cs="Arial"/>
          <w:b/>
          <w:color w:val="000000" w:themeColor="text1"/>
        </w:rPr>
      </w:pPr>
    </w:p>
    <w:p w:rsidR="00C51DA1" w:rsidRDefault="00C51DA1" w:rsidP="00C51DA1">
      <w:pPr>
        <w:rPr>
          <w:rFonts w:ascii="Arial" w:hAnsi="Arial" w:cs="Arial"/>
          <w:b/>
          <w:color w:val="000000" w:themeColor="text1"/>
        </w:rPr>
      </w:pPr>
    </w:p>
    <w:p w:rsidR="00C51DA1" w:rsidRPr="008050B7" w:rsidRDefault="00C51DA1" w:rsidP="00C51DA1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Faaliyet:4</w:t>
      </w:r>
    </w:p>
    <w:tbl>
      <w:tblPr>
        <w:tblStyle w:val="TabloKlavuzu"/>
        <w:tblW w:w="0" w:type="auto"/>
        <w:tblLayout w:type="fixed"/>
        <w:tblLook w:val="04A0"/>
      </w:tblPr>
      <w:tblGrid>
        <w:gridCol w:w="2660"/>
        <w:gridCol w:w="6628"/>
      </w:tblGrid>
      <w:tr w:rsidR="009E0F1B" w:rsidRPr="000317E7" w:rsidTr="00523167">
        <w:tc>
          <w:tcPr>
            <w:tcW w:w="2660" w:type="dxa"/>
          </w:tcPr>
          <w:p w:rsidR="009E0F1B" w:rsidRPr="00C1375D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Faaliyetin Adı</w:t>
            </w:r>
          </w:p>
        </w:tc>
        <w:tc>
          <w:tcPr>
            <w:tcW w:w="6628" w:type="dxa"/>
          </w:tcPr>
          <w:p w:rsidR="009E0F1B" w:rsidRPr="000317E7" w:rsidRDefault="009E0F1B" w:rsidP="009E0F1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19 Eylül Basın Evi Eğitimleri</w:t>
            </w:r>
          </w:p>
        </w:tc>
      </w:tr>
      <w:tr w:rsidR="009E0F1B" w:rsidRPr="000317E7" w:rsidTr="00523167">
        <w:tc>
          <w:tcPr>
            <w:tcW w:w="2660" w:type="dxa"/>
          </w:tcPr>
          <w:p w:rsidR="009E0F1B" w:rsidRPr="00C1375D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İçerik</w:t>
            </w:r>
          </w:p>
        </w:tc>
        <w:tc>
          <w:tcPr>
            <w:tcW w:w="6628" w:type="dxa"/>
          </w:tcPr>
          <w:p w:rsidR="009E0F1B" w:rsidRPr="000317E7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Dernek üyeleri içim mesleki gelişimin </w:t>
            </w:r>
            <w:r w:rsidR="0053013B">
              <w:rPr>
                <w:rFonts w:ascii="Arial" w:hAnsi="Arial" w:cs="Arial"/>
                <w:lang w:val="tr-TR"/>
              </w:rPr>
              <w:t>sürekli kılınmasına yönelik</w:t>
            </w:r>
            <w:r>
              <w:rPr>
                <w:rFonts w:ascii="Arial" w:hAnsi="Arial" w:cs="Arial"/>
                <w:lang w:val="tr-TR"/>
              </w:rPr>
              <w:t xml:space="preserve"> eğitimlerin verilmesi</w:t>
            </w:r>
          </w:p>
        </w:tc>
      </w:tr>
      <w:tr w:rsidR="009E0F1B" w:rsidRPr="000317E7" w:rsidTr="00523167">
        <w:tc>
          <w:tcPr>
            <w:tcW w:w="2660" w:type="dxa"/>
          </w:tcPr>
          <w:p w:rsidR="009E0F1B" w:rsidRPr="00C1375D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Süresi/Yeri</w:t>
            </w:r>
          </w:p>
        </w:tc>
        <w:tc>
          <w:tcPr>
            <w:tcW w:w="6628" w:type="dxa"/>
          </w:tcPr>
          <w:p w:rsidR="009E0F1B" w:rsidRPr="000317E7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12 Ay</w:t>
            </w:r>
          </w:p>
        </w:tc>
      </w:tr>
      <w:tr w:rsidR="009E0F1B" w:rsidRPr="000317E7" w:rsidTr="00523167">
        <w:tc>
          <w:tcPr>
            <w:tcW w:w="2660" w:type="dxa"/>
          </w:tcPr>
          <w:p w:rsidR="009E0F1B" w:rsidRPr="00C1375D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Hedef Kitle</w:t>
            </w:r>
          </w:p>
        </w:tc>
        <w:tc>
          <w:tcPr>
            <w:tcW w:w="6628" w:type="dxa"/>
          </w:tcPr>
          <w:p w:rsidR="009E0F1B" w:rsidRPr="001C52A3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1C52A3">
              <w:rPr>
                <w:rFonts w:ascii="Arial" w:hAnsi="Arial" w:cs="Arial"/>
                <w:lang w:val="tr-TR"/>
              </w:rPr>
              <w:t>Dernek üyeleri ve dernek üyesi olmayan yerel gazeteciler ile diğer yararlanıcılar</w:t>
            </w:r>
          </w:p>
        </w:tc>
      </w:tr>
      <w:tr w:rsidR="009E0F1B" w:rsidRPr="000317E7" w:rsidTr="00523167">
        <w:tc>
          <w:tcPr>
            <w:tcW w:w="2660" w:type="dxa"/>
          </w:tcPr>
          <w:p w:rsidR="009E0F1B" w:rsidRPr="00C1375D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Yöntem</w:t>
            </w:r>
          </w:p>
        </w:tc>
        <w:tc>
          <w:tcPr>
            <w:tcW w:w="6628" w:type="dxa"/>
          </w:tcPr>
          <w:p w:rsidR="009E0F1B" w:rsidRPr="00DA6FFD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DA6FFD">
              <w:rPr>
                <w:rFonts w:ascii="Arial" w:hAnsi="Arial" w:cs="Arial"/>
                <w:lang w:val="tr-TR"/>
              </w:rPr>
              <w:t>Proje hedeflerine ulaşılmasını sağlayacak medya faaliyetlerinin dernek üyeleri ile dayanışma içinde ve ortaklıkla yürütülmesini sağlayacak;</w:t>
            </w:r>
          </w:p>
          <w:p w:rsidR="009E0F1B" w:rsidRPr="00DA6FFD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DA6FFD">
              <w:rPr>
                <w:rFonts w:ascii="Arial" w:hAnsi="Arial" w:cs="Arial"/>
                <w:lang w:val="tr-TR"/>
              </w:rPr>
              <w:t xml:space="preserve">- </w:t>
            </w:r>
            <w:r w:rsidR="0095288A" w:rsidRPr="00DA6FFD">
              <w:rPr>
                <w:rFonts w:ascii="Arial" w:hAnsi="Arial" w:cs="Arial"/>
                <w:lang w:val="tr-TR"/>
              </w:rPr>
              <w:t xml:space="preserve">Görsel İletişim Tasarımı Eğitimleri </w:t>
            </w:r>
          </w:p>
          <w:p w:rsidR="009E0F1B" w:rsidRPr="00DA6FFD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DA6FFD">
              <w:rPr>
                <w:rFonts w:ascii="Arial" w:hAnsi="Arial" w:cs="Arial"/>
                <w:lang w:val="tr-TR"/>
              </w:rPr>
              <w:t xml:space="preserve">- </w:t>
            </w:r>
            <w:r w:rsidR="0095288A" w:rsidRPr="00DA6FFD">
              <w:rPr>
                <w:rFonts w:ascii="Arial" w:hAnsi="Arial" w:cs="Arial"/>
                <w:lang w:val="tr-TR"/>
              </w:rPr>
              <w:t xml:space="preserve">Sosyal medya kullanımı ve haber siteleri </w:t>
            </w:r>
            <w:proofErr w:type="gramStart"/>
            <w:r w:rsidR="0095288A" w:rsidRPr="00DA6FFD">
              <w:rPr>
                <w:rFonts w:ascii="Arial" w:hAnsi="Arial" w:cs="Arial"/>
                <w:lang w:val="tr-TR"/>
              </w:rPr>
              <w:t>optimizasyonu</w:t>
            </w:r>
            <w:proofErr w:type="gramEnd"/>
            <w:r w:rsidR="0095288A" w:rsidRPr="00DA6FFD">
              <w:rPr>
                <w:rFonts w:ascii="Arial" w:hAnsi="Arial" w:cs="Arial"/>
                <w:lang w:val="tr-TR"/>
              </w:rPr>
              <w:t xml:space="preserve"> eğitimleri</w:t>
            </w:r>
          </w:p>
          <w:p w:rsidR="009E0F1B" w:rsidRPr="00DA6FFD" w:rsidRDefault="0095288A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DA6FFD">
              <w:rPr>
                <w:rFonts w:ascii="Arial" w:hAnsi="Arial" w:cs="Arial"/>
                <w:lang w:val="tr-TR"/>
              </w:rPr>
              <w:t>- İletişim ve protokol eğitimleri</w:t>
            </w:r>
          </w:p>
          <w:p w:rsidR="009E0F1B" w:rsidRPr="00DA6FFD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DA6FFD">
              <w:rPr>
                <w:rFonts w:ascii="Arial" w:hAnsi="Arial" w:cs="Arial"/>
                <w:lang w:val="tr-TR"/>
              </w:rPr>
              <w:t xml:space="preserve">- </w:t>
            </w:r>
            <w:r w:rsidR="0095288A" w:rsidRPr="00DA6FFD">
              <w:rPr>
                <w:rFonts w:ascii="Arial" w:hAnsi="Arial" w:cs="Arial"/>
                <w:lang w:val="tr-TR"/>
              </w:rPr>
              <w:t xml:space="preserve">Basın kanunu ve ilgili mevzuatlara konu </w:t>
            </w:r>
            <w:r w:rsidR="0053013B" w:rsidRPr="00DA6FFD">
              <w:rPr>
                <w:rFonts w:ascii="Arial" w:hAnsi="Arial" w:cs="Arial"/>
                <w:lang w:val="tr-TR"/>
              </w:rPr>
              <w:t xml:space="preserve">hukuk </w:t>
            </w:r>
            <w:r w:rsidR="0095288A" w:rsidRPr="00DA6FFD">
              <w:rPr>
                <w:rFonts w:ascii="Arial" w:hAnsi="Arial" w:cs="Arial"/>
                <w:lang w:val="tr-TR"/>
              </w:rPr>
              <w:t>eğitimlerin</w:t>
            </w:r>
            <w:r w:rsidR="0053013B" w:rsidRPr="00DA6FFD">
              <w:rPr>
                <w:rFonts w:ascii="Arial" w:hAnsi="Arial" w:cs="Arial"/>
                <w:lang w:val="tr-TR"/>
              </w:rPr>
              <w:t>in</w:t>
            </w:r>
            <w:r w:rsidR="0095288A" w:rsidRPr="00DA6FFD">
              <w:rPr>
                <w:rFonts w:ascii="Arial" w:hAnsi="Arial" w:cs="Arial"/>
                <w:lang w:val="tr-TR"/>
              </w:rPr>
              <w:t xml:space="preserve"> verilmesi</w:t>
            </w:r>
          </w:p>
          <w:p w:rsidR="009E0F1B" w:rsidRPr="000317E7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9E0F1B" w:rsidRPr="000317E7" w:rsidTr="00523167">
        <w:tc>
          <w:tcPr>
            <w:tcW w:w="2660" w:type="dxa"/>
          </w:tcPr>
          <w:p w:rsidR="009E0F1B" w:rsidRPr="00C1375D" w:rsidRDefault="009E0F1B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lang w:val="tr-TR"/>
              </w:rPr>
            </w:pPr>
            <w:r w:rsidRPr="00C1375D">
              <w:rPr>
                <w:rFonts w:ascii="Arial" w:hAnsi="Arial" w:cs="Arial"/>
                <w:b/>
                <w:lang w:val="tr-TR"/>
              </w:rPr>
              <w:t>Gerekli ihtiyaçlar</w:t>
            </w:r>
          </w:p>
        </w:tc>
        <w:tc>
          <w:tcPr>
            <w:tcW w:w="6628" w:type="dxa"/>
          </w:tcPr>
          <w:p w:rsidR="009E0F1B" w:rsidRPr="000317E7" w:rsidRDefault="0095288A" w:rsidP="0052316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Eğitim programları</w:t>
            </w:r>
            <w:r w:rsidR="0053013B">
              <w:rPr>
                <w:rFonts w:ascii="Arial" w:hAnsi="Arial" w:cs="Arial"/>
                <w:lang w:val="tr-TR"/>
              </w:rPr>
              <w:t>-Eğitmenler</w:t>
            </w:r>
          </w:p>
        </w:tc>
      </w:tr>
    </w:tbl>
    <w:p w:rsidR="009E0F1B" w:rsidRDefault="009E0F1B" w:rsidP="005608BF">
      <w:pPr>
        <w:rPr>
          <w:rFonts w:ascii="Arial" w:hAnsi="Arial" w:cs="Arial"/>
          <w:b/>
          <w:color w:val="000000" w:themeColor="text1"/>
        </w:rPr>
      </w:pPr>
    </w:p>
    <w:p w:rsidR="0095288A" w:rsidRDefault="0095288A" w:rsidP="005608BF">
      <w:pPr>
        <w:rPr>
          <w:rFonts w:ascii="Arial" w:hAnsi="Arial" w:cs="Arial"/>
          <w:b/>
          <w:color w:val="000000" w:themeColor="text1"/>
        </w:rPr>
      </w:pPr>
    </w:p>
    <w:p w:rsidR="0095288A" w:rsidRDefault="0095288A" w:rsidP="005608BF">
      <w:pPr>
        <w:rPr>
          <w:rFonts w:ascii="Arial" w:hAnsi="Arial" w:cs="Arial"/>
          <w:b/>
          <w:color w:val="000000" w:themeColor="text1"/>
        </w:rPr>
      </w:pPr>
    </w:p>
    <w:p w:rsidR="001A7CA4" w:rsidRDefault="001A7CA4" w:rsidP="005608BF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10. Bu çalışma ile elde edilmesi planlanan sonuçları</w:t>
      </w:r>
      <w:r>
        <w:rPr>
          <w:rFonts w:ascii="Arial" w:hAnsi="Arial" w:cs="Arial"/>
          <w:b/>
          <w:color w:val="000000" w:themeColor="text1"/>
        </w:rPr>
        <w:t xml:space="preserve"> ve çıktıları,</w:t>
      </w:r>
      <w:r w:rsidRPr="008050B7">
        <w:rPr>
          <w:rFonts w:ascii="Arial" w:hAnsi="Arial" w:cs="Arial"/>
          <w:b/>
          <w:color w:val="000000" w:themeColor="text1"/>
        </w:rPr>
        <w:t xml:space="preserve"> çoğulcu medyanın oluşmasına, ya da gazetecilere/gazetecilik faaliyetlerine sunacağı katkıları </w:t>
      </w:r>
      <w:r>
        <w:rPr>
          <w:rFonts w:ascii="Arial" w:hAnsi="Arial" w:cs="Arial"/>
          <w:b/>
          <w:color w:val="000000" w:themeColor="text1"/>
        </w:rPr>
        <w:t xml:space="preserve">da </w:t>
      </w:r>
      <w:r w:rsidRPr="008050B7">
        <w:rPr>
          <w:rFonts w:ascii="Arial" w:hAnsi="Arial" w:cs="Arial"/>
          <w:b/>
          <w:color w:val="000000" w:themeColor="text1"/>
        </w:rPr>
        <w:t>göz önünde belirtiniz.</w:t>
      </w:r>
    </w:p>
    <w:p w:rsidR="005608BF" w:rsidRDefault="0095288A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Proje faaliyetleri dernek üyesi 12</w:t>
      </w:r>
      <w:r w:rsidR="00587061">
        <w:rPr>
          <w:rFonts w:ascii="Arial" w:hAnsi="Arial" w:cs="Arial"/>
          <w:bCs/>
          <w:color w:val="auto"/>
          <w:sz w:val="22"/>
          <w:lang w:val="tr-TR"/>
        </w:rPr>
        <w:t>6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basın mensubunun eğitimlere alınması ile kapasitelerinin artırılması sağlanmış olacaktır.</w:t>
      </w:r>
    </w:p>
    <w:p w:rsidR="005608BF" w:rsidRDefault="0095288A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Dernek üyesi 12</w:t>
      </w:r>
      <w:r w:rsidR="00587061">
        <w:rPr>
          <w:rFonts w:ascii="Arial" w:hAnsi="Arial" w:cs="Arial"/>
          <w:bCs/>
          <w:color w:val="auto"/>
          <w:sz w:val="22"/>
          <w:lang w:val="tr-TR"/>
        </w:rPr>
        <w:t>6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basın mensubu ile diğer basın mensuplarını demokratik katılımcı ve güvenli ortamda medya faaliyetleri yürütmeleri sağlanacaktır.</w:t>
      </w:r>
    </w:p>
    <w:p w:rsidR="0095288A" w:rsidRDefault="0095288A" w:rsidP="001C52A3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0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lastRenderedPageBreak/>
        <w:t xml:space="preserve">19 Eylül gazeteciler derneğinin </w:t>
      </w:r>
      <w:r w:rsidR="00260D50">
        <w:rPr>
          <w:rFonts w:ascii="Arial" w:hAnsi="Arial" w:cs="Arial"/>
          <w:bCs/>
          <w:color w:val="auto"/>
          <w:sz w:val="22"/>
          <w:lang w:val="tr-TR"/>
        </w:rPr>
        <w:t>araç-gereç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ve </w:t>
      </w:r>
      <w:proofErr w:type="gramStart"/>
      <w:r>
        <w:rPr>
          <w:rFonts w:ascii="Arial" w:hAnsi="Arial" w:cs="Arial"/>
          <w:bCs/>
          <w:color w:val="auto"/>
          <w:sz w:val="22"/>
          <w:lang w:val="tr-TR"/>
        </w:rPr>
        <w:t>mekan</w:t>
      </w:r>
      <w:proofErr w:type="gramEnd"/>
      <w:r>
        <w:rPr>
          <w:rFonts w:ascii="Arial" w:hAnsi="Arial" w:cs="Arial"/>
          <w:bCs/>
          <w:color w:val="auto"/>
          <w:sz w:val="22"/>
          <w:lang w:val="tr-TR"/>
        </w:rPr>
        <w:t xml:space="preserve"> bakımından fiziki kapasitesinin artması sağlanmış olacaktır.</w:t>
      </w:r>
    </w:p>
    <w:p w:rsidR="0095288A" w:rsidRDefault="0095288A" w:rsidP="001C52A3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0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Dernek üyesi olan ve olmayan yer</w:t>
      </w:r>
      <w:r w:rsidR="00260D50">
        <w:rPr>
          <w:rFonts w:ascii="Arial" w:hAnsi="Arial" w:cs="Arial"/>
          <w:bCs/>
          <w:color w:val="auto"/>
          <w:sz w:val="22"/>
          <w:lang w:val="tr-TR"/>
        </w:rPr>
        <w:t xml:space="preserve">el basın mensuplarının </w:t>
      </w:r>
      <w:proofErr w:type="spellStart"/>
      <w:r w:rsidR="00260D50">
        <w:rPr>
          <w:rFonts w:ascii="Arial" w:hAnsi="Arial" w:cs="Arial"/>
          <w:bCs/>
          <w:color w:val="auto"/>
          <w:sz w:val="22"/>
          <w:lang w:val="tr-TR"/>
        </w:rPr>
        <w:t>yürütüğü</w:t>
      </w:r>
      <w:proofErr w:type="spellEnd"/>
      <w:r>
        <w:rPr>
          <w:rFonts w:ascii="Arial" w:hAnsi="Arial" w:cs="Arial"/>
          <w:bCs/>
          <w:color w:val="auto"/>
          <w:sz w:val="22"/>
          <w:lang w:val="tr-TR"/>
        </w:rPr>
        <w:t xml:space="preserve"> ve yürüteceği basın faaliyetlerinden yararlanan tüm toplum kesimlerinin katılımcı ve güçlü medyanın sağladığı özgür haber alma ortamı sayesinde demokratik ortamda aşamaları sağlanmış olacaktır.</w:t>
      </w:r>
    </w:p>
    <w:p w:rsidR="00C45A40" w:rsidRDefault="00C45A40" w:rsidP="001C52A3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0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 xml:space="preserve">19 Eylül gazeteciler derneğinin kurumsal kapasitesinin geliştirilmesine konu stratejilerinin belirlenmesinde proje verilerinden yararlanması sağlanmış olacaktır. </w:t>
      </w:r>
      <w:r w:rsidR="000C731F">
        <w:rPr>
          <w:rFonts w:ascii="Arial" w:hAnsi="Arial" w:cs="Arial"/>
          <w:bCs/>
          <w:color w:val="auto"/>
          <w:sz w:val="22"/>
          <w:lang w:val="tr-TR"/>
        </w:rPr>
        <w:t>Veriye dayalı gelişim planları kurgulama kapasitesi artırılmış olacaktır.</w:t>
      </w:r>
    </w:p>
    <w:p w:rsidR="005608BF" w:rsidRPr="008050B7" w:rsidRDefault="005608BF" w:rsidP="001C52A3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0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260D50" w:rsidRPr="008050B7" w:rsidRDefault="00260D50" w:rsidP="005608BF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11. </w:t>
      </w:r>
      <w:r>
        <w:rPr>
          <w:rFonts w:ascii="Arial" w:hAnsi="Arial" w:cs="Arial"/>
          <w:b/>
          <w:color w:val="000000" w:themeColor="text1"/>
        </w:rPr>
        <w:t>Destek sonrasında, b</w:t>
      </w:r>
      <w:r w:rsidRPr="008050B7">
        <w:rPr>
          <w:rFonts w:ascii="Arial" w:hAnsi="Arial" w:cs="Arial"/>
          <w:b/>
          <w:color w:val="000000" w:themeColor="text1"/>
        </w:rPr>
        <w:t>u çalışmay</w:t>
      </w:r>
      <w:r>
        <w:rPr>
          <w:rFonts w:ascii="Arial" w:hAnsi="Arial" w:cs="Arial"/>
          <w:b/>
          <w:color w:val="000000" w:themeColor="text1"/>
        </w:rPr>
        <w:t xml:space="preserve">ı nasıl sürdürmeyi planlıyorsunuz, açıklayınız. </w:t>
      </w: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Default="00957372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lang w:val="tr-TR"/>
        </w:rPr>
      </w:pPr>
      <w:r w:rsidRPr="00C1375D">
        <w:rPr>
          <w:rFonts w:ascii="Arial" w:hAnsi="Arial" w:cs="Arial"/>
          <w:bCs/>
          <w:color w:val="auto"/>
          <w:lang w:val="tr-TR"/>
        </w:rPr>
        <w:t xml:space="preserve">Destek sonrasında projenin sürekliliğinin sağlanması için proje ile sağlanan </w:t>
      </w:r>
      <w:r w:rsidR="00260D50" w:rsidRPr="00C1375D">
        <w:rPr>
          <w:rFonts w:ascii="Arial" w:hAnsi="Arial" w:cs="Arial"/>
          <w:bCs/>
          <w:color w:val="auto"/>
          <w:lang w:val="tr-TR"/>
        </w:rPr>
        <w:t>araçların</w:t>
      </w:r>
      <w:r w:rsidRPr="00C1375D">
        <w:rPr>
          <w:rFonts w:ascii="Arial" w:hAnsi="Arial" w:cs="Arial"/>
          <w:bCs/>
          <w:color w:val="auto"/>
          <w:lang w:val="tr-TR"/>
        </w:rPr>
        <w:t xml:space="preserve"> 19 Eylül gazeteciler derneğine devredilerek faaliyetlerin dernek </w:t>
      </w:r>
      <w:proofErr w:type="gramStart"/>
      <w:r w:rsidRPr="00C1375D">
        <w:rPr>
          <w:rFonts w:ascii="Arial" w:hAnsi="Arial" w:cs="Arial"/>
          <w:bCs/>
          <w:color w:val="auto"/>
          <w:lang w:val="tr-TR"/>
        </w:rPr>
        <w:t>imkanları</w:t>
      </w:r>
      <w:proofErr w:type="gramEnd"/>
      <w:r w:rsidRPr="00C1375D">
        <w:rPr>
          <w:rFonts w:ascii="Arial" w:hAnsi="Arial" w:cs="Arial"/>
          <w:bCs/>
          <w:color w:val="auto"/>
          <w:lang w:val="tr-TR"/>
        </w:rPr>
        <w:t xml:space="preserve"> ile yürütülmesi hedeflenmektedir.</w:t>
      </w:r>
      <w:r w:rsidR="0029601B" w:rsidRPr="00C1375D">
        <w:rPr>
          <w:rFonts w:ascii="Arial" w:hAnsi="Arial" w:cs="Arial"/>
          <w:bCs/>
          <w:color w:val="auto"/>
          <w:lang w:val="tr-TR"/>
        </w:rPr>
        <w:t xml:space="preserve"> 19 Eylül gazeteciler derneği proje faaliyetlerinin geliştirilerek sürdürülmesine konu yazılı taahhüdü proje muhataplarına verecektir.</w:t>
      </w:r>
    </w:p>
    <w:p w:rsidR="001C52A3" w:rsidRPr="00C1375D" w:rsidRDefault="001C52A3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lang w:val="tr-TR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>
        <w:rPr>
          <w:rFonts w:ascii="Arial" w:hAnsi="Arial" w:cs="Arial"/>
          <w:b/>
          <w:color w:val="000000" w:themeColor="text1"/>
        </w:rPr>
        <w:t>2</w:t>
      </w:r>
      <w:r w:rsidRPr="008050B7">
        <w:rPr>
          <w:rFonts w:ascii="Arial" w:hAnsi="Arial" w:cs="Arial"/>
          <w:b/>
          <w:color w:val="000000" w:themeColor="text1"/>
        </w:rPr>
        <w:t xml:space="preserve">. Bu çalışmaya ilişkin daha önceki deneyimlerinizi kısaca anlatınız. </w:t>
      </w:r>
    </w:p>
    <w:p w:rsidR="002F2518" w:rsidRPr="002F2518" w:rsidRDefault="002F2518" w:rsidP="00260D50">
      <w:pPr>
        <w:pStyle w:val="NormalWeb"/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shd w:val="clear" w:color="auto" w:fill="FFFFFF"/>
        <w:spacing w:before="0" w:beforeAutospacing="0" w:after="326" w:afterAutospacing="0" w:line="326" w:lineRule="atLeast"/>
        <w:jc w:val="both"/>
        <w:rPr>
          <w:rFonts w:ascii="Arial" w:hAnsi="Arial" w:cs="Arial"/>
          <w:color w:val="222222"/>
        </w:rPr>
      </w:pPr>
      <w:r w:rsidRPr="002F2518">
        <w:rPr>
          <w:rFonts w:ascii="Arial" w:hAnsi="Arial" w:cs="Arial"/>
          <w:color w:val="222222"/>
        </w:rPr>
        <w:t xml:space="preserve">Ordu 19 Eylül Gazeteciler </w:t>
      </w:r>
      <w:r w:rsidR="00C1375D" w:rsidRPr="002F2518">
        <w:rPr>
          <w:rFonts w:ascii="Arial" w:hAnsi="Arial" w:cs="Arial"/>
          <w:color w:val="222222"/>
        </w:rPr>
        <w:t>Derneği; Ordu’daki</w:t>
      </w:r>
      <w:r w:rsidRPr="002F2518">
        <w:rPr>
          <w:rFonts w:ascii="Arial" w:hAnsi="Arial" w:cs="Arial"/>
          <w:color w:val="222222"/>
        </w:rPr>
        <w:t xml:space="preserve"> medya mensuplarını teşvik ve başarılarını tarihe not düşmek için 2013 yılından bugüne kadar aralıksız olarak “Yılın Medya Ödülleri” yarışması düzenlemektedir. Derneğimiz; 18 il cemiyetinin oluşturduğu Karadeniz Gazeteciler Federasyonu (KGF)’</w:t>
      </w:r>
      <w:proofErr w:type="spellStart"/>
      <w:r w:rsidRPr="002F2518">
        <w:rPr>
          <w:rFonts w:ascii="Arial" w:hAnsi="Arial" w:cs="Arial"/>
          <w:color w:val="222222"/>
        </w:rPr>
        <w:t>nun</w:t>
      </w:r>
      <w:proofErr w:type="spellEnd"/>
      <w:r w:rsidRPr="002F2518">
        <w:rPr>
          <w:rFonts w:ascii="Arial" w:hAnsi="Arial" w:cs="Arial"/>
          <w:color w:val="222222"/>
        </w:rPr>
        <w:t xml:space="preserve"> kuruluşunda öncülük yapmış ve Federasyonun Genel Başkanlığını halen Dernek başkanımız Erdoğan Erişen sürdürmektedir. Ayrıca TGK Genel Başkanlığı görevinde de bulunmaktadır. Ordu 19 Eylül Gazeteciler Cemiyeti, kuruluşunun ilk yılında Ordu’da 3 gün süren “Türk Basını Ordu Buluşması” etkinliği ile ülke genelinde 60’ın üzerinde gazeteci örgütü başkanlarını Ordu’da ağırlamış, bugün Türkiye’nin en büyük basın örgütü olan Türkiye </w:t>
      </w:r>
      <w:r w:rsidRPr="002F2518">
        <w:rPr>
          <w:rFonts w:ascii="Arial" w:hAnsi="Arial" w:cs="Arial"/>
          <w:color w:val="222222"/>
        </w:rPr>
        <w:lastRenderedPageBreak/>
        <w:t>Gazeteciler Konfederasyonu(TGK)’</w:t>
      </w:r>
      <w:proofErr w:type="spellStart"/>
      <w:r w:rsidRPr="002F2518">
        <w:rPr>
          <w:rFonts w:ascii="Arial" w:hAnsi="Arial" w:cs="Arial"/>
          <w:color w:val="222222"/>
        </w:rPr>
        <w:t>nun</w:t>
      </w:r>
      <w:proofErr w:type="spellEnd"/>
      <w:r w:rsidRPr="002F2518">
        <w:rPr>
          <w:rFonts w:ascii="Arial" w:hAnsi="Arial" w:cs="Arial"/>
          <w:color w:val="222222"/>
        </w:rPr>
        <w:t xml:space="preserve"> kuruluş imzalarının Ordu’da atılmasına vesile olmuştur. Ordu 19 Eylül Gazeteciler Cemiyeti; Ordu’da önemli basın organizasyonlarına da öncülük ve ev sahipliği yapmaktadır. Bunlardan birisi de ülke genelinde 75’i İl Cemiyet Başkanı, 8 Federasyon başkanı ve 85 basın örgütü başkanını 8-11 Kasım 2018 tarihlerinde Ordu Büyükşehir Belediyesi işbirliği ile ilimizde ağırlamış, basının sorunlarının tartışıldığı bu toplantı ile ilimizin tanıtılmasına da katkı sağlamıştır.</w:t>
      </w:r>
    </w:p>
    <w:p w:rsidR="005608BF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C1375D" w:rsidRDefault="00C1375D" w:rsidP="005608BF">
      <w:pPr>
        <w:rPr>
          <w:rFonts w:ascii="Arial" w:hAnsi="Arial" w:cs="Arial"/>
          <w:b/>
          <w:color w:val="000000" w:themeColor="text1"/>
        </w:rPr>
      </w:pPr>
    </w:p>
    <w:p w:rsidR="00C1375D" w:rsidRDefault="00C1375D" w:rsidP="005608BF">
      <w:pPr>
        <w:rPr>
          <w:rFonts w:ascii="Arial" w:hAnsi="Arial" w:cs="Arial"/>
          <w:b/>
          <w:color w:val="000000" w:themeColor="text1"/>
        </w:rPr>
      </w:pPr>
    </w:p>
    <w:p w:rsidR="00C1375D" w:rsidRPr="008050B7" w:rsidRDefault="00C1375D" w:rsidP="005608BF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>
        <w:rPr>
          <w:rFonts w:ascii="Arial" w:hAnsi="Arial" w:cs="Arial"/>
          <w:b/>
          <w:color w:val="000000" w:themeColor="text1"/>
        </w:rPr>
        <w:t>3</w:t>
      </w:r>
      <w:r w:rsidRPr="008050B7">
        <w:rPr>
          <w:rFonts w:ascii="Arial" w:hAnsi="Arial" w:cs="Arial"/>
          <w:b/>
          <w:color w:val="000000" w:themeColor="text1"/>
        </w:rPr>
        <w:t xml:space="preserve">. Daha önce herhangi bir kurumdan destek aldınız mı? </w:t>
      </w:r>
      <w:proofErr w:type="gramStart"/>
      <w:r w:rsidRPr="008050B7">
        <w:rPr>
          <w:rFonts w:ascii="Arial" w:hAnsi="Arial" w:cs="Arial"/>
          <w:b/>
          <w:color w:val="000000" w:themeColor="text1"/>
        </w:rPr>
        <w:t>Evet</w:t>
      </w:r>
      <w:proofErr w:type="gramEnd"/>
      <w:r w:rsidRPr="008050B7">
        <w:rPr>
          <w:rFonts w:ascii="Arial" w:hAnsi="Arial" w:cs="Arial"/>
          <w:b/>
          <w:color w:val="000000" w:themeColor="text1"/>
        </w:rPr>
        <w:t xml:space="preserve"> ise, daha önce aldığınız destek hakkında bilgi veriniz.</w:t>
      </w:r>
    </w:p>
    <w:p w:rsidR="005608BF" w:rsidRPr="006263A6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Pr="001C52A3" w:rsidRDefault="00C1375D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lang w:val="tr-TR"/>
        </w:rPr>
      </w:pPr>
      <w:r w:rsidRPr="001C52A3">
        <w:rPr>
          <w:rFonts w:ascii="Arial" w:hAnsi="Arial" w:cs="Arial"/>
          <w:bCs/>
          <w:color w:val="auto"/>
          <w:lang w:val="tr-TR"/>
        </w:rPr>
        <w:t>H</w:t>
      </w:r>
      <w:r w:rsidR="001C52A3">
        <w:rPr>
          <w:rFonts w:ascii="Arial" w:hAnsi="Arial" w:cs="Arial"/>
          <w:bCs/>
          <w:color w:val="auto"/>
          <w:lang w:val="tr-TR"/>
        </w:rPr>
        <w:t>ayır</w:t>
      </w:r>
    </w:p>
    <w:p w:rsidR="005608BF" w:rsidRPr="006263A6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>
        <w:rPr>
          <w:rFonts w:ascii="Arial" w:hAnsi="Arial" w:cs="Arial"/>
          <w:b/>
          <w:color w:val="000000" w:themeColor="text1"/>
        </w:rPr>
        <w:t>4</w:t>
      </w:r>
      <w:r w:rsidRPr="008050B7">
        <w:rPr>
          <w:rFonts w:ascii="Arial" w:hAnsi="Arial" w:cs="Arial"/>
          <w:b/>
          <w:color w:val="000000" w:themeColor="text1"/>
        </w:rPr>
        <w:t xml:space="preserve">. Herhangi bir </w:t>
      </w:r>
      <w:r w:rsidR="00C20814">
        <w:rPr>
          <w:rFonts w:ascii="Arial" w:hAnsi="Arial" w:cs="Arial"/>
          <w:b/>
          <w:color w:val="000000" w:themeColor="text1"/>
        </w:rPr>
        <w:t>program</w:t>
      </w:r>
      <w:r w:rsidRPr="008050B7">
        <w:rPr>
          <w:rFonts w:ascii="Arial" w:hAnsi="Arial" w:cs="Arial"/>
          <w:b/>
          <w:color w:val="000000" w:themeColor="text1"/>
        </w:rPr>
        <w:t xml:space="preserve"> fonundan</w:t>
      </w:r>
      <w:r w:rsidR="00C20814">
        <w:rPr>
          <w:rFonts w:ascii="Arial" w:hAnsi="Arial" w:cs="Arial"/>
          <w:b/>
          <w:color w:val="000000" w:themeColor="text1"/>
        </w:rPr>
        <w:t xml:space="preserve"> (Avrupa Birliği, Büyükelçilik vb.)</w:t>
      </w:r>
      <w:r w:rsidRPr="008050B7">
        <w:rPr>
          <w:rFonts w:ascii="Arial" w:hAnsi="Arial" w:cs="Arial"/>
          <w:b/>
          <w:color w:val="000000" w:themeColor="text1"/>
        </w:rPr>
        <w:t xml:space="preserve"> devam eden finansman desteği alıyor musunuz? Evet, ise aldığınız destek hakkında bilgi veriniz.</w:t>
      </w: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Default="00C1375D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Hayır</w:t>
      </w:r>
    </w:p>
    <w:p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>
        <w:rPr>
          <w:rFonts w:ascii="Arial" w:hAnsi="Arial" w:cs="Arial"/>
          <w:b/>
          <w:color w:val="000000" w:themeColor="text1"/>
        </w:rPr>
        <w:t>5</w:t>
      </w:r>
      <w:r w:rsidRPr="008050B7">
        <w:rPr>
          <w:rFonts w:ascii="Arial" w:hAnsi="Arial" w:cs="Arial"/>
          <w:b/>
          <w:color w:val="000000" w:themeColor="text1"/>
        </w:rPr>
        <w:t>.</w:t>
      </w:r>
      <w:r w:rsidR="00285CC7">
        <w:rPr>
          <w:rFonts w:ascii="Arial" w:hAnsi="Arial" w:cs="Arial"/>
          <w:b/>
          <w:color w:val="000000" w:themeColor="text1"/>
        </w:rPr>
        <w:t xml:space="preserve"> </w:t>
      </w:r>
      <w:r w:rsidRPr="008050B7">
        <w:rPr>
          <w:rFonts w:ascii="Arial" w:hAnsi="Arial" w:cs="Arial"/>
          <w:b/>
          <w:color w:val="000000" w:themeColor="text1"/>
        </w:rPr>
        <w:t xml:space="preserve">Destek istediğiniz çalışma için aşağıda yer alan bütçe tablosunu başvuru rehberindeki uygun giderlere dikkat ederek </w:t>
      </w:r>
      <w:r>
        <w:rPr>
          <w:rFonts w:ascii="Arial" w:hAnsi="Arial" w:cs="Arial"/>
          <w:b/>
          <w:color w:val="000000" w:themeColor="text1"/>
        </w:rPr>
        <w:t xml:space="preserve">her faaliyetiniz için ayrı ayrı </w:t>
      </w:r>
      <w:r w:rsidRPr="008050B7">
        <w:rPr>
          <w:rFonts w:ascii="Arial" w:hAnsi="Arial" w:cs="Arial"/>
          <w:b/>
          <w:color w:val="000000" w:themeColor="text1"/>
        </w:rPr>
        <w:t>doldurunuz. Bütçe hesaplaması yaparken her harcamanın birim fiyatını ve adedini açıklamayı unutmayın.</w:t>
      </w:r>
    </w:p>
    <w:p w:rsidR="005608BF" w:rsidRDefault="005608BF" w:rsidP="005608BF">
      <w:pPr>
        <w:rPr>
          <w:rFonts w:ascii="Arial" w:hAnsi="Arial" w:cs="Arial"/>
          <w:i/>
          <w:color w:val="000000" w:themeColor="text1"/>
        </w:rPr>
      </w:pPr>
    </w:p>
    <w:p w:rsidR="005608BF" w:rsidRDefault="005608BF" w:rsidP="005608BF">
      <w:pPr>
        <w:rPr>
          <w:rFonts w:ascii="Arial" w:hAnsi="Arial" w:cs="Arial"/>
          <w:i/>
          <w:color w:val="000000" w:themeColor="text1"/>
        </w:rPr>
      </w:pPr>
      <w:r w:rsidRPr="008050B7">
        <w:rPr>
          <w:rFonts w:ascii="Arial" w:hAnsi="Arial" w:cs="Arial"/>
          <w:i/>
          <w:color w:val="000000" w:themeColor="text1"/>
        </w:rPr>
        <w:t>Bütçenizi TL olarak doldurunuz. Minimum, maksimum destek miktarını belirlerken, başvuru tarihinizdeki Avro kurunu göz önünde bulundurunuz.</w:t>
      </w:r>
      <w:r w:rsidRPr="008231B4">
        <w:t xml:space="preserve"> </w:t>
      </w:r>
      <w:proofErr w:type="spellStart"/>
      <w:r w:rsidRPr="008050B7">
        <w:rPr>
          <w:rFonts w:ascii="Arial" w:hAnsi="Arial" w:cs="Arial"/>
          <w:i/>
          <w:color w:val="000000" w:themeColor="text1"/>
        </w:rPr>
        <w:t>InforEuro</w:t>
      </w:r>
      <w:proofErr w:type="spellEnd"/>
      <w:r w:rsidRPr="008050B7">
        <w:rPr>
          <w:rFonts w:ascii="Arial" w:hAnsi="Arial" w:cs="Arial"/>
          <w:i/>
          <w:color w:val="000000" w:themeColor="text1"/>
        </w:rPr>
        <w:t xml:space="preserve">: </w:t>
      </w:r>
      <w:hyperlink r:id="rId9" w:history="1">
        <w:r w:rsidRPr="008050B7">
          <w:rPr>
            <w:rStyle w:val="Kpr"/>
            <w:rFonts w:ascii="Arial" w:hAnsi="Arial" w:cs="Arial"/>
            <w:i/>
          </w:rPr>
          <w:t>http://ec.europa.eu/budg/inforeuro</w:t>
        </w:r>
      </w:hyperlink>
      <w:r w:rsidRPr="008050B7">
        <w:rPr>
          <w:rFonts w:ascii="Arial" w:hAnsi="Arial" w:cs="Arial"/>
          <w:i/>
          <w:color w:val="000000" w:themeColor="text1"/>
        </w:rPr>
        <w:t xml:space="preserve"> </w:t>
      </w:r>
    </w:p>
    <w:p w:rsidR="005608BF" w:rsidRDefault="005608BF" w:rsidP="005608BF"/>
    <w:p w:rsidR="005608BF" w:rsidRDefault="005608BF" w:rsidP="005608BF">
      <w:pPr>
        <w:rPr>
          <w:rFonts w:ascii="Arial" w:hAnsi="Arial" w:cs="Arial"/>
          <w:i/>
          <w:color w:val="000000" w:themeColor="text1"/>
        </w:rPr>
      </w:pPr>
      <w:r w:rsidRPr="008231B4">
        <w:rPr>
          <w:rFonts w:ascii="Arial" w:hAnsi="Arial" w:cs="Arial"/>
          <w:i/>
          <w:color w:val="000000" w:themeColor="text1"/>
        </w:rPr>
        <w:t xml:space="preserve">Bu </w:t>
      </w:r>
      <w:r>
        <w:rPr>
          <w:rFonts w:ascii="Arial" w:hAnsi="Arial" w:cs="Arial"/>
          <w:i/>
          <w:color w:val="000000" w:themeColor="text1"/>
        </w:rPr>
        <w:t xml:space="preserve">başvuru paketi için </w:t>
      </w:r>
      <w:r w:rsidRPr="008231B4">
        <w:rPr>
          <w:rFonts w:ascii="Arial" w:hAnsi="Arial" w:cs="Arial"/>
          <w:i/>
          <w:color w:val="000000" w:themeColor="text1"/>
        </w:rPr>
        <w:t>uygun bütçe kalemleri</w:t>
      </w:r>
      <w:r>
        <w:rPr>
          <w:rFonts w:ascii="Arial" w:hAnsi="Arial" w:cs="Arial"/>
          <w:i/>
          <w:color w:val="000000" w:themeColor="text1"/>
        </w:rPr>
        <w:t xml:space="preserve">ni başvuru rehberinde bulabilirsiniz. </w:t>
      </w:r>
    </w:p>
    <w:p w:rsidR="00C20814" w:rsidRDefault="00C20814" w:rsidP="005608BF">
      <w:pPr>
        <w:rPr>
          <w:rFonts w:ascii="Arial" w:hAnsi="Arial" w:cs="Arial"/>
          <w:b/>
          <w:color w:val="FF0000"/>
        </w:rPr>
      </w:pPr>
    </w:p>
    <w:p w:rsidR="00C1375D" w:rsidRDefault="00C1375D" w:rsidP="005608BF">
      <w:pPr>
        <w:rPr>
          <w:rFonts w:ascii="Arial" w:hAnsi="Arial" w:cs="Arial"/>
          <w:b/>
          <w:color w:val="FF0000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4"/>
        <w:gridCol w:w="2927"/>
        <w:gridCol w:w="1780"/>
        <w:gridCol w:w="1683"/>
        <w:gridCol w:w="1658"/>
      </w:tblGrid>
      <w:tr w:rsidR="005608BF" w:rsidRPr="00C1375D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:rsidR="005608BF" w:rsidRPr="00C1375D" w:rsidRDefault="005608BF" w:rsidP="00C1375D">
            <w:pPr>
              <w:pStyle w:val="ListeParagraf"/>
              <w:numPr>
                <w:ilvl w:val="0"/>
                <w:numId w:val="6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proofErr w:type="gramStart"/>
            <w:r w:rsidRPr="00C1375D">
              <w:rPr>
                <w:rFonts w:ascii="Arial" w:hAnsi="Arial" w:cs="Arial"/>
                <w:b/>
              </w:rPr>
              <w:t xml:space="preserve">Faaliyet: </w:t>
            </w:r>
            <w:r w:rsidR="00C1375D" w:rsidRPr="00C1375D">
              <w:rPr>
                <w:rFonts w:ascii="Arial" w:hAnsi="Arial" w:cs="Arial"/>
              </w:rPr>
              <w:t>Proje görünürlük faaliyetlerinin planlanması ve yürütülmesi.</w:t>
            </w:r>
            <w:proofErr w:type="gramEnd"/>
          </w:p>
        </w:tc>
      </w:tr>
      <w:tr w:rsidR="005608BF" w:rsidRPr="00C1375D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:rsidR="005608BF" w:rsidRPr="00C1375D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:rsidR="005608BF" w:rsidRPr="00C1375D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C1375D">
              <w:rPr>
                <w:rFonts w:ascii="Arial" w:hAnsi="Arial" w:cs="Arial"/>
                <w:b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5608BF" w:rsidRPr="00C1375D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C1375D">
              <w:rPr>
                <w:rFonts w:ascii="Arial" w:hAnsi="Arial" w:cs="Arial"/>
                <w:b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5608BF" w:rsidRPr="00C1375D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C1375D">
              <w:rPr>
                <w:rFonts w:ascii="Arial" w:hAnsi="Arial" w:cs="Arial"/>
                <w:b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:rsidR="005608BF" w:rsidRPr="00C1375D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C1375D">
              <w:rPr>
                <w:rFonts w:ascii="Arial" w:hAnsi="Arial" w:cs="Arial"/>
                <w:b/>
              </w:rPr>
              <w:t>Toplam (TL)</w:t>
            </w:r>
          </w:p>
        </w:tc>
      </w:tr>
      <w:tr w:rsidR="005608BF" w:rsidRPr="00C1375D" w:rsidTr="003532C6">
        <w:trPr>
          <w:trHeight w:val="306"/>
        </w:trPr>
        <w:tc>
          <w:tcPr>
            <w:tcW w:w="1024" w:type="dxa"/>
          </w:tcPr>
          <w:p w:rsidR="005608BF" w:rsidRPr="00C1375D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C1375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927" w:type="dxa"/>
          </w:tcPr>
          <w:p w:rsidR="005608BF" w:rsidRPr="00C1375D" w:rsidRDefault="00C1375D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Proje Broşürü</w:t>
            </w:r>
          </w:p>
        </w:tc>
        <w:tc>
          <w:tcPr>
            <w:tcW w:w="1780" w:type="dxa"/>
          </w:tcPr>
          <w:p w:rsidR="005608BF" w:rsidRPr="00C1375D" w:rsidRDefault="000D483B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500 ADET</w:t>
            </w:r>
          </w:p>
        </w:tc>
        <w:tc>
          <w:tcPr>
            <w:tcW w:w="1683" w:type="dxa"/>
          </w:tcPr>
          <w:p w:rsidR="005608BF" w:rsidRPr="00C1375D" w:rsidRDefault="007F5B72" w:rsidP="000D483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0D483B">
              <w:rPr>
                <w:rFonts w:ascii="Arial" w:hAnsi="Arial" w:cs="Arial"/>
                <w:sz w:val="22"/>
              </w:rPr>
              <w:t xml:space="preserve"> TL</w:t>
            </w:r>
          </w:p>
        </w:tc>
        <w:tc>
          <w:tcPr>
            <w:tcW w:w="1658" w:type="dxa"/>
          </w:tcPr>
          <w:p w:rsidR="005608BF" w:rsidRPr="00C1375D" w:rsidRDefault="000D483B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500 TL</w:t>
            </w:r>
          </w:p>
        </w:tc>
      </w:tr>
      <w:tr w:rsidR="005608BF" w:rsidRPr="00C1375D" w:rsidTr="003532C6">
        <w:trPr>
          <w:trHeight w:val="389"/>
        </w:trPr>
        <w:tc>
          <w:tcPr>
            <w:tcW w:w="1024" w:type="dxa"/>
          </w:tcPr>
          <w:p w:rsidR="005608BF" w:rsidRPr="00C1375D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C1375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27" w:type="dxa"/>
          </w:tcPr>
          <w:p w:rsidR="005608BF" w:rsidRPr="00C1375D" w:rsidRDefault="00C1375D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Proje Web Sayfası</w:t>
            </w:r>
            <w:r w:rsidR="000D483B">
              <w:rPr>
                <w:rFonts w:ascii="Arial" w:hAnsi="Arial" w:cs="Arial"/>
                <w:sz w:val="22"/>
              </w:rPr>
              <w:t>(Tasarım Domain- Barınma)</w:t>
            </w:r>
          </w:p>
        </w:tc>
        <w:tc>
          <w:tcPr>
            <w:tcW w:w="1780" w:type="dxa"/>
          </w:tcPr>
          <w:p w:rsidR="005608BF" w:rsidRPr="00C1375D" w:rsidRDefault="000D483B" w:rsidP="00C2081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Pr="00C1375D">
              <w:rPr>
                <w:rFonts w:ascii="Arial" w:hAnsi="Arial" w:cs="Arial"/>
                <w:sz w:val="22"/>
              </w:rPr>
              <w:t xml:space="preserve"> ADET</w:t>
            </w:r>
          </w:p>
        </w:tc>
        <w:tc>
          <w:tcPr>
            <w:tcW w:w="1683" w:type="dxa"/>
          </w:tcPr>
          <w:p w:rsidR="005608BF" w:rsidRPr="00C1375D" w:rsidRDefault="000D483B" w:rsidP="00DA6FFD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DA6FFD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00</w:t>
            </w:r>
            <w:r w:rsidR="005608BF" w:rsidRPr="00C1375D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1658" w:type="dxa"/>
          </w:tcPr>
          <w:p w:rsidR="005608BF" w:rsidRPr="00C1375D" w:rsidRDefault="000D483B" w:rsidP="00DA6FFD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DA6FFD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00 TL</w:t>
            </w:r>
          </w:p>
        </w:tc>
      </w:tr>
      <w:tr w:rsidR="005608BF" w:rsidRPr="00C1375D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C1375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C1375D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Pankart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0D483B" w:rsidP="00C2081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ADET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0D483B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608BF" w:rsidRPr="00C1375D">
              <w:rPr>
                <w:rFonts w:ascii="Arial" w:hAnsi="Arial" w:cs="Arial"/>
                <w:sz w:val="22"/>
              </w:rPr>
              <w:t xml:space="preserve">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0D483B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  <w:r w:rsidR="005608BF" w:rsidRPr="00C1375D">
              <w:rPr>
                <w:rFonts w:ascii="Arial" w:hAnsi="Arial" w:cs="Arial"/>
                <w:sz w:val="22"/>
              </w:rPr>
              <w:t>0 TL</w:t>
            </w:r>
          </w:p>
        </w:tc>
      </w:tr>
      <w:tr w:rsidR="005608BF" w:rsidRPr="00C1375D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C1375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C1375D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Afiş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7F5B72" w:rsidP="00C2081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0D483B">
              <w:rPr>
                <w:rFonts w:ascii="Arial" w:hAnsi="Arial" w:cs="Arial"/>
                <w:sz w:val="22"/>
              </w:rPr>
              <w:t xml:space="preserve"> ADET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0D483B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  <w:r w:rsidR="005608BF" w:rsidRPr="00C1375D">
              <w:rPr>
                <w:rFonts w:ascii="Arial" w:hAnsi="Arial" w:cs="Arial"/>
                <w:sz w:val="22"/>
              </w:rPr>
              <w:t xml:space="preserve">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0D483B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2500</w:t>
            </w:r>
            <w:r w:rsidR="005608BF" w:rsidRPr="00C1375D">
              <w:rPr>
                <w:rFonts w:ascii="Arial" w:hAnsi="Arial" w:cs="Arial"/>
                <w:sz w:val="22"/>
              </w:rPr>
              <w:t xml:space="preserve"> TL</w:t>
            </w:r>
          </w:p>
        </w:tc>
      </w:tr>
      <w:tr w:rsidR="005608BF" w:rsidRPr="00C1375D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0D483B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971BB4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Proje </w:t>
            </w:r>
            <w:r w:rsidR="000D483B">
              <w:rPr>
                <w:rFonts w:ascii="Arial" w:hAnsi="Arial" w:cs="Arial"/>
                <w:sz w:val="22"/>
              </w:rPr>
              <w:t>Dosya</w:t>
            </w:r>
            <w:r>
              <w:rPr>
                <w:rFonts w:ascii="Arial" w:hAnsi="Arial" w:cs="Arial"/>
                <w:sz w:val="22"/>
              </w:rPr>
              <w:t>sı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0D483B" w:rsidP="00C2081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608BF" w:rsidRPr="00C1375D">
              <w:rPr>
                <w:rFonts w:ascii="Arial" w:hAnsi="Arial" w:cs="Arial"/>
                <w:sz w:val="22"/>
              </w:rPr>
              <w:t xml:space="preserve"> adet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DA6FFD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608BF" w:rsidRPr="00C1375D">
              <w:rPr>
                <w:rFonts w:ascii="Arial" w:hAnsi="Arial" w:cs="Arial"/>
                <w:sz w:val="22"/>
              </w:rPr>
              <w:t xml:space="preserve">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DA6FFD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5608BF" w:rsidRPr="00C1375D">
              <w:rPr>
                <w:rFonts w:ascii="Arial" w:hAnsi="Arial" w:cs="Arial"/>
                <w:sz w:val="22"/>
              </w:rPr>
              <w:t>00 TL</w:t>
            </w:r>
          </w:p>
        </w:tc>
      </w:tr>
      <w:tr w:rsidR="00971BB4" w:rsidRPr="00C1375D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4" w:rsidRDefault="00971BB4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4" w:rsidRDefault="00971BB4" w:rsidP="00971BB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Bloknot ve Kalem Seti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4" w:rsidRDefault="00971BB4" w:rsidP="00C2081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1000 Adet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4" w:rsidRDefault="00971BB4" w:rsidP="00971BB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BB4" w:rsidRDefault="007F5B72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2500</w:t>
            </w:r>
            <w:r w:rsidR="00971BB4">
              <w:rPr>
                <w:rFonts w:ascii="Arial" w:hAnsi="Arial" w:cs="Arial"/>
                <w:sz w:val="22"/>
              </w:rPr>
              <w:t xml:space="preserve"> TL</w:t>
            </w:r>
          </w:p>
        </w:tc>
      </w:tr>
      <w:tr w:rsidR="005608BF" w:rsidRPr="00C1375D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C1375D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C1375D">
              <w:rPr>
                <w:rFonts w:ascii="Arial" w:hAnsi="Arial" w:cs="Arial"/>
                <w:b/>
              </w:rPr>
              <w:t>Toplam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DA6FFD" w:rsidRDefault="00DA6FFD" w:rsidP="00DA6FFD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8.700</w:t>
            </w:r>
            <w:r w:rsidR="005608BF" w:rsidRPr="00DA6FFD">
              <w:rPr>
                <w:rFonts w:ascii="Arial" w:hAnsi="Arial" w:cs="Arial"/>
                <w:b/>
              </w:rPr>
              <w:t>TL</w:t>
            </w:r>
          </w:p>
        </w:tc>
      </w:tr>
    </w:tbl>
    <w:p w:rsidR="005608BF" w:rsidRDefault="00C20814" w:rsidP="005608BF">
      <w:pPr>
        <w:rPr>
          <w:rFonts w:ascii="Arial" w:eastAsia="Times New Roman" w:hAnsi="Arial" w:cs="Arial"/>
          <w:b/>
          <w:i/>
          <w:color w:val="000000" w:themeColor="text1"/>
          <w:lang w:eastAsia="tr-TR"/>
        </w:rPr>
      </w:pPr>
      <w:r w:rsidRPr="00AE5033">
        <w:rPr>
          <w:rFonts w:ascii="Arial" w:eastAsia="Times New Roman" w:hAnsi="Arial" w:cs="Arial"/>
          <w:b/>
          <w:i/>
          <w:color w:val="000000" w:themeColor="text1"/>
          <w:lang w:eastAsia="tr-TR"/>
        </w:rPr>
        <w:t xml:space="preserve">* Bütçede kırmızı ile eklenen yerler örnek olarak doldurulmuştur. </w:t>
      </w:r>
    </w:p>
    <w:p w:rsidR="00D82AAF" w:rsidRPr="00D82AAF" w:rsidRDefault="00D82AAF" w:rsidP="005608BF">
      <w:pPr>
        <w:rPr>
          <w:rFonts w:ascii="Arial" w:eastAsia="Times New Roman" w:hAnsi="Arial" w:cs="Arial"/>
          <w:b/>
          <w:i/>
          <w:color w:val="000000" w:themeColor="text1"/>
          <w:lang w:eastAsia="tr-TR"/>
        </w:rPr>
      </w:pPr>
    </w:p>
    <w:p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4"/>
        <w:gridCol w:w="2927"/>
        <w:gridCol w:w="1780"/>
        <w:gridCol w:w="1683"/>
        <w:gridCol w:w="1658"/>
      </w:tblGrid>
      <w:tr w:rsidR="005608BF" w:rsidRPr="003C3D60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:rsidR="005608BF" w:rsidRPr="001C52A3" w:rsidRDefault="001C52A3" w:rsidP="001C52A3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2.</w:t>
            </w:r>
            <w:r w:rsidR="005608BF" w:rsidRPr="001C52A3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="00DA6FFD" w:rsidRPr="001C52A3">
              <w:rPr>
                <w:rFonts w:ascii="Arial" w:hAnsi="Arial" w:cs="Arial"/>
              </w:rPr>
              <w:t>19 Eylül Basın Evi Kiralaması</w:t>
            </w:r>
          </w:p>
        </w:tc>
      </w:tr>
      <w:tr w:rsidR="005608BF" w:rsidRPr="003C3D60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:rsidR="005608BF" w:rsidRPr="003C3D6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5608BF" w:rsidRPr="003C3D60" w:rsidTr="003532C6">
        <w:trPr>
          <w:trHeight w:val="306"/>
        </w:trPr>
        <w:tc>
          <w:tcPr>
            <w:tcW w:w="1024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:rsidR="005608BF" w:rsidRPr="002C0C90" w:rsidRDefault="00DA6FFD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2"/>
              </w:rPr>
              <w:t>Mekan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</w:rPr>
              <w:t xml:space="preserve"> Kirası</w:t>
            </w:r>
          </w:p>
        </w:tc>
        <w:tc>
          <w:tcPr>
            <w:tcW w:w="1780" w:type="dxa"/>
          </w:tcPr>
          <w:p w:rsidR="005608BF" w:rsidRPr="002C0C90" w:rsidRDefault="00DA6FFD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 Ay</w:t>
            </w:r>
          </w:p>
        </w:tc>
        <w:tc>
          <w:tcPr>
            <w:tcW w:w="1683" w:type="dxa"/>
          </w:tcPr>
          <w:p w:rsidR="005608BF" w:rsidRPr="002C0C90" w:rsidRDefault="00581219" w:rsidP="00E574A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4</w:t>
            </w:r>
            <w:r w:rsidR="00DA6FFD">
              <w:rPr>
                <w:rFonts w:ascii="Arial" w:hAnsi="Arial" w:cs="Arial"/>
                <w:color w:val="000000" w:themeColor="text1"/>
                <w:sz w:val="22"/>
              </w:rPr>
              <w:t>000 TL</w:t>
            </w:r>
          </w:p>
        </w:tc>
        <w:tc>
          <w:tcPr>
            <w:tcW w:w="1658" w:type="dxa"/>
          </w:tcPr>
          <w:p w:rsidR="005608BF" w:rsidRPr="002C0C90" w:rsidRDefault="00581219" w:rsidP="00581219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48</w:t>
            </w:r>
            <w:r w:rsidR="00DA6FFD">
              <w:rPr>
                <w:rFonts w:ascii="Arial" w:hAnsi="Arial" w:cs="Arial"/>
                <w:color w:val="000000" w:themeColor="text1"/>
                <w:sz w:val="22"/>
              </w:rPr>
              <w:t>.000 TL</w:t>
            </w:r>
          </w:p>
        </w:tc>
      </w:tr>
      <w:tr w:rsidR="005608BF" w:rsidRPr="003C3D60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E574AA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4</w:t>
            </w:r>
            <w:r w:rsidR="001B7B29">
              <w:rPr>
                <w:rFonts w:ascii="Arial" w:hAnsi="Arial" w:cs="Arial"/>
                <w:b/>
                <w:color w:val="000000" w:themeColor="text1"/>
              </w:rPr>
              <w:t>8</w:t>
            </w:r>
            <w:r w:rsidR="00DA6FFD">
              <w:rPr>
                <w:rFonts w:ascii="Arial" w:hAnsi="Arial" w:cs="Arial"/>
                <w:b/>
                <w:color w:val="000000" w:themeColor="text1"/>
              </w:rPr>
              <w:t>.000 TL</w:t>
            </w:r>
          </w:p>
        </w:tc>
      </w:tr>
      <w:tr w:rsidR="005608BF" w:rsidRPr="003C3D60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:rsidR="005608BF" w:rsidRPr="00DA6FFD" w:rsidRDefault="00DA6FFD" w:rsidP="00DA6FFD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3.</w:t>
            </w:r>
            <w:r w:rsidR="005608BF" w:rsidRPr="00DA6FFD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Pr="00DA6FFD">
              <w:rPr>
                <w:rFonts w:ascii="Arial" w:hAnsi="Arial" w:cs="Arial"/>
              </w:rPr>
              <w:t>19 Eylül Basın Evi Ekipman Alımı</w:t>
            </w:r>
          </w:p>
        </w:tc>
      </w:tr>
      <w:tr w:rsidR="005608BF" w:rsidRPr="003C3D60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:rsidR="005608BF" w:rsidRPr="003C3D6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5608BF" w:rsidRPr="003C3D60" w:rsidTr="003532C6">
        <w:trPr>
          <w:trHeight w:val="306"/>
        </w:trPr>
        <w:tc>
          <w:tcPr>
            <w:tcW w:w="1024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:rsidR="005608BF" w:rsidRPr="00DA6FFD" w:rsidRDefault="00DA6FFD" w:rsidP="00DA6FFD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Bilgisayar.</w:t>
            </w:r>
          </w:p>
        </w:tc>
        <w:tc>
          <w:tcPr>
            <w:tcW w:w="1780" w:type="dxa"/>
          </w:tcPr>
          <w:p w:rsidR="005608BF" w:rsidRPr="002C0C90" w:rsidRDefault="00BC78BA" w:rsidP="001C52A3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DA6FFD">
              <w:rPr>
                <w:rFonts w:ascii="Arial" w:hAnsi="Arial" w:cs="Arial"/>
                <w:color w:val="000000" w:themeColor="text1"/>
                <w:sz w:val="22"/>
              </w:rPr>
              <w:t xml:space="preserve"> adet</w:t>
            </w:r>
          </w:p>
        </w:tc>
        <w:tc>
          <w:tcPr>
            <w:tcW w:w="1683" w:type="dxa"/>
          </w:tcPr>
          <w:p w:rsidR="005608BF" w:rsidRPr="002C0C90" w:rsidRDefault="00581219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4</w:t>
            </w:r>
            <w:r w:rsidR="00DA6FFD">
              <w:rPr>
                <w:rFonts w:ascii="Arial" w:hAnsi="Arial" w:cs="Arial"/>
                <w:color w:val="000000" w:themeColor="text1"/>
                <w:sz w:val="22"/>
              </w:rPr>
              <w:t>000TL</w:t>
            </w:r>
          </w:p>
        </w:tc>
        <w:tc>
          <w:tcPr>
            <w:tcW w:w="1658" w:type="dxa"/>
          </w:tcPr>
          <w:p w:rsidR="005608BF" w:rsidRPr="002C0C90" w:rsidRDefault="00DA6FFD" w:rsidP="00581219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</w:t>
            </w:r>
            <w:r w:rsidR="00581219">
              <w:rPr>
                <w:rFonts w:ascii="Arial" w:hAnsi="Arial" w:cs="Arial"/>
                <w:color w:val="000000" w:themeColor="text1"/>
                <w:sz w:val="22"/>
              </w:rPr>
              <w:t>2</w:t>
            </w:r>
            <w:r>
              <w:rPr>
                <w:rFonts w:ascii="Arial" w:hAnsi="Arial" w:cs="Arial"/>
                <w:color w:val="000000" w:themeColor="text1"/>
                <w:sz w:val="22"/>
              </w:rPr>
              <w:t>.000 TL</w:t>
            </w:r>
          </w:p>
        </w:tc>
      </w:tr>
      <w:tr w:rsidR="005608BF" w:rsidRPr="003C3D60" w:rsidTr="00DA6FFD">
        <w:trPr>
          <w:trHeight w:val="577"/>
        </w:trPr>
        <w:tc>
          <w:tcPr>
            <w:tcW w:w="1024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:rsidR="005608BF" w:rsidRPr="002C0C90" w:rsidRDefault="00DA6FFD" w:rsidP="00DA6FFD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lang w:val="tr-TR"/>
              </w:rPr>
              <w:t>A3 Özellikli siyah beyaz yazıcı</w:t>
            </w:r>
          </w:p>
        </w:tc>
        <w:tc>
          <w:tcPr>
            <w:tcW w:w="1780" w:type="dxa"/>
          </w:tcPr>
          <w:p w:rsidR="005608BF" w:rsidRPr="002C0C90" w:rsidRDefault="00DA6FFD" w:rsidP="001C52A3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1adet</w:t>
            </w:r>
          </w:p>
        </w:tc>
        <w:tc>
          <w:tcPr>
            <w:tcW w:w="1683" w:type="dxa"/>
          </w:tcPr>
          <w:p w:rsidR="005608BF" w:rsidRPr="002C0C90" w:rsidRDefault="00581219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5000</w:t>
            </w:r>
          </w:p>
        </w:tc>
        <w:tc>
          <w:tcPr>
            <w:tcW w:w="1658" w:type="dxa"/>
          </w:tcPr>
          <w:p w:rsidR="005608BF" w:rsidRPr="002C0C90" w:rsidRDefault="00581219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5.000</w:t>
            </w:r>
            <w:r w:rsidR="00DA6FFD">
              <w:rPr>
                <w:rFonts w:ascii="Arial" w:hAnsi="Arial" w:cs="Arial"/>
                <w:color w:val="000000" w:themeColor="text1"/>
                <w:sz w:val="22"/>
              </w:rPr>
              <w:t xml:space="preserve"> TL</w:t>
            </w: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81219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BC78BA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Profesyonel </w:t>
            </w:r>
            <w:r w:rsidR="00DA6FFD">
              <w:rPr>
                <w:rFonts w:ascii="Arial" w:hAnsi="Arial" w:cs="Arial"/>
                <w:color w:val="000000" w:themeColor="text1"/>
                <w:sz w:val="22"/>
              </w:rPr>
              <w:t>Video Kamera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DA6FFD" w:rsidP="001C52A3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 Adet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BC78BA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8000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BC78BA" w:rsidP="00BC78B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8.000</w:t>
            </w:r>
            <w:r w:rsidR="00DA6FFD">
              <w:rPr>
                <w:rFonts w:ascii="Arial" w:hAnsi="Arial" w:cs="Arial"/>
                <w:color w:val="000000" w:themeColor="text1"/>
                <w:sz w:val="22"/>
              </w:rPr>
              <w:t xml:space="preserve"> TL</w:t>
            </w: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81219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DA6FFD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55 </w:t>
            </w:r>
            <w:r w:rsidR="001C52A3">
              <w:rPr>
                <w:rFonts w:ascii="Arial" w:hAnsi="Arial" w:cs="Arial"/>
                <w:color w:val="000000" w:themeColor="text1"/>
                <w:sz w:val="22"/>
              </w:rPr>
              <w:t>İnç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</w:rPr>
              <w:t>Smart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</w:rPr>
              <w:t xml:space="preserve"> TV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DA6FFD" w:rsidP="001C52A3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1Adet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DA6FFD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4000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DA6FFD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4.000 TL</w:t>
            </w: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81219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1C52A3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Fotoğraf Makinesi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DA6FFD" w:rsidP="001C52A3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1Adet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DA6FFD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2000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DA6FFD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2.000 TL</w:t>
            </w:r>
          </w:p>
        </w:tc>
      </w:tr>
      <w:tr w:rsidR="005608BF" w:rsidRPr="003C3D60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581219" w:rsidRDefault="00581219" w:rsidP="00581219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31.000 </w:t>
            </w:r>
            <w:r w:rsidR="007A7AA9" w:rsidRPr="00581219">
              <w:rPr>
                <w:rFonts w:ascii="Arial" w:hAnsi="Arial" w:cs="Arial"/>
                <w:b/>
                <w:color w:val="000000" w:themeColor="text1"/>
              </w:rPr>
              <w:t>TL</w:t>
            </w:r>
          </w:p>
        </w:tc>
      </w:tr>
    </w:tbl>
    <w:p w:rsidR="00E574AA" w:rsidRDefault="00E574AA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4"/>
        <w:gridCol w:w="2927"/>
        <w:gridCol w:w="1780"/>
        <w:gridCol w:w="1683"/>
        <w:gridCol w:w="1658"/>
      </w:tblGrid>
      <w:tr w:rsidR="005608BF" w:rsidRPr="003C3D60" w:rsidTr="003532C6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:rsidR="005608BF" w:rsidRPr="007A7AA9" w:rsidRDefault="007A7AA9" w:rsidP="007A7AA9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4.</w:t>
            </w:r>
            <w:r w:rsidR="005608BF" w:rsidRPr="007A7AA9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Pr="007A7AA9">
              <w:rPr>
                <w:rFonts w:ascii="Arial" w:hAnsi="Arial" w:cs="Arial"/>
              </w:rPr>
              <w:t>19 Eylül Basın Evi Eğitimleri</w:t>
            </w:r>
          </w:p>
        </w:tc>
      </w:tr>
      <w:tr w:rsidR="005608BF" w:rsidRPr="003C3D60" w:rsidTr="003532C6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:rsidR="005608BF" w:rsidRPr="003C3D6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5608BF" w:rsidRPr="003C3D60" w:rsidTr="003532C6">
        <w:trPr>
          <w:trHeight w:val="306"/>
        </w:trPr>
        <w:tc>
          <w:tcPr>
            <w:tcW w:w="1024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:rsidR="005608BF" w:rsidRPr="00E574AA" w:rsidRDefault="00E574AA" w:rsidP="00E574AA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DA6FFD">
              <w:rPr>
                <w:rFonts w:ascii="Arial" w:hAnsi="Arial" w:cs="Arial"/>
                <w:lang w:val="tr-TR"/>
              </w:rPr>
              <w:t xml:space="preserve">Görsel İletişim Tasarımı Eğitimleri </w:t>
            </w:r>
          </w:p>
        </w:tc>
        <w:tc>
          <w:tcPr>
            <w:tcW w:w="1780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:rsidR="005608BF" w:rsidRPr="002C0C90" w:rsidRDefault="0001799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E574AA">
              <w:rPr>
                <w:rFonts w:ascii="Arial" w:hAnsi="Arial" w:cs="Arial"/>
                <w:color w:val="000000" w:themeColor="text1"/>
                <w:sz w:val="22"/>
              </w:rPr>
              <w:t>000 TL</w:t>
            </w:r>
          </w:p>
        </w:tc>
        <w:tc>
          <w:tcPr>
            <w:tcW w:w="1658" w:type="dxa"/>
          </w:tcPr>
          <w:p w:rsidR="005608BF" w:rsidRPr="002C0C90" w:rsidRDefault="0001799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E574AA">
              <w:rPr>
                <w:rFonts w:ascii="Arial" w:hAnsi="Arial" w:cs="Arial"/>
                <w:color w:val="000000" w:themeColor="text1"/>
                <w:sz w:val="22"/>
              </w:rPr>
              <w:t>000 TL</w:t>
            </w:r>
          </w:p>
        </w:tc>
      </w:tr>
      <w:tr w:rsidR="005608BF" w:rsidRPr="003C3D60" w:rsidTr="003532C6">
        <w:trPr>
          <w:trHeight w:val="389"/>
        </w:trPr>
        <w:tc>
          <w:tcPr>
            <w:tcW w:w="1024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:rsidR="005608BF" w:rsidRPr="00E574AA" w:rsidRDefault="00E574AA" w:rsidP="00E574AA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DA6FFD">
              <w:rPr>
                <w:rFonts w:ascii="Arial" w:hAnsi="Arial" w:cs="Arial"/>
                <w:lang w:val="tr-TR"/>
              </w:rPr>
              <w:t xml:space="preserve">Sosyal medya kullanımı ve haber siteleri </w:t>
            </w:r>
            <w:proofErr w:type="gramStart"/>
            <w:r w:rsidRPr="00DA6FFD">
              <w:rPr>
                <w:rFonts w:ascii="Arial" w:hAnsi="Arial" w:cs="Arial"/>
                <w:lang w:val="tr-TR"/>
              </w:rPr>
              <w:t>optimizasyonu</w:t>
            </w:r>
            <w:proofErr w:type="gramEnd"/>
            <w:r w:rsidRPr="00DA6FFD">
              <w:rPr>
                <w:rFonts w:ascii="Arial" w:hAnsi="Arial" w:cs="Arial"/>
                <w:lang w:val="tr-TR"/>
              </w:rPr>
              <w:t xml:space="preserve"> eğitimleri</w:t>
            </w:r>
          </w:p>
        </w:tc>
        <w:tc>
          <w:tcPr>
            <w:tcW w:w="1780" w:type="dxa"/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:rsidR="005608BF" w:rsidRPr="002C0C90" w:rsidRDefault="0001799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E574AA">
              <w:rPr>
                <w:rFonts w:ascii="Arial" w:hAnsi="Arial" w:cs="Arial"/>
                <w:color w:val="000000" w:themeColor="text1"/>
                <w:sz w:val="22"/>
              </w:rPr>
              <w:t>000 TL</w:t>
            </w:r>
          </w:p>
        </w:tc>
        <w:tc>
          <w:tcPr>
            <w:tcW w:w="1658" w:type="dxa"/>
          </w:tcPr>
          <w:p w:rsidR="005608BF" w:rsidRPr="002C0C90" w:rsidRDefault="0001799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E574AA">
              <w:rPr>
                <w:rFonts w:ascii="Arial" w:hAnsi="Arial" w:cs="Arial"/>
                <w:color w:val="000000" w:themeColor="text1"/>
                <w:sz w:val="22"/>
              </w:rPr>
              <w:t>000 TL</w:t>
            </w: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E574AA" w:rsidRDefault="00E574AA" w:rsidP="00E574AA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DA6FFD">
              <w:rPr>
                <w:rFonts w:ascii="Arial" w:hAnsi="Arial" w:cs="Arial"/>
                <w:lang w:val="tr-TR"/>
              </w:rPr>
              <w:t>İletişim ve protokol eğitimleri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01799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E574AA">
              <w:rPr>
                <w:rFonts w:ascii="Arial" w:hAnsi="Arial" w:cs="Arial"/>
                <w:color w:val="000000" w:themeColor="text1"/>
                <w:sz w:val="22"/>
              </w:rPr>
              <w:t>000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01799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E574AA">
              <w:rPr>
                <w:rFonts w:ascii="Arial" w:hAnsi="Arial" w:cs="Arial"/>
                <w:color w:val="000000" w:themeColor="text1"/>
                <w:sz w:val="22"/>
              </w:rPr>
              <w:t>000 TL</w:t>
            </w:r>
          </w:p>
        </w:tc>
      </w:tr>
      <w:tr w:rsidR="005608BF" w:rsidRPr="003C3D60" w:rsidTr="003532C6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E574AA" w:rsidRDefault="00E574AA" w:rsidP="00E574AA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DA6FFD">
              <w:rPr>
                <w:rFonts w:ascii="Arial" w:hAnsi="Arial" w:cs="Arial"/>
                <w:lang w:val="tr-TR"/>
              </w:rPr>
              <w:t>Basın kanunu ve ilgili mevzuatlara konu hukuk eğitimlerinin verilmesi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01799C" w:rsidP="0001799C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2300</w:t>
            </w:r>
            <w:r w:rsidR="00E574AA">
              <w:rPr>
                <w:rFonts w:ascii="Arial" w:hAnsi="Arial" w:cs="Arial"/>
                <w:color w:val="000000" w:themeColor="text1"/>
                <w:sz w:val="22"/>
              </w:rPr>
              <w:t xml:space="preserve">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01799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2300</w:t>
            </w:r>
            <w:r w:rsidR="00E574AA">
              <w:rPr>
                <w:rFonts w:ascii="Arial" w:hAnsi="Arial" w:cs="Arial"/>
                <w:color w:val="000000" w:themeColor="text1"/>
                <w:sz w:val="22"/>
              </w:rPr>
              <w:t xml:space="preserve"> TL</w:t>
            </w:r>
          </w:p>
        </w:tc>
      </w:tr>
      <w:tr w:rsidR="005608BF" w:rsidRPr="003C3D60" w:rsidTr="003532C6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5608BF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8BF" w:rsidRPr="002C0C90" w:rsidRDefault="0001799C" w:rsidP="003532C6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11.300</w:t>
            </w:r>
            <w:r w:rsidR="00E574AA">
              <w:rPr>
                <w:rFonts w:ascii="Arial" w:hAnsi="Arial" w:cs="Arial"/>
                <w:b/>
                <w:color w:val="000000" w:themeColor="text1"/>
              </w:rPr>
              <w:t xml:space="preserve"> TL</w:t>
            </w:r>
          </w:p>
        </w:tc>
      </w:tr>
    </w:tbl>
    <w:p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5608BF" w:rsidRPr="00CC61BF" w:rsidRDefault="005608BF" w:rsidP="005608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color w:val="000000" w:themeColor="text1"/>
          <w:lang w:eastAsia="tr-TR"/>
        </w:rPr>
      </w:pPr>
      <w:r>
        <w:rPr>
          <w:rFonts w:ascii="Arial" w:eastAsia="Times New Roman" w:hAnsi="Arial" w:cs="Arial"/>
          <w:b/>
          <w:color w:val="000000" w:themeColor="text1"/>
          <w:lang w:eastAsia="tr-TR"/>
        </w:rPr>
        <w:t>Tüm faaliyetler için talep edilen t</w:t>
      </w:r>
      <w:r w:rsidRPr="00CC61BF">
        <w:rPr>
          <w:rFonts w:ascii="Arial" w:eastAsia="Times New Roman" w:hAnsi="Arial" w:cs="Arial"/>
          <w:b/>
          <w:color w:val="000000" w:themeColor="text1"/>
          <w:lang w:eastAsia="tr-TR"/>
        </w:rPr>
        <w:t>oplam bütçe</w:t>
      </w:r>
      <w:r>
        <w:rPr>
          <w:rFonts w:ascii="Arial" w:eastAsia="Times New Roman" w:hAnsi="Arial" w:cs="Arial"/>
          <w:b/>
          <w:color w:val="000000" w:themeColor="text1"/>
          <w:lang w:eastAsia="tr-TR"/>
        </w:rPr>
        <w:t xml:space="preserve">:  </w:t>
      </w:r>
      <w:r w:rsidR="001B7B29">
        <w:rPr>
          <w:rFonts w:ascii="Arial" w:eastAsia="Times New Roman" w:hAnsi="Arial" w:cs="Arial"/>
          <w:b/>
          <w:color w:val="000000" w:themeColor="text1"/>
          <w:lang w:eastAsia="tr-TR"/>
        </w:rPr>
        <w:t>99.</w:t>
      </w:r>
      <w:r w:rsidR="0001799C">
        <w:rPr>
          <w:rFonts w:ascii="Arial" w:eastAsia="Times New Roman" w:hAnsi="Arial" w:cs="Arial"/>
          <w:b/>
          <w:color w:val="000000" w:themeColor="text1"/>
          <w:lang w:eastAsia="tr-TR"/>
        </w:rPr>
        <w:t>0</w:t>
      </w:r>
      <w:r w:rsidR="001B7B29">
        <w:rPr>
          <w:rFonts w:ascii="Arial" w:eastAsia="Times New Roman" w:hAnsi="Arial" w:cs="Arial"/>
          <w:b/>
          <w:color w:val="000000" w:themeColor="text1"/>
          <w:lang w:eastAsia="tr-TR"/>
        </w:rPr>
        <w:t>00</w:t>
      </w:r>
      <w:r>
        <w:rPr>
          <w:rFonts w:ascii="Arial" w:eastAsia="Times New Roman" w:hAnsi="Arial" w:cs="Arial"/>
          <w:b/>
          <w:color w:val="000000" w:themeColor="text1"/>
          <w:lang w:eastAsia="tr-TR"/>
        </w:rPr>
        <w:t xml:space="preserve"> (TL)</w:t>
      </w:r>
    </w:p>
    <w:p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1C52A3" w:rsidRDefault="001C52A3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:rsidR="005608BF" w:rsidRPr="00053156" w:rsidRDefault="001508AA" w:rsidP="005608BF">
      <w:pPr>
        <w:rPr>
          <w:rFonts w:ascii="Arial" w:eastAsia="Times New Roman" w:hAnsi="Arial" w:cs="Arial"/>
          <w:b/>
          <w:color w:val="000000" w:themeColor="text1"/>
          <w:lang w:eastAsia="tr-TR"/>
        </w:rPr>
      </w:pPr>
      <w:r w:rsidRPr="00053156">
        <w:rPr>
          <w:rFonts w:ascii="Arial" w:eastAsia="Times New Roman" w:hAnsi="Arial" w:cs="Arial"/>
          <w:b/>
          <w:color w:val="000000" w:themeColor="text1"/>
          <w:lang w:eastAsia="tr-TR"/>
        </w:rPr>
        <w:t>16. Beyan Bildirimi</w:t>
      </w:r>
    </w:p>
    <w:p w:rsidR="005608BF" w:rsidRPr="008050B7" w:rsidRDefault="005608BF" w:rsidP="005608BF">
      <w:pPr>
        <w:rPr>
          <w:rFonts w:ascii="Arial" w:eastAsia="Times New Roman" w:hAnsi="Arial" w:cs="Arial"/>
          <w:b/>
          <w:color w:val="000000" w:themeColor="text1"/>
          <w:lang w:eastAsia="tr-TR"/>
        </w:rPr>
      </w:pPr>
    </w:p>
    <w:p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  <w:r w:rsidRPr="008050B7">
        <w:rPr>
          <w:rFonts w:ascii="Arial" w:eastAsia="Times New Roman" w:hAnsi="Arial" w:cs="Arial"/>
          <w:color w:val="000000" w:themeColor="text1"/>
          <w:lang w:eastAsia="tr-TR"/>
        </w:rPr>
        <w:t>Bu başvuru formunda verdiğim bilgilerin tam, doğru ve eksiksiz olduğunu, gerekli görülmesi halinde belgeleyebileceğimi beyan ederim.</w:t>
      </w:r>
    </w:p>
    <w:p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:rsidR="005608BF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  <w:r w:rsidRPr="008050B7">
        <w:rPr>
          <w:rFonts w:ascii="Arial" w:eastAsia="Times New Roman" w:hAnsi="Arial" w:cs="Arial"/>
          <w:color w:val="000000" w:themeColor="text1"/>
          <w:lang w:eastAsia="tr-TR"/>
        </w:rPr>
        <w:t xml:space="preserve">Bu destek kapsamında uygulamayı planladığım tüm faaliyetler süresince Avrupa Basın Özgürlüğü Bildirgesi hükümleri ve Ulusal Komite’nin kabul ettiği yayın ilkelerine uyacağımı taahhüt ediyorum. </w:t>
      </w:r>
    </w:p>
    <w:p w:rsidR="005608BF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tbl>
      <w:tblPr>
        <w:tblStyle w:val="TabloKlavuzu"/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/>
      </w:tblPr>
      <w:tblGrid>
        <w:gridCol w:w="3358"/>
        <w:gridCol w:w="6070"/>
      </w:tblGrid>
      <w:tr w:rsidR="005608BF" w:rsidRPr="008050B7" w:rsidTr="003532C6">
        <w:tc>
          <w:tcPr>
            <w:tcW w:w="5000" w:type="pct"/>
            <w:gridSpan w:val="2"/>
            <w:shd w:val="clear" w:color="auto" w:fill="D9D9D9" w:themeFill="background1" w:themeFillShade="D9"/>
          </w:tcPr>
          <w:p w:rsidR="005608BF" w:rsidRPr="008050B7" w:rsidRDefault="005608BF" w:rsidP="003532C6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Başvuran kişi tarafından doldurulacak</w:t>
            </w:r>
          </w:p>
        </w:tc>
      </w:tr>
      <w:tr w:rsidR="005608BF" w:rsidRPr="008050B7" w:rsidTr="003532C6">
        <w:trPr>
          <w:trHeight w:val="388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:rsidR="005608BF" w:rsidRPr="008050B7" w:rsidRDefault="005608BF" w:rsidP="003532C6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Başvuran kişinin</w:t>
            </w:r>
            <w: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;</w:t>
            </w:r>
          </w:p>
        </w:tc>
      </w:tr>
      <w:tr w:rsidR="005608BF" w:rsidRPr="008050B7" w:rsidTr="003532C6">
        <w:trPr>
          <w:trHeight w:val="423"/>
        </w:trPr>
        <w:tc>
          <w:tcPr>
            <w:tcW w:w="1781" w:type="pct"/>
            <w:shd w:val="clear" w:color="auto" w:fill="D9D9D9" w:themeFill="background1" w:themeFillShade="D9"/>
          </w:tcPr>
          <w:p w:rsidR="005608BF" w:rsidRPr="008050B7" w:rsidRDefault="005608BF" w:rsidP="003532C6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Adı-Soyadı</w:t>
            </w:r>
          </w:p>
        </w:tc>
        <w:tc>
          <w:tcPr>
            <w:tcW w:w="3219" w:type="pct"/>
          </w:tcPr>
          <w:p w:rsidR="005608BF" w:rsidRPr="008050B7" w:rsidRDefault="00F16A74" w:rsidP="003532C6">
            <w:pPr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>Erdoğan ERİŞEN</w:t>
            </w:r>
          </w:p>
        </w:tc>
      </w:tr>
      <w:tr w:rsidR="005608BF" w:rsidRPr="008050B7" w:rsidTr="003532C6">
        <w:trPr>
          <w:trHeight w:val="401"/>
        </w:trPr>
        <w:tc>
          <w:tcPr>
            <w:tcW w:w="1781" w:type="pct"/>
            <w:shd w:val="clear" w:color="auto" w:fill="D9D9D9" w:themeFill="background1" w:themeFillShade="D9"/>
          </w:tcPr>
          <w:p w:rsidR="005608BF" w:rsidRPr="008050B7" w:rsidRDefault="005608BF" w:rsidP="003532C6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Tarih</w:t>
            </w:r>
          </w:p>
        </w:tc>
        <w:tc>
          <w:tcPr>
            <w:tcW w:w="3219" w:type="pct"/>
          </w:tcPr>
          <w:p w:rsidR="005608BF" w:rsidRPr="008050B7" w:rsidRDefault="00F16A74" w:rsidP="003532C6">
            <w:pPr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>13.05.2019</w:t>
            </w:r>
          </w:p>
        </w:tc>
      </w:tr>
    </w:tbl>
    <w:p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:rsidR="004C1CF6" w:rsidRPr="004C1CF6" w:rsidRDefault="004C1CF6" w:rsidP="00291E28">
      <w:pPr>
        <w:rPr>
          <w:rFonts w:ascii="Arial" w:eastAsia="Times New Roman" w:hAnsi="Arial" w:cs="Arial"/>
          <w:b/>
          <w:color w:val="000000" w:themeColor="text1"/>
          <w:lang w:eastAsia="tr-TR"/>
        </w:rPr>
      </w:pPr>
    </w:p>
    <w:sectPr w:rsidR="004C1CF6" w:rsidRPr="004C1CF6" w:rsidSect="00FC402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8" w:right="1270" w:bottom="1418" w:left="1418" w:header="79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FCF" w:rsidRDefault="00785FCF" w:rsidP="00FC402D">
      <w:pPr>
        <w:spacing w:after="0"/>
      </w:pPr>
      <w:r>
        <w:separator/>
      </w:r>
    </w:p>
  </w:endnote>
  <w:endnote w:type="continuationSeparator" w:id="0">
    <w:p w:rsidR="00785FCF" w:rsidRDefault="00785FCF" w:rsidP="00FC40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BC" w:rsidRDefault="004A51FA" w:rsidP="002939E8">
    <w:pPr>
      <w:pStyle w:val="Altbilgi"/>
      <w:rPr>
        <w:rStyle w:val="SayfaNumaras"/>
      </w:rPr>
    </w:pPr>
    <w:r>
      <w:rPr>
        <w:rStyle w:val="SayfaNumaras"/>
      </w:rPr>
      <w:fldChar w:fldCharType="begin"/>
    </w:r>
    <w:r w:rsidR="00F14150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F14150">
      <w:rPr>
        <w:rStyle w:val="SayfaNumaras"/>
        <w:noProof/>
      </w:rPr>
      <w:t>4</w:t>
    </w:r>
    <w:r>
      <w:rPr>
        <w:rStyle w:val="SayfaNumaras"/>
      </w:rPr>
      <w:fldChar w:fldCharType="end"/>
    </w:r>
  </w:p>
  <w:p w:rsidR="002F4EBC" w:rsidRDefault="00785FCF" w:rsidP="002939E8">
    <w:pPr>
      <w:pStyle w:val="Altbilgi"/>
    </w:pPr>
  </w:p>
  <w:p w:rsidR="002F4EBC" w:rsidRDefault="00785FC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BC" w:rsidRDefault="004A51FA" w:rsidP="002939E8">
    <w:pPr>
      <w:pStyle w:val="Altbilgi"/>
    </w:pPr>
    <w:r>
      <w:rPr>
        <w:rStyle w:val="SayfaNumaras"/>
      </w:rPr>
      <w:fldChar w:fldCharType="begin"/>
    </w:r>
    <w:r w:rsidR="00F14150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334575">
      <w:rPr>
        <w:rStyle w:val="SayfaNumaras"/>
        <w:noProof/>
      </w:rPr>
      <w:t>14</w:t>
    </w:r>
    <w:r>
      <w:rPr>
        <w:rStyle w:val="SayfaNumaras"/>
      </w:rPr>
      <w:fldChar w:fldCharType="end"/>
    </w:r>
  </w:p>
  <w:p w:rsidR="002F4EBC" w:rsidRDefault="00FC402D" w:rsidP="00B1303C">
    <w:pPr>
      <w:jc w:val="center"/>
    </w:pPr>
    <w:r w:rsidRPr="008E6071">
      <w:rPr>
        <w:noProof/>
        <w:lang w:eastAsia="tr-TR"/>
      </w:rPr>
      <w:drawing>
        <wp:inline distT="0" distB="0" distL="0" distR="0">
          <wp:extent cx="1567543" cy="893704"/>
          <wp:effectExtent l="0" t="0" r="0" b="1905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BC" w:rsidRPr="0008487B" w:rsidRDefault="00F14150" w:rsidP="0008487B">
    <w:pPr>
      <w:pStyle w:val="Altbilgi"/>
      <w:jc w:val="center"/>
    </w:pPr>
    <w:r w:rsidRPr="008E6071">
      <w:rPr>
        <w:noProof/>
        <w:lang w:eastAsia="tr-TR"/>
      </w:rPr>
      <w:drawing>
        <wp:inline distT="0" distB="0" distL="0" distR="0">
          <wp:extent cx="1567543" cy="893704"/>
          <wp:effectExtent l="0" t="0" r="0" b="1905"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FCF" w:rsidRDefault="00785FCF" w:rsidP="00FC402D">
      <w:pPr>
        <w:spacing w:after="0"/>
      </w:pPr>
      <w:r>
        <w:separator/>
      </w:r>
    </w:p>
  </w:footnote>
  <w:footnote w:type="continuationSeparator" w:id="0">
    <w:p w:rsidR="00785FCF" w:rsidRDefault="00785FCF" w:rsidP="00FC402D">
      <w:pPr>
        <w:spacing w:after="0"/>
      </w:pPr>
      <w:r>
        <w:continuationSeparator/>
      </w:r>
    </w:p>
  </w:footnote>
  <w:footnote w:id="1">
    <w:p w:rsidR="008E5F75" w:rsidRPr="00D02133" w:rsidRDefault="008E5F75">
      <w:pPr>
        <w:pStyle w:val="DipnotMetni"/>
        <w:rPr>
          <w:rFonts w:ascii="Arial" w:hAnsi="Arial" w:cs="Arial"/>
          <w:sz w:val="15"/>
          <w:szCs w:val="15"/>
        </w:rPr>
      </w:pPr>
      <w:r w:rsidRPr="00D02133">
        <w:rPr>
          <w:rFonts w:ascii="Arial" w:hAnsi="Arial" w:cs="Arial"/>
          <w:sz w:val="15"/>
          <w:szCs w:val="15"/>
        </w:rPr>
        <w:footnoteRef/>
      </w:r>
      <w:r w:rsidRPr="00D02133">
        <w:rPr>
          <w:rFonts w:ascii="Arial" w:hAnsi="Arial" w:cs="Arial"/>
          <w:sz w:val="15"/>
          <w:szCs w:val="15"/>
        </w:rPr>
        <w:t xml:space="preserve"> Tüzel kişiliği olmayan sivil </w:t>
      </w:r>
      <w:proofErr w:type="gramStart"/>
      <w:r w:rsidRPr="00D02133">
        <w:rPr>
          <w:rFonts w:ascii="Arial" w:hAnsi="Arial" w:cs="Arial"/>
          <w:sz w:val="15"/>
          <w:szCs w:val="15"/>
        </w:rPr>
        <w:t>inisiyatifler</w:t>
      </w:r>
      <w:proofErr w:type="gramEnd"/>
      <w:r w:rsidRPr="00D02133">
        <w:rPr>
          <w:rFonts w:ascii="Arial" w:hAnsi="Arial" w:cs="Arial"/>
          <w:sz w:val="15"/>
          <w:szCs w:val="15"/>
        </w:rPr>
        <w:t xml:space="preserve"> sadece inisiyatifin oluşum tarihini belirtebilirler. </w:t>
      </w:r>
    </w:p>
  </w:footnote>
  <w:footnote w:id="2">
    <w:p w:rsidR="00774C95" w:rsidRPr="00C656A0" w:rsidRDefault="00774C95" w:rsidP="00774C95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D02133">
        <w:rPr>
          <w:rFonts w:ascii="Arial" w:hAnsi="Arial" w:cs="Arial"/>
          <w:sz w:val="15"/>
          <w:szCs w:val="15"/>
        </w:rPr>
        <w:footnoteRef/>
      </w:r>
      <w:r w:rsidRPr="00D02133">
        <w:rPr>
          <w:rFonts w:ascii="Arial" w:hAnsi="Arial" w:cs="Arial"/>
          <w:sz w:val="15"/>
          <w:szCs w:val="15"/>
        </w:rPr>
        <w:t xml:space="preserve"> Bu destek paketi kapsamında o Türkiye’deki basın ve medya özgürlüğü ile gazetecilik meslek ilkelerin gelişmesi konusunda çalışan yereldeki sivil toplum örgütleri, o Medyada çoğulculuğa katkıda bulunan alternatif medya kuruluşlarına öncelik verilecektir.</w:t>
      </w:r>
    </w:p>
  </w:footnote>
  <w:footnote w:id="3">
    <w:p w:rsidR="002E0C9B" w:rsidRPr="00C656A0" w:rsidRDefault="002E0C9B" w:rsidP="002E0C9B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 w:rsidR="00C20814">
        <w:rPr>
          <w:rFonts w:ascii="Arial" w:hAnsi="Arial" w:cs="Arial"/>
          <w:color w:val="000000" w:themeColor="text1"/>
          <w:sz w:val="15"/>
          <w:szCs w:val="15"/>
        </w:rPr>
        <w:t xml:space="preserve">Başvuru sonuçlarının </w:t>
      </w:r>
      <w:r w:rsidR="001508AA">
        <w:rPr>
          <w:rFonts w:ascii="Arial" w:hAnsi="Arial" w:cs="Arial"/>
          <w:color w:val="000000" w:themeColor="text1"/>
          <w:sz w:val="15"/>
          <w:szCs w:val="15"/>
        </w:rPr>
        <w:t>Ağustos</w:t>
      </w:r>
      <w:r w:rsidR="00C20814">
        <w:rPr>
          <w:rFonts w:ascii="Arial" w:hAnsi="Arial" w:cs="Arial"/>
          <w:color w:val="000000" w:themeColor="text1"/>
          <w:sz w:val="15"/>
          <w:szCs w:val="15"/>
        </w:rPr>
        <w:t xml:space="preserve"> 2019 </w:t>
      </w:r>
      <w:r w:rsidR="001508AA">
        <w:rPr>
          <w:rFonts w:ascii="Arial" w:hAnsi="Arial" w:cs="Arial"/>
          <w:color w:val="000000" w:themeColor="text1"/>
          <w:sz w:val="15"/>
          <w:szCs w:val="15"/>
        </w:rPr>
        <w:t>başında</w:t>
      </w:r>
      <w:r w:rsidR="00C20814">
        <w:rPr>
          <w:rFonts w:ascii="Arial" w:hAnsi="Arial" w:cs="Arial"/>
          <w:color w:val="000000" w:themeColor="text1"/>
          <w:sz w:val="15"/>
          <w:szCs w:val="15"/>
        </w:rPr>
        <w:t xml:space="preserve"> açıklanması planlanmaktadır. Çalışmanızın başlangıç tarihini bu bilgiyi göz önünde bulundurarak belirtiniz. Çalışmaların en geç Eylül 2019 sonuna kadar başlaması beklenmektedir.  </w:t>
      </w:r>
      <w:r w:rsidR="00C20814"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</w:p>
  </w:footnote>
  <w:footnote w:id="4">
    <w:p w:rsidR="002E0C9B" w:rsidRPr="00C656A0" w:rsidRDefault="002E0C9B" w:rsidP="002E0C9B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Çalışma, başlangıç tarihinden itibaren 12 ay içinde tamamlanmalıdır. </w:t>
      </w:r>
    </w:p>
  </w:footnote>
  <w:footnote w:id="5">
    <w:p w:rsidR="002E0C9B" w:rsidRPr="00C656A0" w:rsidRDefault="002E0C9B" w:rsidP="002E0C9B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Azami destek süresi 12 aydır.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02D" w:rsidRDefault="00FC402D" w:rsidP="00FC402D">
    <w:pPr>
      <w:pStyle w:val="stbilgi"/>
      <w:jc w:val="center"/>
    </w:pPr>
    <w:r w:rsidRPr="008E6071">
      <w:rPr>
        <w:noProof/>
        <w:lang w:eastAsia="tr-TR"/>
      </w:rPr>
      <w:drawing>
        <wp:inline distT="0" distB="0" distL="0" distR="0">
          <wp:extent cx="1303051" cy="870857"/>
          <wp:effectExtent l="0" t="0" r="0" b="5715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C402D" w:rsidRDefault="00FC402D" w:rsidP="00FC402D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Bu program Avrupa Birliği tarafından</w:t>
    </w:r>
  </w:p>
  <w:p w:rsidR="00FC402D" w:rsidRPr="0008487B" w:rsidRDefault="00FC402D" w:rsidP="00FC402D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  <w:p w:rsidR="00FC402D" w:rsidRDefault="00FC402D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EBC" w:rsidRDefault="00F14150" w:rsidP="0008487B">
    <w:pPr>
      <w:pStyle w:val="stbilgi"/>
      <w:jc w:val="center"/>
    </w:pPr>
    <w:r w:rsidRPr="008E6071">
      <w:rPr>
        <w:noProof/>
        <w:lang w:eastAsia="tr-TR"/>
      </w:rPr>
      <w:drawing>
        <wp:inline distT="0" distB="0" distL="0" distR="0">
          <wp:extent cx="1303051" cy="870857"/>
          <wp:effectExtent l="0" t="0" r="0" b="5715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F4EBC" w:rsidRDefault="00F14150" w:rsidP="0008487B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Bu </w:t>
    </w:r>
    <w:r w:rsidR="00FC402D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rogram Avrupa Birliği tarafından</w:t>
    </w:r>
  </w:p>
  <w:p w:rsidR="002F4EBC" w:rsidRPr="0008487B" w:rsidRDefault="00F14150" w:rsidP="0008487B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7C9C"/>
    <w:multiLevelType w:val="hybridMultilevel"/>
    <w:tmpl w:val="E384DC54"/>
    <w:lvl w:ilvl="0" w:tplc="58C28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F4611"/>
    <w:multiLevelType w:val="multilevel"/>
    <w:tmpl w:val="8A60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6F4898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93EB4"/>
    <w:multiLevelType w:val="hybridMultilevel"/>
    <w:tmpl w:val="F56A7D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B3047"/>
    <w:multiLevelType w:val="hybridMultilevel"/>
    <w:tmpl w:val="C1F0ADC4"/>
    <w:lvl w:ilvl="0" w:tplc="C6E24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010FA"/>
    <w:multiLevelType w:val="multilevel"/>
    <w:tmpl w:val="EA740310"/>
    <w:lvl w:ilvl="0">
      <w:start w:val="30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600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8395C48"/>
    <w:multiLevelType w:val="hybridMultilevel"/>
    <w:tmpl w:val="68145A06"/>
    <w:lvl w:ilvl="0" w:tplc="C5B8B1B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5541F"/>
    <w:multiLevelType w:val="hybridMultilevel"/>
    <w:tmpl w:val="C1F0ADC4"/>
    <w:lvl w:ilvl="0" w:tplc="C6E24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B0AD9"/>
    <w:multiLevelType w:val="hybridMultilevel"/>
    <w:tmpl w:val="3EB4ECD2"/>
    <w:lvl w:ilvl="0" w:tplc="D58295E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B2160"/>
    <w:multiLevelType w:val="multilevel"/>
    <w:tmpl w:val="3A6C9854"/>
    <w:lvl w:ilvl="0">
      <w:start w:val="10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200"/>
      <w:numFmt w:val="decimal"/>
      <w:lvlText w:val="%1.%2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FC402D"/>
    <w:rsid w:val="0001799C"/>
    <w:rsid w:val="000279CE"/>
    <w:rsid w:val="00053156"/>
    <w:rsid w:val="00066C6C"/>
    <w:rsid w:val="000679BE"/>
    <w:rsid w:val="000C731F"/>
    <w:rsid w:val="000D483B"/>
    <w:rsid w:val="000E40BC"/>
    <w:rsid w:val="000F59D3"/>
    <w:rsid w:val="0014486F"/>
    <w:rsid w:val="001508AA"/>
    <w:rsid w:val="00166587"/>
    <w:rsid w:val="001A7CA4"/>
    <w:rsid w:val="001B7B29"/>
    <w:rsid w:val="001C52A3"/>
    <w:rsid w:val="00207B9F"/>
    <w:rsid w:val="0025165D"/>
    <w:rsid w:val="00260D50"/>
    <w:rsid w:val="00274300"/>
    <w:rsid w:val="00285CC7"/>
    <w:rsid w:val="00291E28"/>
    <w:rsid w:val="0029601B"/>
    <w:rsid w:val="002E0C9B"/>
    <w:rsid w:val="002F2518"/>
    <w:rsid w:val="00310351"/>
    <w:rsid w:val="0033211F"/>
    <w:rsid w:val="00334575"/>
    <w:rsid w:val="003347C9"/>
    <w:rsid w:val="0034531D"/>
    <w:rsid w:val="003C09AD"/>
    <w:rsid w:val="003C74DD"/>
    <w:rsid w:val="00426B5C"/>
    <w:rsid w:val="004275AA"/>
    <w:rsid w:val="004470E0"/>
    <w:rsid w:val="00472126"/>
    <w:rsid w:val="004857A9"/>
    <w:rsid w:val="004963B2"/>
    <w:rsid w:val="004A51FA"/>
    <w:rsid w:val="004A54E1"/>
    <w:rsid w:val="004C1CF6"/>
    <w:rsid w:val="004D1B08"/>
    <w:rsid w:val="0053013B"/>
    <w:rsid w:val="005608BF"/>
    <w:rsid w:val="00581219"/>
    <w:rsid w:val="00581414"/>
    <w:rsid w:val="00587061"/>
    <w:rsid w:val="005A597B"/>
    <w:rsid w:val="005B5FB9"/>
    <w:rsid w:val="005C548A"/>
    <w:rsid w:val="005F2D06"/>
    <w:rsid w:val="0060033B"/>
    <w:rsid w:val="00604F0E"/>
    <w:rsid w:val="006203DF"/>
    <w:rsid w:val="0062100E"/>
    <w:rsid w:val="00624CD7"/>
    <w:rsid w:val="00663322"/>
    <w:rsid w:val="006673AF"/>
    <w:rsid w:val="006B06A7"/>
    <w:rsid w:val="006C7832"/>
    <w:rsid w:val="006D2C32"/>
    <w:rsid w:val="00705F86"/>
    <w:rsid w:val="007079B6"/>
    <w:rsid w:val="007226AF"/>
    <w:rsid w:val="00740FCE"/>
    <w:rsid w:val="007428ED"/>
    <w:rsid w:val="00745851"/>
    <w:rsid w:val="00762D6A"/>
    <w:rsid w:val="00774C95"/>
    <w:rsid w:val="0078008E"/>
    <w:rsid w:val="00785FCF"/>
    <w:rsid w:val="007A7AA9"/>
    <w:rsid w:val="007C1089"/>
    <w:rsid w:val="007C339B"/>
    <w:rsid w:val="007D091C"/>
    <w:rsid w:val="007F5B72"/>
    <w:rsid w:val="008343F8"/>
    <w:rsid w:val="008D3366"/>
    <w:rsid w:val="008D6CE9"/>
    <w:rsid w:val="008E5F75"/>
    <w:rsid w:val="0095288A"/>
    <w:rsid w:val="00957372"/>
    <w:rsid w:val="00971BB4"/>
    <w:rsid w:val="009A397B"/>
    <w:rsid w:val="009E0F1B"/>
    <w:rsid w:val="009F1CF3"/>
    <w:rsid w:val="00A06BE0"/>
    <w:rsid w:val="00A16E97"/>
    <w:rsid w:val="00A33954"/>
    <w:rsid w:val="00A423E9"/>
    <w:rsid w:val="00A4685E"/>
    <w:rsid w:val="00A5047B"/>
    <w:rsid w:val="00A709EE"/>
    <w:rsid w:val="00A8024D"/>
    <w:rsid w:val="00A86C78"/>
    <w:rsid w:val="00A87B61"/>
    <w:rsid w:val="00A90C29"/>
    <w:rsid w:val="00AA48C6"/>
    <w:rsid w:val="00B13595"/>
    <w:rsid w:val="00B54D81"/>
    <w:rsid w:val="00B860C6"/>
    <w:rsid w:val="00BA30D7"/>
    <w:rsid w:val="00BB4272"/>
    <w:rsid w:val="00BC78BA"/>
    <w:rsid w:val="00BE0B9C"/>
    <w:rsid w:val="00C1375D"/>
    <w:rsid w:val="00C17AB7"/>
    <w:rsid w:val="00C20814"/>
    <w:rsid w:val="00C25862"/>
    <w:rsid w:val="00C45A40"/>
    <w:rsid w:val="00C51DA1"/>
    <w:rsid w:val="00CE43F7"/>
    <w:rsid w:val="00CF531C"/>
    <w:rsid w:val="00CF6BFB"/>
    <w:rsid w:val="00D02133"/>
    <w:rsid w:val="00D10D6A"/>
    <w:rsid w:val="00D14997"/>
    <w:rsid w:val="00D2648E"/>
    <w:rsid w:val="00D42EAB"/>
    <w:rsid w:val="00D70975"/>
    <w:rsid w:val="00D71190"/>
    <w:rsid w:val="00D82AAF"/>
    <w:rsid w:val="00D91801"/>
    <w:rsid w:val="00DA2D84"/>
    <w:rsid w:val="00DA6FFD"/>
    <w:rsid w:val="00DD4747"/>
    <w:rsid w:val="00E20F17"/>
    <w:rsid w:val="00E26E4D"/>
    <w:rsid w:val="00E574AA"/>
    <w:rsid w:val="00EC7C69"/>
    <w:rsid w:val="00F13D3E"/>
    <w:rsid w:val="00F14150"/>
    <w:rsid w:val="00F16A74"/>
    <w:rsid w:val="00F23CE8"/>
    <w:rsid w:val="00F615B2"/>
    <w:rsid w:val="00F63F7C"/>
    <w:rsid w:val="00FC402D"/>
    <w:rsid w:val="00FD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2D"/>
    <w:pPr>
      <w:spacing w:after="60"/>
      <w:jc w:val="both"/>
    </w:pPr>
    <w:rPr>
      <w:rFonts w:ascii="Times New Roman" w:hAnsi="Times New Roman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291E28"/>
    <w:pPr>
      <w:keepNext/>
      <w:keepLines/>
      <w:spacing w:before="120" w:after="120"/>
      <w:ind w:left="1070" w:hanging="360"/>
      <w:outlineLvl w:val="0"/>
    </w:pPr>
    <w:rPr>
      <w:rFonts w:eastAsia="Times New Roman"/>
      <w:b/>
      <w:color w:val="000000"/>
      <w:sz w:val="28"/>
      <w:szCs w:val="2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C402D"/>
    <w:rPr>
      <w:rFonts w:ascii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C402D"/>
    <w:rPr>
      <w:rFonts w:ascii="Times New Roman" w:hAnsi="Times New Roman" w:cs="Times New Roman"/>
    </w:rPr>
  </w:style>
  <w:style w:type="table" w:styleId="TabloKlavuzu">
    <w:name w:val="Table Grid"/>
    <w:basedOn w:val="NormalTablo"/>
    <w:uiPriority w:val="59"/>
    <w:rsid w:val="00FC4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C402D"/>
    <w:rPr>
      <w:color w:val="0563C1" w:themeColor="hyperlink"/>
      <w:u w:val="single"/>
    </w:rPr>
  </w:style>
  <w:style w:type="paragraph" w:styleId="DipnotMetni">
    <w:name w:val="footnote text"/>
    <w:basedOn w:val="Normal"/>
    <w:link w:val="DipnotMetniChar"/>
    <w:uiPriority w:val="99"/>
    <w:unhideWhenUsed/>
    <w:rsid w:val="00FC402D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FC402D"/>
    <w:rPr>
      <w:rFonts w:ascii="Times New Roman" w:hAnsi="Times New Roman" w:cs="Times New Roman"/>
      <w:sz w:val="20"/>
      <w:szCs w:val="20"/>
    </w:rPr>
  </w:style>
  <w:style w:type="character" w:styleId="DipnotBavurusu">
    <w:name w:val="footnote reference"/>
    <w:basedOn w:val="VarsaylanParagrafYazTipi"/>
    <w:uiPriority w:val="99"/>
    <w:unhideWhenUsed/>
    <w:rsid w:val="00FC402D"/>
    <w:rPr>
      <w:vertAlign w:val="superscript"/>
    </w:rPr>
  </w:style>
  <w:style w:type="character" w:styleId="SayfaNumaras">
    <w:name w:val="page number"/>
    <w:basedOn w:val="VarsaylanParagrafYazTipi"/>
    <w:uiPriority w:val="99"/>
    <w:semiHidden/>
    <w:unhideWhenUsed/>
    <w:rsid w:val="00FC402D"/>
  </w:style>
  <w:style w:type="paragraph" w:styleId="BalonMetni">
    <w:name w:val="Balloon Text"/>
    <w:basedOn w:val="Normal"/>
    <w:link w:val="BalonMetniChar"/>
    <w:uiPriority w:val="99"/>
    <w:semiHidden/>
    <w:unhideWhenUsed/>
    <w:rsid w:val="00FC402D"/>
    <w:pPr>
      <w:spacing w:after="0"/>
    </w:pPr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402D"/>
    <w:rPr>
      <w:rFonts w:ascii="Times New Roman" w:hAnsi="Times New Roman" w:cs="Times New Roman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291E28"/>
    <w:rPr>
      <w:rFonts w:ascii="Times New Roman" w:eastAsia="Times New Roman" w:hAnsi="Times New Roman" w:cs="Times New Roman"/>
      <w:b/>
      <w:color w:val="000000"/>
      <w:sz w:val="28"/>
      <w:szCs w:val="28"/>
      <w:lang w:eastAsia="tr-TR"/>
    </w:rPr>
  </w:style>
  <w:style w:type="paragraph" w:styleId="ListeParagraf">
    <w:name w:val="List Paragraph"/>
    <w:basedOn w:val="Normal"/>
    <w:uiPriority w:val="34"/>
    <w:qFormat/>
    <w:rsid w:val="00291E28"/>
    <w:pPr>
      <w:ind w:left="720"/>
      <w:contextualSpacing/>
    </w:pPr>
    <w:rPr>
      <w:rFonts w:eastAsia="Times New Roman"/>
      <w:lang w:eastAsia="tr-TR"/>
    </w:rPr>
  </w:style>
  <w:style w:type="paragraph" w:customStyle="1" w:styleId="Normal1">
    <w:name w:val="Normal1"/>
    <w:rsid w:val="00D14997"/>
    <w:pPr>
      <w:spacing w:after="200" w:line="276" w:lineRule="auto"/>
    </w:pPr>
    <w:rPr>
      <w:rFonts w:ascii="Cambria" w:eastAsia="Cambria" w:hAnsi="Cambria" w:cs="Cambria"/>
      <w:color w:val="000000"/>
      <w:lang w:val="en-US"/>
    </w:rPr>
  </w:style>
  <w:style w:type="paragraph" w:customStyle="1" w:styleId="LightGrid-Accent31">
    <w:name w:val="Light Grid - Accent 31"/>
    <w:basedOn w:val="Normal"/>
    <w:uiPriority w:val="99"/>
    <w:rsid w:val="005608BF"/>
    <w:pPr>
      <w:spacing w:after="200" w:line="276" w:lineRule="auto"/>
      <w:ind w:left="720"/>
      <w:contextualSpacing/>
      <w:jc w:val="left"/>
    </w:pPr>
    <w:rPr>
      <w:rFonts w:ascii="Cambria" w:eastAsia="MS Mincho" w:hAnsi="Cambria"/>
      <w:lang w:val="en-GB"/>
    </w:rPr>
  </w:style>
  <w:style w:type="character" w:styleId="Gl">
    <w:name w:val="Strong"/>
    <w:basedOn w:val="VarsaylanParagrafYazTipi"/>
    <w:uiPriority w:val="22"/>
    <w:qFormat/>
    <w:rsid w:val="006633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2518"/>
    <w:pPr>
      <w:spacing w:before="100" w:beforeAutospacing="1" w:after="100" w:afterAutospacing="1"/>
      <w:jc w:val="left"/>
    </w:pPr>
    <w:rPr>
      <w:rFonts w:eastAsia="Times New Roman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4democracy.org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c.europa.eu/budg/inforeuro" TargetMode="Externa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69AD4-7820-4595-909F-ECF9D44A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2132</Words>
  <Characters>12155</Characters>
  <Application>Microsoft Office Word</Application>
  <DocSecurity>0</DocSecurity>
  <Lines>101</Lines>
  <Paragraphs>28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ceylan inceoglu</dc:creator>
  <cp:lastModifiedBy>dd</cp:lastModifiedBy>
  <cp:revision>4</cp:revision>
  <cp:lastPrinted>2019-05-13T10:11:00Z</cp:lastPrinted>
  <dcterms:created xsi:type="dcterms:W3CDTF">2019-05-13T10:11:00Z</dcterms:created>
  <dcterms:modified xsi:type="dcterms:W3CDTF">2019-05-13T10:18:00Z</dcterms:modified>
</cp:coreProperties>
</file>