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C9B" w:rsidRDefault="002E0C9B" w:rsidP="00FC402D">
      <w:pPr>
        <w:rPr>
          <w:rFonts w:ascii="Arial" w:hAnsi="Arial" w:cs="Arial"/>
          <w:b/>
          <w:color w:val="000000" w:themeColor="text1"/>
          <w:sz w:val="28"/>
        </w:rPr>
      </w:pPr>
    </w:p>
    <w:p w:rsidR="00291E28" w:rsidRPr="002E0C9B" w:rsidRDefault="00624CD7" w:rsidP="00FC402D">
      <w:pPr>
        <w:rPr>
          <w:rFonts w:ascii="Arial" w:hAnsi="Arial" w:cs="Arial"/>
          <w:b/>
          <w:color w:val="000000" w:themeColor="text1"/>
          <w:sz w:val="28"/>
        </w:rPr>
      </w:pPr>
      <w:r w:rsidRPr="002E0C9B">
        <w:rPr>
          <w:rFonts w:ascii="Arial" w:hAnsi="Arial" w:cs="Arial"/>
          <w:b/>
          <w:color w:val="000000" w:themeColor="text1"/>
          <w:sz w:val="28"/>
        </w:rPr>
        <w:t xml:space="preserve">DEMOKRASİ İÇİN MEDYA/ MEDYA İÇİN DEMOKRASİ PROGRAMI </w:t>
      </w:r>
    </w:p>
    <w:p w:rsidR="00066C6C" w:rsidRPr="002E0C9B" w:rsidRDefault="00624CD7" w:rsidP="00FC402D">
      <w:pPr>
        <w:rPr>
          <w:rFonts w:ascii="Arial" w:hAnsi="Arial" w:cs="Arial"/>
          <w:b/>
          <w:color w:val="000000" w:themeColor="text1"/>
          <w:sz w:val="28"/>
        </w:rPr>
      </w:pPr>
      <w:r w:rsidRPr="002E0C9B">
        <w:rPr>
          <w:rFonts w:ascii="Arial" w:hAnsi="Arial" w:cs="Arial"/>
          <w:b/>
          <w:color w:val="000000" w:themeColor="text1"/>
          <w:sz w:val="28"/>
        </w:rPr>
        <w:t xml:space="preserve">BASIN EVİ DESTEK ARACI </w:t>
      </w:r>
    </w:p>
    <w:p w:rsidR="002E0C9B" w:rsidRDefault="002E0C9B" w:rsidP="00291E28">
      <w:pPr>
        <w:pStyle w:val="Balk1"/>
        <w:ind w:left="0" w:firstLine="0"/>
        <w:rPr>
          <w:rFonts w:ascii="Arial" w:hAnsi="Arial" w:cs="Arial"/>
          <w:color w:val="000000" w:themeColor="text1"/>
          <w:szCs w:val="24"/>
        </w:rPr>
      </w:pPr>
      <w:bookmarkStart w:id="0" w:name="_Toc2682112"/>
    </w:p>
    <w:p w:rsidR="00291E28" w:rsidRPr="002E0C9B" w:rsidRDefault="00624CD7" w:rsidP="00291E28">
      <w:pPr>
        <w:pStyle w:val="Balk1"/>
        <w:ind w:left="0" w:firstLine="0"/>
        <w:rPr>
          <w:rFonts w:ascii="Arial" w:hAnsi="Arial" w:cs="Arial"/>
          <w:color w:val="000000" w:themeColor="text1"/>
          <w:szCs w:val="24"/>
        </w:rPr>
      </w:pPr>
      <w:r w:rsidRPr="002E0C9B">
        <w:rPr>
          <w:rFonts w:ascii="Arial" w:hAnsi="Arial" w:cs="Arial"/>
          <w:color w:val="000000" w:themeColor="text1"/>
          <w:szCs w:val="24"/>
        </w:rPr>
        <w:t>YAPISAL GÜÇLENDİRME DESTEK PAKETİ BAŞVURU FORMU</w:t>
      </w:r>
      <w:bookmarkEnd w:id="0"/>
    </w:p>
    <w:p w:rsidR="002E0C9B" w:rsidRDefault="002E0C9B" w:rsidP="00D14997">
      <w:pPr>
        <w:pStyle w:val="Normal1"/>
        <w:spacing w:after="0"/>
        <w:jc w:val="both"/>
        <w:rPr>
          <w:rFonts w:ascii="Arial" w:hAnsi="Arial" w:cs="Arial"/>
          <w:bCs/>
          <w:i/>
          <w:color w:val="auto"/>
          <w:lang w:val="tr-TR"/>
        </w:rPr>
      </w:pPr>
    </w:p>
    <w:p w:rsidR="00D14997" w:rsidRPr="006C7832" w:rsidRDefault="00D14997" w:rsidP="00D14997">
      <w:pPr>
        <w:pStyle w:val="Normal1"/>
        <w:spacing w:after="0"/>
        <w:jc w:val="both"/>
        <w:rPr>
          <w:rFonts w:ascii="Arial" w:hAnsi="Arial" w:cs="Arial"/>
          <w:bCs/>
          <w:color w:val="auto"/>
          <w:lang w:val="tr-TR"/>
        </w:rPr>
      </w:pPr>
      <w:r w:rsidRPr="006C7832">
        <w:rPr>
          <w:rFonts w:ascii="Arial" w:hAnsi="Arial" w:cs="Arial"/>
          <w:bCs/>
          <w:color w:val="auto"/>
          <w:lang w:val="tr-TR"/>
        </w:rPr>
        <w:t>Değerli Başvuru Sahibi,</w:t>
      </w:r>
    </w:p>
    <w:p w:rsidR="002E0C9B" w:rsidRPr="006C7832" w:rsidRDefault="002E0C9B" w:rsidP="00D14997">
      <w:pPr>
        <w:pStyle w:val="Normal1"/>
        <w:spacing w:after="0"/>
        <w:jc w:val="both"/>
        <w:rPr>
          <w:rFonts w:ascii="Arial" w:hAnsi="Arial" w:cs="Arial"/>
          <w:bCs/>
          <w:color w:val="auto"/>
          <w:lang w:val="tr-TR"/>
        </w:rPr>
      </w:pPr>
    </w:p>
    <w:p w:rsidR="006C7832" w:rsidRPr="006C7832" w:rsidRDefault="0014486F" w:rsidP="006C7832">
      <w:pPr>
        <w:pStyle w:val="Normal1"/>
        <w:spacing w:after="0"/>
        <w:jc w:val="both"/>
        <w:rPr>
          <w:rFonts w:ascii="Arial" w:hAnsi="Arial" w:cs="Arial"/>
          <w:bCs/>
          <w:color w:val="auto"/>
          <w:lang w:val="tr-TR"/>
        </w:rPr>
      </w:pPr>
      <w:r w:rsidRPr="006C7832">
        <w:rPr>
          <w:rFonts w:ascii="Arial" w:hAnsi="Arial" w:cs="Arial"/>
          <w:bCs/>
          <w:color w:val="auto"/>
          <w:lang w:val="tr-TR"/>
        </w:rPr>
        <w:t>Basın Evi Destek Aracı kapsamındaki Yapısal Güçlendirme Destek Paketi’ne</w:t>
      </w:r>
      <w:r w:rsidR="00D14997" w:rsidRPr="006C7832">
        <w:rPr>
          <w:rFonts w:ascii="Arial" w:hAnsi="Arial" w:cs="Arial"/>
          <w:bCs/>
          <w:color w:val="auto"/>
          <w:lang w:val="tr-TR"/>
        </w:rPr>
        <w:t xml:space="preserve"> başvurunuz için hazırlanmış olan bu formu</w:t>
      </w:r>
      <w:r w:rsidRPr="006C7832">
        <w:rPr>
          <w:rFonts w:ascii="Arial" w:hAnsi="Arial" w:cs="Arial"/>
          <w:bCs/>
          <w:color w:val="auto"/>
          <w:lang w:val="tr-TR"/>
        </w:rPr>
        <w:t>nu</w:t>
      </w:r>
      <w:r w:rsidR="00D14997" w:rsidRPr="006C7832">
        <w:rPr>
          <w:rFonts w:ascii="Arial" w:hAnsi="Arial" w:cs="Arial"/>
          <w:bCs/>
          <w:color w:val="auto"/>
          <w:lang w:val="tr-TR"/>
        </w:rPr>
        <w:t xml:space="preserve"> doldurmadan önce, yayınlanmış olan başvuru rehberini detaylı bir şekilde okuyunuz. </w:t>
      </w:r>
      <w:r w:rsidR="006C7832" w:rsidRPr="006C7832">
        <w:rPr>
          <w:rFonts w:ascii="Arial" w:hAnsi="Arial" w:cs="Arial"/>
          <w:bCs/>
          <w:color w:val="auto"/>
          <w:lang w:val="tr-TR"/>
        </w:rPr>
        <w:t xml:space="preserve">Başvuru rehberini </w:t>
      </w:r>
      <w:hyperlink r:id="rId8" w:history="1">
        <w:r w:rsidR="006C7832" w:rsidRPr="006C7832">
          <w:rPr>
            <w:rStyle w:val="Kpr"/>
            <w:rFonts w:ascii="Arial" w:hAnsi="Arial" w:cs="Arial"/>
            <w:bCs/>
            <w:lang w:val="tr-TR"/>
          </w:rPr>
          <w:t>www.media4democracy.org</w:t>
        </w:r>
      </w:hyperlink>
      <w:r w:rsidR="006C7832" w:rsidRPr="006C7832">
        <w:rPr>
          <w:rFonts w:ascii="Arial" w:hAnsi="Arial" w:cs="Arial"/>
          <w:bCs/>
          <w:color w:val="auto"/>
          <w:lang w:val="tr-TR"/>
        </w:rPr>
        <w:t xml:space="preserve"> internet adresinde Destekler bölümünden Basın Evi Destek Aracı başlığı altında bulabilirsiniz. </w:t>
      </w:r>
    </w:p>
    <w:p w:rsidR="00D14997" w:rsidRPr="006C7832" w:rsidRDefault="00D14997" w:rsidP="00D14997">
      <w:pPr>
        <w:pStyle w:val="Normal1"/>
        <w:spacing w:after="0"/>
        <w:jc w:val="both"/>
        <w:rPr>
          <w:rFonts w:ascii="Arial" w:hAnsi="Arial" w:cs="Arial"/>
          <w:bCs/>
          <w:color w:val="auto"/>
          <w:lang w:val="tr-TR"/>
        </w:rPr>
      </w:pPr>
    </w:p>
    <w:p w:rsidR="002E0C9B" w:rsidRPr="006C7832" w:rsidRDefault="002E0C9B" w:rsidP="0014486F">
      <w:pPr>
        <w:pStyle w:val="Normal1"/>
        <w:spacing w:after="0"/>
        <w:jc w:val="both"/>
        <w:rPr>
          <w:rFonts w:ascii="Arial" w:hAnsi="Arial" w:cs="Arial"/>
          <w:bCs/>
          <w:color w:val="auto"/>
          <w:lang w:val="tr-TR"/>
        </w:rPr>
      </w:pPr>
    </w:p>
    <w:p w:rsidR="006C7832" w:rsidRPr="006C7832" w:rsidRDefault="00D14997" w:rsidP="0014486F">
      <w:pPr>
        <w:pStyle w:val="Normal1"/>
        <w:spacing w:after="0"/>
        <w:jc w:val="both"/>
        <w:rPr>
          <w:rFonts w:ascii="Arial" w:hAnsi="Arial" w:cs="Arial"/>
          <w:bCs/>
          <w:color w:val="auto"/>
          <w:lang w:val="tr-TR"/>
        </w:rPr>
      </w:pPr>
      <w:r w:rsidRPr="006C7832">
        <w:rPr>
          <w:rFonts w:ascii="Arial" w:hAnsi="Arial" w:cs="Arial"/>
          <w:bCs/>
          <w:color w:val="auto"/>
          <w:lang w:val="tr-TR"/>
        </w:rPr>
        <w:t xml:space="preserve">Yapısal Güçlendirme Destek Paketi’ne </w:t>
      </w:r>
      <w:r w:rsidRPr="006C7832">
        <w:rPr>
          <w:rFonts w:ascii="Arial" w:hAnsi="Arial" w:cs="Arial"/>
          <w:bCs/>
          <w:color w:val="auto"/>
          <w:u w:val="single"/>
          <w:lang w:val="tr-TR"/>
        </w:rPr>
        <w:t>yalnızca</w:t>
      </w:r>
      <w:r w:rsidRPr="006C7832">
        <w:rPr>
          <w:rFonts w:ascii="Arial" w:hAnsi="Arial" w:cs="Arial"/>
          <w:bCs/>
          <w:color w:val="auto"/>
          <w:lang w:val="tr-TR"/>
        </w:rPr>
        <w:t xml:space="preserve"> medya alanında faaliyet gösteren STÖ’ler ya da medya kuruluşları başvuru yapabilir. </w:t>
      </w:r>
    </w:p>
    <w:p w:rsidR="006C7832" w:rsidRPr="006C7832" w:rsidRDefault="006C7832" w:rsidP="0014486F">
      <w:pPr>
        <w:pStyle w:val="Normal1"/>
        <w:spacing w:after="0"/>
        <w:jc w:val="both"/>
        <w:rPr>
          <w:rFonts w:ascii="Arial" w:hAnsi="Arial" w:cs="Arial"/>
          <w:bCs/>
          <w:color w:val="auto"/>
          <w:lang w:val="tr-TR"/>
        </w:rPr>
      </w:pPr>
    </w:p>
    <w:p w:rsidR="002E0C9B" w:rsidRPr="006C7832" w:rsidRDefault="00D14997" w:rsidP="0014486F">
      <w:pPr>
        <w:pStyle w:val="Normal1"/>
        <w:spacing w:after="0"/>
        <w:jc w:val="both"/>
        <w:rPr>
          <w:rFonts w:ascii="Arial" w:hAnsi="Arial" w:cs="Arial"/>
          <w:bCs/>
          <w:color w:val="auto"/>
          <w:lang w:val="tr-TR"/>
        </w:rPr>
      </w:pPr>
      <w:r w:rsidRPr="006C7832">
        <w:rPr>
          <w:rFonts w:ascii="Arial" w:hAnsi="Arial" w:cs="Arial"/>
          <w:bCs/>
          <w:color w:val="auto"/>
          <w:lang w:val="tr-TR"/>
        </w:rPr>
        <w:t>Başvuru f</w:t>
      </w:r>
      <w:r w:rsidR="0014486F" w:rsidRPr="006C7832">
        <w:rPr>
          <w:rFonts w:ascii="Arial" w:hAnsi="Arial" w:cs="Arial"/>
          <w:bCs/>
          <w:color w:val="auto"/>
          <w:lang w:val="tr-TR"/>
        </w:rPr>
        <w:t>ormunun doldurulması aşamasında,</w:t>
      </w:r>
      <w:r w:rsidRPr="006C7832">
        <w:rPr>
          <w:rFonts w:ascii="Arial" w:hAnsi="Arial" w:cs="Arial"/>
          <w:bCs/>
          <w:color w:val="auto"/>
          <w:lang w:val="tr-TR"/>
        </w:rPr>
        <w:t xml:space="preserve"> destek talep ettiğiniz faaliyet(ler), bu faaliyet(ler)in uygulanmasıyla ulaşılacak çıktı ve sonuçlar, bunların etkileri ve sürdürülebilirliği ile ilgili detaylı ve net yanıtlar vermeniz, başvurunuzun değerlendirme sürecini kolaylaştıracaktır. </w:t>
      </w:r>
    </w:p>
    <w:p w:rsidR="002E0C9B" w:rsidRPr="006C7832" w:rsidRDefault="002E0C9B" w:rsidP="0014486F">
      <w:pPr>
        <w:pStyle w:val="Normal1"/>
        <w:spacing w:after="0"/>
        <w:jc w:val="both"/>
        <w:rPr>
          <w:rFonts w:ascii="Arial" w:hAnsi="Arial" w:cs="Arial"/>
          <w:bCs/>
          <w:color w:val="auto"/>
          <w:lang w:val="tr-TR"/>
        </w:rPr>
      </w:pPr>
    </w:p>
    <w:p w:rsidR="00D14997" w:rsidRPr="006C7832" w:rsidRDefault="00D14997" w:rsidP="0014486F">
      <w:pPr>
        <w:pStyle w:val="Normal1"/>
        <w:spacing w:after="0"/>
        <w:jc w:val="both"/>
        <w:rPr>
          <w:rFonts w:ascii="Arial" w:hAnsi="Arial" w:cs="Arial"/>
          <w:color w:val="auto"/>
          <w:u w:val="single"/>
          <w:lang w:val="tr-TR"/>
        </w:rPr>
      </w:pPr>
      <w:r w:rsidRPr="006C7832">
        <w:rPr>
          <w:rFonts w:ascii="Arial" w:hAnsi="Arial" w:cs="Arial"/>
          <w:color w:val="auto"/>
          <w:u w:val="single"/>
          <w:lang w:val="tr-TR"/>
        </w:rPr>
        <w:t>Bu formdaki her alanın doldurulması zorunludur.</w:t>
      </w:r>
    </w:p>
    <w:p w:rsidR="004C1CF6" w:rsidRPr="006C7832" w:rsidRDefault="004C1CF6" w:rsidP="0014486F">
      <w:pPr>
        <w:pStyle w:val="Normal1"/>
        <w:spacing w:after="0"/>
        <w:jc w:val="both"/>
        <w:rPr>
          <w:rFonts w:ascii="Arial" w:hAnsi="Arial" w:cs="Arial"/>
          <w:color w:val="auto"/>
          <w:u w:val="single"/>
          <w:lang w:val="tr-TR"/>
        </w:rPr>
      </w:pPr>
    </w:p>
    <w:p w:rsidR="0014486F" w:rsidRDefault="0014486F"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6C7832" w:rsidRPr="002E0C9B" w:rsidRDefault="006C7832" w:rsidP="0014486F">
      <w:pPr>
        <w:pStyle w:val="Normal1"/>
        <w:spacing w:after="0"/>
        <w:jc w:val="both"/>
        <w:rPr>
          <w:rFonts w:ascii="Arial" w:hAnsi="Arial" w:cs="Arial"/>
          <w:bCs/>
          <w:i/>
          <w:color w:val="auto"/>
          <w:lang w:val="tr-TR"/>
        </w:rPr>
      </w:pPr>
    </w:p>
    <w:p w:rsidR="00774C95" w:rsidRDefault="00DA2D84" w:rsidP="004C1CF6">
      <w:pPr>
        <w:pStyle w:val="ListeParagraf"/>
        <w:numPr>
          <w:ilvl w:val="0"/>
          <w:numId w:val="4"/>
        </w:numPr>
        <w:rPr>
          <w:rFonts w:ascii="Arial" w:hAnsi="Arial" w:cs="Arial"/>
          <w:b/>
          <w:color w:val="000000" w:themeColor="text1"/>
        </w:rPr>
      </w:pPr>
      <w:r w:rsidRPr="002E0C9B">
        <w:rPr>
          <w:rFonts w:ascii="Arial" w:hAnsi="Arial" w:cs="Arial"/>
          <w:b/>
          <w:color w:val="000000" w:themeColor="text1"/>
        </w:rPr>
        <w:lastRenderedPageBreak/>
        <w:t xml:space="preserve">Bölüm: </w:t>
      </w:r>
    </w:p>
    <w:p w:rsidR="00291E28" w:rsidRPr="00774C95" w:rsidRDefault="00291E28" w:rsidP="00774C95">
      <w:pPr>
        <w:rPr>
          <w:rFonts w:ascii="Arial" w:hAnsi="Arial" w:cs="Arial"/>
          <w:b/>
          <w:color w:val="000000" w:themeColor="text1"/>
        </w:rPr>
      </w:pPr>
      <w:r w:rsidRPr="00774C95">
        <w:rPr>
          <w:rFonts w:ascii="Arial" w:hAnsi="Arial" w:cs="Arial"/>
          <w:b/>
          <w:color w:val="000000" w:themeColor="text1"/>
        </w:rPr>
        <w:t>Başvur</w:t>
      </w:r>
      <w:r w:rsidR="00472126" w:rsidRPr="00774C95">
        <w:rPr>
          <w:rFonts w:ascii="Arial" w:hAnsi="Arial" w:cs="Arial"/>
          <w:b/>
          <w:color w:val="000000" w:themeColor="text1"/>
        </w:rPr>
        <w:t>an kuruluş</w:t>
      </w:r>
      <w:r w:rsidR="004C1CF6" w:rsidRPr="00774C95">
        <w:rPr>
          <w:rFonts w:ascii="Arial" w:hAnsi="Arial" w:cs="Arial"/>
          <w:b/>
          <w:color w:val="000000" w:themeColor="text1"/>
        </w:rPr>
        <w:t xml:space="preserve"> hakkındaki bilgiler</w:t>
      </w:r>
    </w:p>
    <w:tbl>
      <w:tblPr>
        <w:tblStyle w:val="TabloKlavuzu"/>
        <w:tblW w:w="9205" w:type="dxa"/>
        <w:tblLook w:val="04A0"/>
      </w:tblPr>
      <w:tblGrid>
        <w:gridCol w:w="559"/>
        <w:gridCol w:w="4114"/>
        <w:gridCol w:w="4532"/>
      </w:tblGrid>
      <w:tr w:rsidR="004857A9" w:rsidRPr="002E0C9B" w:rsidTr="002E0C9B">
        <w:trPr>
          <w:trHeight w:val="517"/>
        </w:trPr>
        <w:tc>
          <w:tcPr>
            <w:tcW w:w="559" w:type="dxa"/>
            <w:shd w:val="clear" w:color="auto" w:fill="D9D9D9" w:themeFill="background1" w:themeFillShade="D9"/>
            <w:vAlign w:val="center"/>
          </w:tcPr>
          <w:p w:rsidR="00291E28" w:rsidRPr="002E0C9B" w:rsidRDefault="00291E28" w:rsidP="00450F7F">
            <w:pPr>
              <w:rPr>
                <w:rFonts w:ascii="Arial" w:hAnsi="Arial" w:cs="Arial"/>
                <w:b/>
                <w:color w:val="000000" w:themeColor="text1"/>
              </w:rPr>
            </w:pPr>
            <w:r w:rsidRPr="002E0C9B">
              <w:rPr>
                <w:rFonts w:ascii="Arial" w:hAnsi="Arial" w:cs="Arial"/>
                <w:b/>
                <w:color w:val="000000" w:themeColor="text1"/>
              </w:rPr>
              <w:t>No</w:t>
            </w:r>
          </w:p>
        </w:tc>
        <w:tc>
          <w:tcPr>
            <w:tcW w:w="4114" w:type="dxa"/>
            <w:shd w:val="clear" w:color="auto" w:fill="D9D9D9" w:themeFill="background1" w:themeFillShade="D9"/>
            <w:vAlign w:val="center"/>
          </w:tcPr>
          <w:p w:rsidR="00291E28" w:rsidRPr="002E0C9B" w:rsidRDefault="00291E28" w:rsidP="00450F7F">
            <w:pPr>
              <w:rPr>
                <w:rFonts w:ascii="Arial" w:hAnsi="Arial" w:cs="Arial"/>
                <w:b/>
                <w:color w:val="000000" w:themeColor="text1"/>
              </w:rPr>
            </w:pPr>
            <w:r w:rsidRPr="002E0C9B">
              <w:rPr>
                <w:rFonts w:ascii="Arial" w:hAnsi="Arial" w:cs="Arial"/>
                <w:b/>
                <w:color w:val="000000" w:themeColor="text1"/>
              </w:rPr>
              <w:t>Soru</w:t>
            </w:r>
          </w:p>
        </w:tc>
        <w:tc>
          <w:tcPr>
            <w:tcW w:w="4532" w:type="dxa"/>
            <w:shd w:val="clear" w:color="auto" w:fill="D9D9D9" w:themeFill="background1" w:themeFillShade="D9"/>
            <w:vAlign w:val="center"/>
          </w:tcPr>
          <w:p w:rsidR="00291E28" w:rsidRPr="002E0C9B" w:rsidRDefault="00291E28" w:rsidP="00450F7F">
            <w:pPr>
              <w:rPr>
                <w:rFonts w:ascii="Arial" w:hAnsi="Arial" w:cs="Arial"/>
                <w:b/>
                <w:color w:val="000000" w:themeColor="text1"/>
              </w:rPr>
            </w:pPr>
            <w:r w:rsidRPr="002E0C9B">
              <w:rPr>
                <w:rFonts w:ascii="Arial" w:hAnsi="Arial" w:cs="Arial"/>
                <w:b/>
                <w:color w:val="000000" w:themeColor="text1"/>
              </w:rPr>
              <w:t>Yanıt</w:t>
            </w: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1</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K</w:t>
            </w:r>
            <w:r w:rsidR="00D91801" w:rsidRPr="002E0C9B">
              <w:rPr>
                <w:rFonts w:ascii="Arial" w:hAnsi="Arial" w:cs="Arial"/>
                <w:b/>
                <w:color w:val="000000" w:themeColor="text1"/>
              </w:rPr>
              <w:t>uruluşun adı</w:t>
            </w:r>
          </w:p>
        </w:tc>
        <w:tc>
          <w:tcPr>
            <w:tcW w:w="4532" w:type="dxa"/>
          </w:tcPr>
          <w:p w:rsidR="00D91801" w:rsidRPr="006E477F" w:rsidRDefault="00C3507B" w:rsidP="00D91801">
            <w:pPr>
              <w:rPr>
                <w:rFonts w:ascii="Cambria" w:hAnsi="Cambria" w:cs="Arial"/>
                <w:color w:val="000000" w:themeColor="text1"/>
              </w:rPr>
            </w:pPr>
            <w:r w:rsidRPr="006E477F">
              <w:rPr>
                <w:rFonts w:ascii="Cambria" w:hAnsi="Cambria" w:cs="Arial"/>
                <w:color w:val="000000" w:themeColor="text1"/>
              </w:rPr>
              <w:t>MUDANYA GAZETECİLER DERNEĞİ</w:t>
            </w:r>
          </w:p>
          <w:p w:rsidR="002E0C9B" w:rsidRPr="006E477F" w:rsidRDefault="002E0C9B" w:rsidP="00D91801">
            <w:pPr>
              <w:rPr>
                <w:rFonts w:ascii="Cambria" w:hAnsi="Cambria" w:cs="Arial"/>
                <w:color w:val="000000" w:themeColor="text1"/>
              </w:rPr>
            </w:pPr>
          </w:p>
          <w:p w:rsidR="00D02133" w:rsidRPr="006E477F" w:rsidRDefault="00D02133" w:rsidP="00D91801">
            <w:pPr>
              <w:rPr>
                <w:rFonts w:ascii="Cambria" w:hAnsi="Cambria" w:cs="Arial"/>
                <w:color w:val="000000" w:themeColor="text1"/>
              </w:rPr>
            </w:pP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2</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Kuruluşun yasal statüsü ve kuruluş tarihi</w:t>
            </w:r>
            <w:r w:rsidRPr="002E0C9B">
              <w:rPr>
                <w:rStyle w:val="DipnotBavurusu"/>
                <w:rFonts w:ascii="Arial" w:hAnsi="Arial" w:cs="Arial"/>
                <w:b/>
                <w:color w:val="000000" w:themeColor="text1"/>
              </w:rPr>
              <w:footnoteReference w:id="2"/>
            </w:r>
          </w:p>
        </w:tc>
        <w:tc>
          <w:tcPr>
            <w:tcW w:w="4532" w:type="dxa"/>
          </w:tcPr>
          <w:p w:rsidR="00D91801" w:rsidRPr="006E477F" w:rsidRDefault="00C3507B" w:rsidP="00D91801">
            <w:pPr>
              <w:rPr>
                <w:rFonts w:ascii="Cambria" w:hAnsi="Cambria" w:cs="Arial"/>
                <w:color w:val="000000" w:themeColor="text1"/>
              </w:rPr>
            </w:pPr>
            <w:r w:rsidRPr="006E477F">
              <w:rPr>
                <w:rFonts w:ascii="Cambria" w:hAnsi="Cambria" w:cs="Arial"/>
                <w:color w:val="000000" w:themeColor="text1"/>
              </w:rPr>
              <w:t>DERNEK / 9.4.1997</w:t>
            </w:r>
          </w:p>
          <w:p w:rsidR="002E0C9B" w:rsidRPr="006E477F" w:rsidRDefault="002E0C9B" w:rsidP="00D91801">
            <w:pPr>
              <w:rPr>
                <w:rFonts w:ascii="Cambria" w:hAnsi="Cambria" w:cs="Arial"/>
                <w:color w:val="000000" w:themeColor="text1"/>
              </w:rPr>
            </w:pPr>
          </w:p>
          <w:p w:rsidR="00D02133" w:rsidRPr="006E477F" w:rsidRDefault="00D02133" w:rsidP="00D91801">
            <w:pPr>
              <w:rPr>
                <w:rFonts w:ascii="Cambria" w:hAnsi="Cambria" w:cs="Arial"/>
                <w:color w:val="000000" w:themeColor="text1"/>
              </w:rPr>
            </w:pP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3</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adresi</w:t>
            </w:r>
          </w:p>
        </w:tc>
        <w:tc>
          <w:tcPr>
            <w:tcW w:w="4532" w:type="dxa"/>
          </w:tcPr>
          <w:p w:rsidR="00D91801" w:rsidRPr="006E477F" w:rsidRDefault="00C3507B" w:rsidP="00D91801">
            <w:pPr>
              <w:rPr>
                <w:rFonts w:ascii="Cambria" w:hAnsi="Cambria" w:cs="Arial"/>
                <w:color w:val="000000" w:themeColor="text1"/>
              </w:rPr>
            </w:pPr>
            <w:r w:rsidRPr="006E477F">
              <w:rPr>
                <w:rFonts w:ascii="Cambria" w:hAnsi="Cambria" w:cs="Arial"/>
                <w:color w:val="000000" w:themeColor="text1"/>
              </w:rPr>
              <w:t>ÖMERBEY MAH. HALİTPAŞA CAD. NO:72/A 16940 MUDANYA-BURSA</w:t>
            </w:r>
          </w:p>
          <w:p w:rsidR="002E0C9B" w:rsidRPr="006E477F" w:rsidRDefault="002E0C9B" w:rsidP="00D91801">
            <w:pPr>
              <w:rPr>
                <w:rFonts w:ascii="Cambria" w:hAnsi="Cambria" w:cs="Arial"/>
                <w:color w:val="000000" w:themeColor="text1"/>
              </w:rPr>
            </w:pPr>
          </w:p>
          <w:p w:rsidR="00D02133" w:rsidRPr="006E477F" w:rsidRDefault="00D02133" w:rsidP="00D91801">
            <w:pPr>
              <w:rPr>
                <w:rFonts w:ascii="Cambria" w:hAnsi="Cambria" w:cs="Arial"/>
                <w:color w:val="000000" w:themeColor="text1"/>
              </w:rPr>
            </w:pP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4</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telefon numarası</w:t>
            </w:r>
          </w:p>
        </w:tc>
        <w:tc>
          <w:tcPr>
            <w:tcW w:w="4532" w:type="dxa"/>
          </w:tcPr>
          <w:p w:rsidR="00D91801" w:rsidRPr="006E477F" w:rsidRDefault="00C3507B" w:rsidP="00D91801">
            <w:pPr>
              <w:rPr>
                <w:rFonts w:ascii="Cambria" w:hAnsi="Cambria" w:cs="Arial"/>
                <w:color w:val="000000" w:themeColor="text1"/>
              </w:rPr>
            </w:pPr>
            <w:r w:rsidRPr="006E477F">
              <w:rPr>
                <w:rFonts w:ascii="Cambria" w:hAnsi="Cambria" w:cs="Arial"/>
                <w:color w:val="000000" w:themeColor="text1"/>
              </w:rPr>
              <w:t>0224 - 544 37 55</w:t>
            </w:r>
          </w:p>
          <w:p w:rsidR="00D02133" w:rsidRPr="006E477F" w:rsidRDefault="00D02133" w:rsidP="00D91801">
            <w:pPr>
              <w:rPr>
                <w:rFonts w:ascii="Cambria" w:hAnsi="Cambria" w:cs="Arial"/>
                <w:color w:val="000000" w:themeColor="text1"/>
              </w:rPr>
            </w:pPr>
          </w:p>
          <w:p w:rsidR="002E0C9B" w:rsidRPr="006E477F" w:rsidRDefault="002E0C9B" w:rsidP="00D91801">
            <w:pPr>
              <w:rPr>
                <w:rFonts w:ascii="Cambria" w:hAnsi="Cambria" w:cs="Arial"/>
                <w:color w:val="000000" w:themeColor="text1"/>
              </w:rPr>
            </w:pP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5</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e-posta adresi</w:t>
            </w:r>
          </w:p>
        </w:tc>
        <w:tc>
          <w:tcPr>
            <w:tcW w:w="4532" w:type="dxa"/>
          </w:tcPr>
          <w:p w:rsidR="00D91801" w:rsidRPr="006E477F" w:rsidRDefault="00C3507B" w:rsidP="00D91801">
            <w:pPr>
              <w:rPr>
                <w:rFonts w:ascii="Cambria" w:hAnsi="Cambria" w:cs="Arial"/>
                <w:color w:val="000000" w:themeColor="text1"/>
              </w:rPr>
            </w:pPr>
            <w:r w:rsidRPr="006E477F">
              <w:rPr>
                <w:rFonts w:ascii="Cambria" w:hAnsi="Cambria" w:cs="Arial"/>
                <w:color w:val="000000" w:themeColor="text1"/>
              </w:rPr>
              <w:t>y.gercekci@mudanyagazeteciler.org</w:t>
            </w:r>
          </w:p>
          <w:p w:rsidR="002E0C9B" w:rsidRPr="006E477F" w:rsidRDefault="002E0C9B" w:rsidP="00D91801">
            <w:pPr>
              <w:rPr>
                <w:rFonts w:ascii="Cambria" w:hAnsi="Cambria" w:cs="Arial"/>
                <w:color w:val="000000" w:themeColor="text1"/>
              </w:rPr>
            </w:pPr>
          </w:p>
          <w:p w:rsidR="00D02133" w:rsidRPr="006E477F" w:rsidRDefault="00D02133" w:rsidP="00D91801">
            <w:pPr>
              <w:rPr>
                <w:rFonts w:ascii="Cambria" w:hAnsi="Cambria" w:cs="Arial"/>
                <w:color w:val="000000" w:themeColor="text1"/>
              </w:rPr>
            </w:pPr>
          </w:p>
        </w:tc>
      </w:tr>
      <w:tr w:rsidR="004857A9" w:rsidRPr="002E0C9B" w:rsidTr="002E0C9B">
        <w:trPr>
          <w:trHeight w:val="421"/>
        </w:trPr>
        <w:tc>
          <w:tcPr>
            <w:tcW w:w="559" w:type="dxa"/>
            <w:shd w:val="clear" w:color="auto" w:fill="D9D9D9" w:themeFill="background1" w:themeFillShade="D9"/>
          </w:tcPr>
          <w:p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6</w:t>
            </w:r>
          </w:p>
        </w:tc>
        <w:tc>
          <w:tcPr>
            <w:tcW w:w="4114" w:type="dxa"/>
            <w:shd w:val="clear" w:color="auto" w:fill="D9D9D9" w:themeFill="background1" w:themeFillShade="D9"/>
          </w:tcPr>
          <w:p w:rsidR="008E5F75" w:rsidRPr="002E0C9B" w:rsidRDefault="0014486F" w:rsidP="002E0C9B">
            <w:pPr>
              <w:jc w:val="left"/>
              <w:rPr>
                <w:rFonts w:ascii="Arial" w:hAnsi="Arial" w:cs="Arial"/>
                <w:b/>
                <w:color w:val="000000" w:themeColor="text1"/>
              </w:rPr>
            </w:pPr>
            <w:r w:rsidRPr="002E0C9B">
              <w:rPr>
                <w:rFonts w:ascii="Arial" w:hAnsi="Arial" w:cs="Arial"/>
                <w:b/>
                <w:color w:val="000000" w:themeColor="text1"/>
              </w:rPr>
              <w:t>Varsa k</w:t>
            </w:r>
            <w:r w:rsidR="008E5F75" w:rsidRPr="002E0C9B">
              <w:rPr>
                <w:rFonts w:ascii="Arial" w:hAnsi="Arial" w:cs="Arial"/>
                <w:b/>
                <w:color w:val="000000" w:themeColor="text1"/>
              </w:rPr>
              <w:t>uruluşun internet sitesi</w:t>
            </w:r>
          </w:p>
        </w:tc>
        <w:tc>
          <w:tcPr>
            <w:tcW w:w="4532" w:type="dxa"/>
          </w:tcPr>
          <w:p w:rsidR="008E5F75" w:rsidRPr="006E477F" w:rsidRDefault="00C3507B" w:rsidP="008E5F75">
            <w:pPr>
              <w:rPr>
                <w:rFonts w:ascii="Cambria" w:hAnsi="Cambria" w:cs="Arial"/>
                <w:color w:val="000000" w:themeColor="text1"/>
              </w:rPr>
            </w:pPr>
            <w:r w:rsidRPr="006E477F">
              <w:rPr>
                <w:rFonts w:ascii="Cambria" w:hAnsi="Cambria" w:cs="Arial"/>
                <w:color w:val="000000" w:themeColor="text1"/>
              </w:rPr>
              <w:t>www.mudanyagazeteciler.org</w:t>
            </w:r>
          </w:p>
          <w:p w:rsidR="002E0C9B" w:rsidRPr="006E477F" w:rsidRDefault="002E0C9B" w:rsidP="008E5F75">
            <w:pPr>
              <w:rPr>
                <w:rFonts w:ascii="Cambria" w:hAnsi="Cambria" w:cs="Arial"/>
                <w:color w:val="000000" w:themeColor="text1"/>
              </w:rPr>
            </w:pPr>
          </w:p>
          <w:p w:rsidR="00D02133" w:rsidRPr="006E477F" w:rsidRDefault="00D02133" w:rsidP="008E5F75">
            <w:pPr>
              <w:rPr>
                <w:rFonts w:ascii="Cambria" w:hAnsi="Cambria" w:cs="Arial"/>
                <w:color w:val="000000" w:themeColor="text1"/>
              </w:rPr>
            </w:pPr>
          </w:p>
        </w:tc>
      </w:tr>
      <w:tr w:rsidR="004857A9" w:rsidRPr="002E0C9B" w:rsidTr="002E0C9B">
        <w:trPr>
          <w:trHeight w:val="421"/>
        </w:trPr>
        <w:tc>
          <w:tcPr>
            <w:tcW w:w="559" w:type="dxa"/>
            <w:shd w:val="clear" w:color="auto" w:fill="D9D9D9" w:themeFill="background1" w:themeFillShade="D9"/>
          </w:tcPr>
          <w:p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7</w:t>
            </w:r>
          </w:p>
        </w:tc>
        <w:tc>
          <w:tcPr>
            <w:tcW w:w="4114" w:type="dxa"/>
            <w:shd w:val="clear" w:color="auto" w:fill="D9D9D9" w:themeFill="background1" w:themeFillShade="D9"/>
          </w:tcPr>
          <w:p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Varsa, kuruluşun sosyal ağ (Facebook, Twitter vb.) hesap bilgileri </w:t>
            </w:r>
          </w:p>
        </w:tc>
        <w:tc>
          <w:tcPr>
            <w:tcW w:w="4532" w:type="dxa"/>
          </w:tcPr>
          <w:p w:rsidR="008E5F75" w:rsidRPr="006E477F" w:rsidRDefault="00C3507B" w:rsidP="008E5F75">
            <w:pPr>
              <w:rPr>
                <w:rFonts w:ascii="Cambria" w:hAnsi="Cambria" w:cs="Arial"/>
                <w:color w:val="000000" w:themeColor="text1"/>
              </w:rPr>
            </w:pPr>
            <w:r w:rsidRPr="006E477F">
              <w:rPr>
                <w:rFonts w:ascii="Cambria" w:hAnsi="Cambria" w:cs="Arial"/>
                <w:color w:val="000000" w:themeColor="text1"/>
              </w:rPr>
              <w:t>Facebook.com/ABuyumuMGD</w:t>
            </w:r>
          </w:p>
          <w:p w:rsidR="002E0C9B" w:rsidRPr="006E477F" w:rsidRDefault="002E0C9B" w:rsidP="008E5F75">
            <w:pPr>
              <w:rPr>
                <w:rFonts w:ascii="Cambria" w:hAnsi="Cambria" w:cs="Arial"/>
                <w:color w:val="000000" w:themeColor="text1"/>
              </w:rPr>
            </w:pPr>
          </w:p>
          <w:p w:rsidR="008E5F75" w:rsidRPr="006E477F" w:rsidRDefault="008E5F75" w:rsidP="008E5F75">
            <w:pPr>
              <w:rPr>
                <w:rFonts w:ascii="Cambria" w:hAnsi="Cambria" w:cs="Arial"/>
                <w:color w:val="000000" w:themeColor="text1"/>
              </w:rPr>
            </w:pPr>
          </w:p>
        </w:tc>
      </w:tr>
      <w:tr w:rsidR="00774C95" w:rsidRPr="002E0C9B" w:rsidTr="002E0C9B">
        <w:trPr>
          <w:trHeight w:val="421"/>
        </w:trPr>
        <w:tc>
          <w:tcPr>
            <w:tcW w:w="559" w:type="dxa"/>
            <w:shd w:val="clear" w:color="auto" w:fill="D9D9D9" w:themeFill="background1" w:themeFillShade="D9"/>
          </w:tcPr>
          <w:p w:rsidR="00774C95" w:rsidRPr="002E0C9B" w:rsidRDefault="00774C95" w:rsidP="002E0C9B">
            <w:pPr>
              <w:jc w:val="left"/>
              <w:rPr>
                <w:rFonts w:ascii="Arial" w:hAnsi="Arial" w:cs="Arial"/>
                <w:b/>
                <w:color w:val="000000" w:themeColor="text1"/>
              </w:rPr>
            </w:pPr>
            <w:r>
              <w:rPr>
                <w:rFonts w:ascii="Arial" w:hAnsi="Arial" w:cs="Arial"/>
                <w:b/>
                <w:color w:val="000000" w:themeColor="text1"/>
              </w:rPr>
              <w:t>8</w:t>
            </w:r>
          </w:p>
        </w:tc>
        <w:tc>
          <w:tcPr>
            <w:tcW w:w="4114" w:type="dxa"/>
            <w:shd w:val="clear" w:color="auto" w:fill="D9D9D9" w:themeFill="background1" w:themeFillShade="D9"/>
          </w:tcPr>
          <w:p w:rsidR="00774C95" w:rsidRPr="002E0C9B" w:rsidRDefault="00774C95" w:rsidP="002E0C9B">
            <w:pPr>
              <w:jc w:val="left"/>
              <w:rPr>
                <w:rFonts w:ascii="Arial" w:hAnsi="Arial" w:cs="Arial"/>
                <w:b/>
                <w:color w:val="000000" w:themeColor="text1"/>
              </w:rPr>
            </w:pPr>
            <w:r>
              <w:rPr>
                <w:rFonts w:ascii="Arial" w:hAnsi="Arial" w:cs="Arial"/>
                <w:b/>
                <w:color w:val="000000" w:themeColor="text1"/>
              </w:rPr>
              <w:t>Bu destek paketi kapsamında öncelikli başvuru sahipleri arasındaysa yer alıyorsanız açıklayınız.</w:t>
            </w:r>
            <w:r w:rsidRPr="00EC1FF7">
              <w:rPr>
                <w:rStyle w:val="DipnotBavurusu"/>
                <w:b/>
                <w:color w:val="000000" w:themeColor="text1"/>
              </w:rPr>
              <w:footnoteReference w:id="3"/>
            </w:r>
          </w:p>
        </w:tc>
        <w:tc>
          <w:tcPr>
            <w:tcW w:w="4532" w:type="dxa"/>
          </w:tcPr>
          <w:p w:rsidR="00774C95" w:rsidRPr="006E477F" w:rsidRDefault="00C3507B" w:rsidP="008E5F75">
            <w:pPr>
              <w:rPr>
                <w:rFonts w:ascii="Cambria" w:hAnsi="Cambria" w:cs="Arial"/>
                <w:color w:val="000000" w:themeColor="text1"/>
              </w:rPr>
            </w:pPr>
            <w:r w:rsidRPr="006E477F">
              <w:rPr>
                <w:rFonts w:ascii="Cambria" w:hAnsi="Cambria" w:cs="Arial"/>
                <w:color w:val="000000" w:themeColor="text1"/>
              </w:rPr>
              <w:t>Sivil Toplum Örgütü</w:t>
            </w:r>
          </w:p>
          <w:p w:rsidR="00D02133" w:rsidRPr="006E477F" w:rsidRDefault="00D02133" w:rsidP="008E5F75">
            <w:pPr>
              <w:rPr>
                <w:rFonts w:ascii="Cambria" w:hAnsi="Cambria" w:cs="Arial"/>
                <w:color w:val="000000" w:themeColor="text1"/>
              </w:rPr>
            </w:pPr>
          </w:p>
          <w:p w:rsidR="00D02133" w:rsidRPr="006E477F" w:rsidRDefault="00D02133" w:rsidP="008E5F75">
            <w:pPr>
              <w:rPr>
                <w:rFonts w:ascii="Cambria" w:hAnsi="Cambria" w:cs="Arial"/>
                <w:color w:val="000000" w:themeColor="text1"/>
              </w:rPr>
            </w:pPr>
          </w:p>
          <w:p w:rsidR="00D02133" w:rsidRPr="006E477F" w:rsidRDefault="00D02133" w:rsidP="008E5F75">
            <w:pPr>
              <w:rPr>
                <w:rFonts w:ascii="Cambria" w:hAnsi="Cambria" w:cs="Arial"/>
                <w:color w:val="000000" w:themeColor="text1"/>
              </w:rPr>
            </w:pPr>
          </w:p>
        </w:tc>
      </w:tr>
    </w:tbl>
    <w:p w:rsidR="00472126" w:rsidRPr="002E0C9B" w:rsidRDefault="00472126" w:rsidP="00291E28">
      <w:pPr>
        <w:spacing w:after="0"/>
        <w:rPr>
          <w:rFonts w:ascii="Arial" w:hAnsi="Arial" w:cs="Arial"/>
          <w:b/>
          <w:color w:val="000000" w:themeColor="text1"/>
        </w:rPr>
      </w:pPr>
    </w:p>
    <w:p w:rsidR="00D02133" w:rsidRDefault="00D02133" w:rsidP="00774C95">
      <w:pPr>
        <w:spacing w:after="0"/>
        <w:rPr>
          <w:rFonts w:ascii="Arial" w:hAnsi="Arial" w:cs="Arial"/>
          <w:b/>
          <w:color w:val="000000" w:themeColor="text1"/>
        </w:rPr>
      </w:pPr>
    </w:p>
    <w:p w:rsidR="00291E28" w:rsidRPr="00774C95" w:rsidRDefault="00472126" w:rsidP="00774C95">
      <w:pPr>
        <w:spacing w:after="0"/>
        <w:rPr>
          <w:rFonts w:ascii="Arial" w:hAnsi="Arial" w:cs="Arial"/>
          <w:b/>
          <w:color w:val="000000" w:themeColor="text1"/>
        </w:rPr>
      </w:pPr>
      <w:r w:rsidRPr="00774C95">
        <w:rPr>
          <w:rFonts w:ascii="Arial" w:hAnsi="Arial" w:cs="Arial"/>
          <w:b/>
          <w:color w:val="000000" w:themeColor="text1"/>
        </w:rPr>
        <w:t>İrtibat kuru</w:t>
      </w:r>
      <w:r w:rsidR="004C1CF6" w:rsidRPr="00774C95">
        <w:rPr>
          <w:rFonts w:ascii="Arial" w:hAnsi="Arial" w:cs="Arial"/>
          <w:b/>
          <w:color w:val="000000" w:themeColor="text1"/>
        </w:rPr>
        <w:t>lacak kişi ile ilgili bilgiler</w:t>
      </w:r>
    </w:p>
    <w:tbl>
      <w:tblPr>
        <w:tblStyle w:val="TabloKlavuzu"/>
        <w:tblW w:w="9205" w:type="dxa"/>
        <w:tblLook w:val="04A0"/>
      </w:tblPr>
      <w:tblGrid>
        <w:gridCol w:w="559"/>
        <w:gridCol w:w="4114"/>
        <w:gridCol w:w="4532"/>
      </w:tblGrid>
      <w:tr w:rsidR="00774C95" w:rsidRPr="002E0C9B" w:rsidTr="002E0C9B">
        <w:trPr>
          <w:trHeight w:val="369"/>
        </w:trPr>
        <w:tc>
          <w:tcPr>
            <w:tcW w:w="559"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9</w:t>
            </w:r>
          </w:p>
        </w:tc>
        <w:tc>
          <w:tcPr>
            <w:tcW w:w="4114"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Bu başvuru için iletişim kişinin adı-soyadı</w:t>
            </w:r>
          </w:p>
        </w:tc>
        <w:tc>
          <w:tcPr>
            <w:tcW w:w="4532" w:type="dxa"/>
          </w:tcPr>
          <w:p w:rsidR="00774C95" w:rsidRPr="00DB7CD7" w:rsidRDefault="00C3507B" w:rsidP="00774C95">
            <w:pPr>
              <w:rPr>
                <w:rFonts w:ascii="Cambria" w:hAnsi="Cambria" w:cs="Arial"/>
                <w:color w:val="000000" w:themeColor="text1"/>
              </w:rPr>
            </w:pPr>
            <w:r w:rsidRPr="00DB7CD7">
              <w:rPr>
                <w:rFonts w:ascii="Cambria" w:hAnsi="Cambria" w:cs="Arial"/>
                <w:color w:val="000000" w:themeColor="text1"/>
              </w:rPr>
              <w:t>YAVUZ GERÇEKÇİ</w:t>
            </w:r>
          </w:p>
          <w:p w:rsidR="00774C95" w:rsidRPr="00DB7CD7" w:rsidRDefault="00774C95" w:rsidP="00774C95">
            <w:pPr>
              <w:rPr>
                <w:rFonts w:ascii="Cambria" w:hAnsi="Cambria" w:cs="Arial"/>
                <w:color w:val="000000" w:themeColor="text1"/>
              </w:rPr>
            </w:pPr>
          </w:p>
          <w:p w:rsidR="00D02133" w:rsidRPr="00DB7CD7" w:rsidRDefault="00D02133" w:rsidP="00774C95">
            <w:pPr>
              <w:rPr>
                <w:rFonts w:ascii="Cambria" w:hAnsi="Cambria" w:cs="Arial"/>
                <w:color w:val="000000" w:themeColor="text1"/>
              </w:rPr>
            </w:pPr>
          </w:p>
          <w:p w:rsidR="00D02133" w:rsidRPr="00DB7CD7" w:rsidRDefault="00D02133" w:rsidP="00774C95">
            <w:pPr>
              <w:rPr>
                <w:rFonts w:ascii="Cambria" w:hAnsi="Cambria" w:cs="Arial"/>
                <w:color w:val="000000" w:themeColor="text1"/>
              </w:rPr>
            </w:pPr>
          </w:p>
          <w:p w:rsidR="00D02133" w:rsidRPr="00DB7CD7" w:rsidRDefault="00D02133" w:rsidP="00774C95">
            <w:pPr>
              <w:rPr>
                <w:rFonts w:ascii="Cambria" w:hAnsi="Cambria" w:cs="Arial"/>
                <w:color w:val="000000" w:themeColor="text1"/>
              </w:rPr>
            </w:pPr>
          </w:p>
        </w:tc>
      </w:tr>
      <w:tr w:rsidR="00774C95" w:rsidRPr="002E0C9B" w:rsidTr="002E0C9B">
        <w:trPr>
          <w:trHeight w:val="369"/>
        </w:trPr>
        <w:tc>
          <w:tcPr>
            <w:tcW w:w="559"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10</w:t>
            </w:r>
          </w:p>
        </w:tc>
        <w:tc>
          <w:tcPr>
            <w:tcW w:w="4114"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Başvuran kuruluştaki görevi (YK, Üye, Gönüllü, vb.)</w:t>
            </w:r>
          </w:p>
        </w:tc>
        <w:tc>
          <w:tcPr>
            <w:tcW w:w="4532" w:type="dxa"/>
          </w:tcPr>
          <w:p w:rsidR="00774C95" w:rsidRPr="00DB7CD7" w:rsidRDefault="00C3507B" w:rsidP="00774C95">
            <w:pPr>
              <w:rPr>
                <w:rFonts w:ascii="Cambria" w:hAnsi="Cambria" w:cs="Arial"/>
                <w:color w:val="000000" w:themeColor="text1"/>
              </w:rPr>
            </w:pPr>
            <w:r w:rsidRPr="00DB7CD7">
              <w:rPr>
                <w:rFonts w:ascii="Cambria" w:hAnsi="Cambria" w:cs="Arial"/>
                <w:color w:val="000000" w:themeColor="text1"/>
              </w:rPr>
              <w:t>YÖNETİM KURULU BAŞKANI</w:t>
            </w:r>
          </w:p>
          <w:p w:rsidR="00D02133" w:rsidRPr="00DB7CD7" w:rsidRDefault="00D02133" w:rsidP="00774C95">
            <w:pPr>
              <w:rPr>
                <w:rFonts w:ascii="Cambria" w:hAnsi="Cambria" w:cs="Arial"/>
                <w:color w:val="000000" w:themeColor="text1"/>
              </w:rPr>
            </w:pPr>
          </w:p>
          <w:p w:rsidR="00D02133" w:rsidRPr="00DB7CD7" w:rsidRDefault="00D02133" w:rsidP="00774C95">
            <w:pPr>
              <w:rPr>
                <w:rFonts w:ascii="Cambria" w:hAnsi="Cambria" w:cs="Arial"/>
                <w:color w:val="000000" w:themeColor="text1"/>
              </w:rPr>
            </w:pPr>
          </w:p>
        </w:tc>
      </w:tr>
      <w:tr w:rsidR="00774C95" w:rsidRPr="002E0C9B" w:rsidTr="002E0C9B">
        <w:tc>
          <w:tcPr>
            <w:tcW w:w="559"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11</w:t>
            </w:r>
          </w:p>
        </w:tc>
        <w:tc>
          <w:tcPr>
            <w:tcW w:w="4114"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İletişim kişisinin adresi</w:t>
            </w:r>
          </w:p>
        </w:tc>
        <w:tc>
          <w:tcPr>
            <w:tcW w:w="4532" w:type="dxa"/>
          </w:tcPr>
          <w:p w:rsidR="00774C95" w:rsidRPr="00DB7CD7" w:rsidRDefault="00C3507B" w:rsidP="00774C95">
            <w:pPr>
              <w:rPr>
                <w:rFonts w:ascii="Cambria" w:hAnsi="Cambria" w:cs="Arial"/>
                <w:color w:val="000000" w:themeColor="text1"/>
              </w:rPr>
            </w:pPr>
            <w:r w:rsidRPr="00DB7CD7">
              <w:rPr>
                <w:rFonts w:ascii="Cambria" w:hAnsi="Cambria" w:cs="Arial"/>
                <w:color w:val="000000" w:themeColor="text1"/>
              </w:rPr>
              <w:t>ÖMERBEY MAH. HALİTPAŞA CAD. NO:72/A 16940 MUDANYA-BURSA</w:t>
            </w:r>
          </w:p>
          <w:p w:rsidR="00D02133" w:rsidRPr="00DB7CD7" w:rsidRDefault="00D02133" w:rsidP="00774C95">
            <w:pPr>
              <w:rPr>
                <w:rFonts w:ascii="Cambria" w:hAnsi="Cambria" w:cs="Arial"/>
                <w:color w:val="000000" w:themeColor="text1"/>
              </w:rPr>
            </w:pPr>
          </w:p>
          <w:p w:rsidR="00774C95" w:rsidRDefault="00774C95" w:rsidP="00774C95">
            <w:pPr>
              <w:rPr>
                <w:rFonts w:ascii="Cambria" w:hAnsi="Cambria" w:cs="Arial"/>
                <w:color w:val="000000" w:themeColor="text1"/>
              </w:rPr>
            </w:pPr>
          </w:p>
          <w:p w:rsidR="006E477F" w:rsidRDefault="006E477F" w:rsidP="00774C95">
            <w:pPr>
              <w:rPr>
                <w:rFonts w:ascii="Cambria" w:hAnsi="Cambria" w:cs="Arial"/>
                <w:color w:val="000000" w:themeColor="text1"/>
              </w:rPr>
            </w:pPr>
          </w:p>
          <w:p w:rsidR="006E477F" w:rsidRPr="00DB7CD7" w:rsidRDefault="006E477F" w:rsidP="00774C95">
            <w:pPr>
              <w:rPr>
                <w:rFonts w:ascii="Cambria" w:hAnsi="Cambria" w:cs="Arial"/>
                <w:color w:val="000000" w:themeColor="text1"/>
              </w:rPr>
            </w:pPr>
          </w:p>
        </w:tc>
      </w:tr>
      <w:tr w:rsidR="00774C95" w:rsidRPr="002E0C9B" w:rsidTr="002E0C9B">
        <w:tc>
          <w:tcPr>
            <w:tcW w:w="559"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12</w:t>
            </w:r>
          </w:p>
        </w:tc>
        <w:tc>
          <w:tcPr>
            <w:tcW w:w="4114"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İletişim kişisinin cep telefonu</w:t>
            </w:r>
          </w:p>
        </w:tc>
        <w:tc>
          <w:tcPr>
            <w:tcW w:w="4532" w:type="dxa"/>
          </w:tcPr>
          <w:p w:rsidR="00774C95" w:rsidRPr="00DB7CD7" w:rsidRDefault="00C3507B" w:rsidP="00774C95">
            <w:pPr>
              <w:rPr>
                <w:rFonts w:ascii="Cambria" w:hAnsi="Cambria" w:cs="Arial"/>
                <w:color w:val="000000" w:themeColor="text1"/>
              </w:rPr>
            </w:pPr>
            <w:r w:rsidRPr="00DB7CD7">
              <w:rPr>
                <w:rFonts w:ascii="Cambria" w:hAnsi="Cambria" w:cs="Arial"/>
                <w:color w:val="000000" w:themeColor="text1"/>
              </w:rPr>
              <w:t>0532 - 595 43 69</w:t>
            </w:r>
          </w:p>
          <w:p w:rsidR="00774C95" w:rsidRDefault="00774C95" w:rsidP="00774C95">
            <w:pPr>
              <w:rPr>
                <w:rFonts w:ascii="Cambria" w:hAnsi="Cambria" w:cs="Arial"/>
                <w:color w:val="000000" w:themeColor="text1"/>
              </w:rPr>
            </w:pPr>
          </w:p>
          <w:p w:rsidR="006E477F" w:rsidRPr="00DB7CD7" w:rsidRDefault="006E477F" w:rsidP="00774C95">
            <w:pPr>
              <w:rPr>
                <w:rFonts w:ascii="Cambria" w:hAnsi="Cambria" w:cs="Arial"/>
                <w:color w:val="000000" w:themeColor="text1"/>
              </w:rPr>
            </w:pPr>
          </w:p>
          <w:p w:rsidR="00D02133" w:rsidRPr="00DB7CD7" w:rsidRDefault="00D02133" w:rsidP="00774C95">
            <w:pPr>
              <w:rPr>
                <w:rFonts w:ascii="Cambria" w:hAnsi="Cambria" w:cs="Arial"/>
                <w:color w:val="000000" w:themeColor="text1"/>
              </w:rPr>
            </w:pPr>
          </w:p>
        </w:tc>
      </w:tr>
      <w:tr w:rsidR="004857A9" w:rsidRPr="002E0C9B" w:rsidTr="002E0C9B">
        <w:tc>
          <w:tcPr>
            <w:tcW w:w="559" w:type="dxa"/>
            <w:shd w:val="clear" w:color="auto" w:fill="D9D9D9" w:themeFill="background1" w:themeFillShade="D9"/>
          </w:tcPr>
          <w:p w:rsidR="00472126" w:rsidRPr="002E0C9B" w:rsidRDefault="00774C95" w:rsidP="002E0C9B">
            <w:pPr>
              <w:jc w:val="left"/>
              <w:rPr>
                <w:rFonts w:ascii="Arial" w:hAnsi="Arial" w:cs="Arial"/>
                <w:b/>
                <w:color w:val="000000" w:themeColor="text1"/>
              </w:rPr>
            </w:pPr>
            <w:r>
              <w:rPr>
                <w:rFonts w:ascii="Arial" w:hAnsi="Arial" w:cs="Arial"/>
                <w:b/>
                <w:color w:val="000000" w:themeColor="text1"/>
              </w:rPr>
              <w:t>13</w:t>
            </w:r>
          </w:p>
        </w:tc>
        <w:tc>
          <w:tcPr>
            <w:tcW w:w="4114" w:type="dxa"/>
            <w:shd w:val="clear" w:color="auto" w:fill="D9D9D9" w:themeFill="background1" w:themeFillShade="D9"/>
          </w:tcPr>
          <w:p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İletişim kişisinin e-posta adresi</w:t>
            </w:r>
          </w:p>
        </w:tc>
        <w:tc>
          <w:tcPr>
            <w:tcW w:w="4532" w:type="dxa"/>
          </w:tcPr>
          <w:p w:rsidR="00D02133" w:rsidRPr="00DB7CD7" w:rsidRDefault="00C3507B" w:rsidP="00472126">
            <w:pPr>
              <w:rPr>
                <w:rFonts w:ascii="Cambria" w:hAnsi="Cambria" w:cs="Arial"/>
                <w:color w:val="000000" w:themeColor="text1"/>
              </w:rPr>
            </w:pPr>
            <w:r w:rsidRPr="00DB7CD7">
              <w:rPr>
                <w:rFonts w:ascii="Cambria" w:hAnsi="Cambria" w:cs="Arial"/>
                <w:color w:val="000000" w:themeColor="text1"/>
              </w:rPr>
              <w:t>ygercekci@hotmail.com</w:t>
            </w:r>
          </w:p>
          <w:p w:rsidR="00D02133" w:rsidRPr="00DB7CD7" w:rsidRDefault="00D02133" w:rsidP="00472126">
            <w:pPr>
              <w:rPr>
                <w:rFonts w:ascii="Cambria" w:hAnsi="Cambria" w:cs="Arial"/>
                <w:color w:val="000000" w:themeColor="text1"/>
              </w:rPr>
            </w:pPr>
          </w:p>
          <w:p w:rsidR="002E0C9B" w:rsidRPr="00DB7CD7" w:rsidRDefault="002E0C9B" w:rsidP="00472126">
            <w:pPr>
              <w:rPr>
                <w:rFonts w:ascii="Cambria" w:hAnsi="Cambria" w:cs="Arial"/>
                <w:color w:val="000000" w:themeColor="text1"/>
              </w:rPr>
            </w:pPr>
          </w:p>
          <w:p w:rsidR="00D02133" w:rsidRPr="00DB7CD7" w:rsidRDefault="00D02133" w:rsidP="00472126">
            <w:pPr>
              <w:rPr>
                <w:rFonts w:ascii="Cambria" w:hAnsi="Cambria" w:cs="Arial"/>
                <w:color w:val="000000" w:themeColor="text1"/>
              </w:rPr>
            </w:pPr>
          </w:p>
        </w:tc>
      </w:tr>
      <w:tr w:rsidR="004857A9" w:rsidRPr="002E0C9B" w:rsidTr="002E0C9B">
        <w:tc>
          <w:tcPr>
            <w:tcW w:w="559" w:type="dxa"/>
            <w:shd w:val="clear" w:color="auto" w:fill="D9D9D9" w:themeFill="background1" w:themeFillShade="D9"/>
          </w:tcPr>
          <w:p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1</w:t>
            </w:r>
            <w:r w:rsidR="00166587">
              <w:rPr>
                <w:rFonts w:ascii="Arial" w:hAnsi="Arial" w:cs="Arial"/>
                <w:b/>
                <w:color w:val="000000" w:themeColor="text1"/>
              </w:rPr>
              <w:t>4</w:t>
            </w:r>
            <w:bookmarkStart w:id="1" w:name="_GoBack"/>
            <w:bookmarkEnd w:id="1"/>
          </w:p>
        </w:tc>
        <w:tc>
          <w:tcPr>
            <w:tcW w:w="4114" w:type="dxa"/>
            <w:shd w:val="clear" w:color="auto" w:fill="D9D9D9" w:themeFill="background1" w:themeFillShade="D9"/>
          </w:tcPr>
          <w:p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İletişim kişisinin doğum tarihi</w:t>
            </w:r>
          </w:p>
        </w:tc>
        <w:tc>
          <w:tcPr>
            <w:tcW w:w="4532" w:type="dxa"/>
          </w:tcPr>
          <w:p w:rsidR="002E0C9B" w:rsidRPr="00DB7CD7" w:rsidRDefault="00C3507B" w:rsidP="00472126">
            <w:pPr>
              <w:rPr>
                <w:rFonts w:ascii="Cambria" w:hAnsi="Cambria" w:cs="Arial"/>
                <w:color w:val="000000" w:themeColor="text1"/>
              </w:rPr>
            </w:pPr>
            <w:r w:rsidRPr="00DB7CD7">
              <w:rPr>
                <w:rFonts w:ascii="Cambria" w:hAnsi="Cambria" w:cs="Arial"/>
                <w:color w:val="000000" w:themeColor="text1"/>
              </w:rPr>
              <w:t>20.08.1981</w:t>
            </w:r>
          </w:p>
          <w:p w:rsidR="00D02133" w:rsidRPr="00DB7CD7" w:rsidRDefault="00D02133" w:rsidP="00472126">
            <w:pPr>
              <w:rPr>
                <w:rFonts w:ascii="Cambria" w:hAnsi="Cambria" w:cs="Arial"/>
                <w:color w:val="000000" w:themeColor="text1"/>
              </w:rPr>
            </w:pPr>
          </w:p>
          <w:p w:rsidR="00D02133" w:rsidRPr="00DB7CD7" w:rsidRDefault="00D02133" w:rsidP="00472126">
            <w:pPr>
              <w:rPr>
                <w:rFonts w:ascii="Cambria" w:hAnsi="Cambria" w:cs="Arial"/>
                <w:color w:val="000000" w:themeColor="text1"/>
              </w:rPr>
            </w:pPr>
          </w:p>
        </w:tc>
      </w:tr>
    </w:tbl>
    <w:p w:rsidR="00D02133" w:rsidRDefault="00D02133" w:rsidP="002E0C9B">
      <w:pPr>
        <w:spacing w:after="0"/>
        <w:rPr>
          <w:rFonts w:ascii="Arial" w:hAnsi="Arial" w:cs="Arial"/>
          <w:b/>
          <w:color w:val="000000" w:themeColor="text1"/>
        </w:rPr>
      </w:pPr>
    </w:p>
    <w:p w:rsidR="00D02133" w:rsidRDefault="00D02133" w:rsidP="002E0C9B">
      <w:pPr>
        <w:spacing w:after="0"/>
        <w:rPr>
          <w:rFonts w:ascii="Arial" w:hAnsi="Arial" w:cs="Arial"/>
          <w:b/>
          <w:color w:val="000000" w:themeColor="text1"/>
        </w:rPr>
      </w:pPr>
    </w:p>
    <w:p w:rsidR="006E477F" w:rsidRDefault="006E477F" w:rsidP="002E0C9B">
      <w:pPr>
        <w:spacing w:after="0"/>
        <w:rPr>
          <w:rFonts w:ascii="Arial" w:hAnsi="Arial" w:cs="Arial"/>
          <w:b/>
          <w:color w:val="000000" w:themeColor="text1"/>
        </w:rPr>
      </w:pPr>
    </w:p>
    <w:p w:rsidR="006E477F" w:rsidRDefault="006E477F" w:rsidP="002E0C9B">
      <w:pPr>
        <w:spacing w:after="0"/>
        <w:rPr>
          <w:rFonts w:ascii="Arial" w:hAnsi="Arial" w:cs="Arial"/>
          <w:b/>
          <w:color w:val="000000" w:themeColor="text1"/>
        </w:rPr>
      </w:pPr>
    </w:p>
    <w:p w:rsidR="006E477F" w:rsidRDefault="006E477F" w:rsidP="002E0C9B">
      <w:pPr>
        <w:spacing w:after="0"/>
        <w:rPr>
          <w:rFonts w:ascii="Arial" w:hAnsi="Arial" w:cs="Arial"/>
          <w:b/>
          <w:color w:val="000000" w:themeColor="text1"/>
        </w:rPr>
      </w:pPr>
    </w:p>
    <w:p w:rsidR="00D02133" w:rsidRDefault="00D02133" w:rsidP="002E0C9B">
      <w:pPr>
        <w:spacing w:after="0"/>
        <w:rPr>
          <w:rFonts w:ascii="Arial" w:hAnsi="Arial" w:cs="Arial"/>
          <w:b/>
          <w:color w:val="000000" w:themeColor="text1"/>
        </w:rPr>
      </w:pPr>
    </w:p>
    <w:p w:rsidR="002E0C9B" w:rsidRPr="002E0C9B" w:rsidRDefault="002E0C9B" w:rsidP="002E0C9B">
      <w:pPr>
        <w:pStyle w:val="ListeParagraf"/>
        <w:numPr>
          <w:ilvl w:val="0"/>
          <w:numId w:val="3"/>
        </w:numPr>
        <w:spacing w:after="0"/>
        <w:rPr>
          <w:rFonts w:ascii="Arial" w:hAnsi="Arial" w:cs="Arial"/>
          <w:b/>
          <w:color w:val="000000" w:themeColor="text1"/>
        </w:rPr>
      </w:pPr>
      <w:r w:rsidRPr="002E0C9B">
        <w:rPr>
          <w:rFonts w:ascii="Arial" w:hAnsi="Arial" w:cs="Arial"/>
          <w:b/>
          <w:color w:val="000000" w:themeColor="text1"/>
        </w:rPr>
        <w:lastRenderedPageBreak/>
        <w:t xml:space="preserve">Bölüm: Başvuru bilgileri </w:t>
      </w:r>
    </w:p>
    <w:tbl>
      <w:tblPr>
        <w:tblStyle w:val="TabloKlavuzu"/>
        <w:tblW w:w="0" w:type="auto"/>
        <w:tblLook w:val="04A0"/>
      </w:tblPr>
      <w:tblGrid>
        <w:gridCol w:w="536"/>
        <w:gridCol w:w="4155"/>
        <w:gridCol w:w="4529"/>
      </w:tblGrid>
      <w:tr w:rsidR="002E0C9B" w:rsidRPr="008050B7" w:rsidTr="00450F7F">
        <w:trPr>
          <w:trHeight w:val="517"/>
        </w:trPr>
        <w:tc>
          <w:tcPr>
            <w:tcW w:w="518" w:type="dxa"/>
            <w:shd w:val="clear" w:color="auto" w:fill="D9D9D9" w:themeFill="background1" w:themeFillShade="D9"/>
            <w:vAlign w:val="center"/>
          </w:tcPr>
          <w:p w:rsidR="002E0C9B" w:rsidRPr="008050B7" w:rsidRDefault="002E0C9B" w:rsidP="00450F7F">
            <w:pPr>
              <w:rPr>
                <w:rFonts w:ascii="Arial" w:hAnsi="Arial" w:cs="Arial"/>
                <w:b/>
                <w:color w:val="000000" w:themeColor="text1"/>
              </w:rPr>
            </w:pPr>
            <w:r w:rsidRPr="008050B7">
              <w:rPr>
                <w:rFonts w:ascii="Arial" w:hAnsi="Arial" w:cs="Arial"/>
                <w:b/>
                <w:color w:val="000000" w:themeColor="text1"/>
              </w:rPr>
              <w:t>No</w:t>
            </w:r>
          </w:p>
        </w:tc>
        <w:tc>
          <w:tcPr>
            <w:tcW w:w="4155" w:type="dxa"/>
            <w:shd w:val="clear" w:color="auto" w:fill="D9D9D9" w:themeFill="background1" w:themeFillShade="D9"/>
            <w:vAlign w:val="center"/>
          </w:tcPr>
          <w:p w:rsidR="002E0C9B" w:rsidRPr="008050B7" w:rsidRDefault="002E0C9B" w:rsidP="00450F7F">
            <w:pPr>
              <w:rPr>
                <w:rFonts w:ascii="Arial" w:hAnsi="Arial" w:cs="Arial"/>
                <w:b/>
                <w:color w:val="000000" w:themeColor="text1"/>
              </w:rPr>
            </w:pPr>
            <w:r w:rsidRPr="008050B7">
              <w:rPr>
                <w:rFonts w:ascii="Arial" w:hAnsi="Arial" w:cs="Arial"/>
                <w:b/>
                <w:color w:val="000000" w:themeColor="text1"/>
              </w:rPr>
              <w:t>Soru</w:t>
            </w:r>
          </w:p>
        </w:tc>
        <w:tc>
          <w:tcPr>
            <w:tcW w:w="4529" w:type="dxa"/>
            <w:shd w:val="clear" w:color="auto" w:fill="D9D9D9" w:themeFill="background1" w:themeFillShade="D9"/>
            <w:vAlign w:val="center"/>
          </w:tcPr>
          <w:p w:rsidR="002E0C9B" w:rsidRPr="008050B7" w:rsidRDefault="002E0C9B" w:rsidP="00450F7F">
            <w:pPr>
              <w:rPr>
                <w:rFonts w:ascii="Arial" w:hAnsi="Arial" w:cs="Arial"/>
                <w:b/>
                <w:color w:val="000000" w:themeColor="text1"/>
              </w:rPr>
            </w:pPr>
            <w:r w:rsidRPr="008050B7">
              <w:rPr>
                <w:rFonts w:ascii="Arial" w:hAnsi="Arial" w:cs="Arial"/>
                <w:b/>
                <w:color w:val="000000" w:themeColor="text1"/>
              </w:rPr>
              <w:t>Yanıt</w:t>
            </w:r>
          </w:p>
        </w:tc>
      </w:tr>
      <w:tr w:rsidR="002E0C9B" w:rsidRPr="008050B7" w:rsidTr="00450F7F">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1</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 xml:space="preserve">Çalışma adı: </w:t>
            </w:r>
          </w:p>
        </w:tc>
        <w:tc>
          <w:tcPr>
            <w:tcW w:w="4529" w:type="dxa"/>
          </w:tcPr>
          <w:p w:rsidR="002E0C9B" w:rsidRPr="004D7EB8" w:rsidRDefault="00AD6497" w:rsidP="004D7EB8">
            <w:pPr>
              <w:jc w:val="left"/>
              <w:rPr>
                <w:rFonts w:ascii="Cambria" w:hAnsi="Cambria" w:cs="Arial"/>
                <w:b/>
                <w:color w:val="000000" w:themeColor="text1"/>
              </w:rPr>
            </w:pPr>
            <w:r w:rsidRPr="004D7EB8">
              <w:rPr>
                <w:rFonts w:ascii="Cambria" w:hAnsi="Cambria" w:cs="Arial"/>
                <w:b/>
                <w:color w:val="000000" w:themeColor="text1"/>
              </w:rPr>
              <w:t xml:space="preserve">BARIŞIN KENTİNDEN </w:t>
            </w:r>
            <w:r w:rsidR="004D7EB8">
              <w:rPr>
                <w:rFonts w:ascii="Cambria" w:hAnsi="Cambria" w:cs="Arial"/>
                <w:b/>
                <w:color w:val="000000" w:themeColor="text1"/>
              </w:rPr>
              <w:br/>
            </w:r>
            <w:r w:rsidRPr="004D7EB8">
              <w:rPr>
                <w:rFonts w:ascii="Cambria" w:hAnsi="Cambria" w:cs="Arial"/>
                <w:b/>
                <w:color w:val="000000" w:themeColor="text1"/>
              </w:rPr>
              <w:t>ATATÜRK'ÜN ŞEHRİNE</w:t>
            </w:r>
            <w:r w:rsidR="006E477F">
              <w:rPr>
                <w:rFonts w:ascii="Cambria" w:hAnsi="Cambria" w:cs="Arial"/>
                <w:b/>
                <w:color w:val="000000" w:themeColor="text1"/>
              </w:rPr>
              <w:t xml:space="preserve"> YOLCULUK</w:t>
            </w:r>
          </w:p>
          <w:p w:rsidR="002E0C9B" w:rsidRPr="004D7EB8" w:rsidRDefault="002E0C9B" w:rsidP="00450F7F">
            <w:pPr>
              <w:rPr>
                <w:rFonts w:ascii="Arial" w:hAnsi="Arial" w:cs="Arial"/>
                <w:b/>
                <w:color w:val="000000" w:themeColor="text1"/>
              </w:rPr>
            </w:pPr>
          </w:p>
        </w:tc>
      </w:tr>
      <w:tr w:rsidR="002E0C9B" w:rsidRPr="008050B7" w:rsidTr="00450F7F">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2</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 xml:space="preserve">Çalışmanın özeti: </w:t>
            </w:r>
          </w:p>
        </w:tc>
        <w:tc>
          <w:tcPr>
            <w:tcW w:w="4529" w:type="dxa"/>
          </w:tcPr>
          <w:p w:rsidR="002E0C9B" w:rsidRDefault="00921B1E" w:rsidP="00921B1E">
            <w:pPr>
              <w:pStyle w:val="AralkYok"/>
            </w:pPr>
            <w:r>
              <w:t xml:space="preserve">Türk </w:t>
            </w:r>
            <w:r w:rsidR="00AD6497">
              <w:t>Kurtuluş Savaşı'nın askeri safhasını bitiren antlaşm</w:t>
            </w:r>
            <w:r>
              <w:t xml:space="preserve">anın yapıldığı yer olan Bursa Mudanya'dan </w:t>
            </w:r>
            <w:r w:rsidR="00AD6497">
              <w:t>Mustafa Kemal Atatürk'ün yaşamında önemli bir yer tutan Manastır Askeri İdadisi'nin olduğu Makedonya Bitola'ya</w:t>
            </w:r>
            <w:r>
              <w:t xml:space="preserve"> </w:t>
            </w:r>
            <w:r w:rsidR="00DB7CD7">
              <w:t xml:space="preserve">ve Üsküp'e </w:t>
            </w:r>
            <w:r>
              <w:t>yapılacak çalışma ziyaret</w:t>
            </w:r>
            <w:r w:rsidR="00DB7CD7">
              <w:t>ler</w:t>
            </w:r>
            <w:r>
              <w:t>i ile iki ülke arasında gerek mesleki, gerekse de kültürel işbirliğini demokrasinin en temel ayaklarından biri olan yerel basın aracılığıyla geliştirmek</w:t>
            </w:r>
            <w:r w:rsidR="000027A4">
              <w:t xml:space="preserve"> ve yaymak</w:t>
            </w:r>
            <w:r>
              <w:t>.</w:t>
            </w:r>
          </w:p>
          <w:p w:rsidR="006E477F" w:rsidRDefault="006E477F" w:rsidP="00921B1E">
            <w:pPr>
              <w:pStyle w:val="AralkYok"/>
            </w:pPr>
          </w:p>
          <w:p w:rsidR="006E477F" w:rsidRPr="008050B7" w:rsidRDefault="006E477F" w:rsidP="00921B1E">
            <w:pPr>
              <w:pStyle w:val="AralkYok"/>
              <w:rPr>
                <w:rFonts w:ascii="Arial" w:hAnsi="Arial" w:cs="Arial"/>
                <w:color w:val="000000" w:themeColor="text1"/>
                <w:sz w:val="22"/>
                <w:szCs w:val="22"/>
              </w:rPr>
            </w:pPr>
          </w:p>
        </w:tc>
      </w:tr>
      <w:tr w:rsidR="002E0C9B" w:rsidRPr="008050B7" w:rsidTr="00450F7F">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3</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gerçekleşeceği yer/yerler (Ülke/İl/):</w:t>
            </w:r>
          </w:p>
        </w:tc>
        <w:tc>
          <w:tcPr>
            <w:tcW w:w="4529" w:type="dxa"/>
          </w:tcPr>
          <w:p w:rsidR="002E0C9B" w:rsidRPr="006E477F" w:rsidRDefault="00B95644" w:rsidP="004D7EB8">
            <w:pPr>
              <w:rPr>
                <w:rFonts w:ascii="Cambria" w:hAnsi="Cambria" w:cs="Arial"/>
                <w:color w:val="000000" w:themeColor="text1"/>
              </w:rPr>
            </w:pPr>
            <w:r w:rsidRPr="006E477F">
              <w:rPr>
                <w:rFonts w:ascii="Cambria" w:hAnsi="Cambria" w:cs="Arial"/>
                <w:color w:val="000000" w:themeColor="text1"/>
              </w:rPr>
              <w:t xml:space="preserve">Makedonya </w:t>
            </w:r>
            <w:r w:rsidR="00921B1E" w:rsidRPr="006E477F">
              <w:rPr>
                <w:rFonts w:ascii="Cambria" w:hAnsi="Cambria" w:cs="Arial"/>
                <w:color w:val="000000" w:themeColor="text1"/>
              </w:rPr>
              <w:t>(</w:t>
            </w:r>
            <w:r w:rsidRPr="006E477F">
              <w:rPr>
                <w:rFonts w:ascii="Cambria" w:hAnsi="Cambria" w:cs="Arial"/>
                <w:color w:val="000000" w:themeColor="text1"/>
              </w:rPr>
              <w:t xml:space="preserve">Üsküp, </w:t>
            </w:r>
            <w:r w:rsidR="00921B1E" w:rsidRPr="006E477F">
              <w:rPr>
                <w:rFonts w:ascii="Cambria" w:hAnsi="Cambria" w:cs="Arial"/>
                <w:color w:val="000000" w:themeColor="text1"/>
              </w:rPr>
              <w:t xml:space="preserve">Ohri, </w:t>
            </w:r>
            <w:r w:rsidRPr="006E477F">
              <w:rPr>
                <w:rFonts w:ascii="Cambria" w:hAnsi="Cambria" w:cs="Arial"/>
                <w:color w:val="000000" w:themeColor="text1"/>
              </w:rPr>
              <w:t>Bitola</w:t>
            </w:r>
            <w:r w:rsidR="00921B1E" w:rsidRPr="006E477F">
              <w:rPr>
                <w:rFonts w:ascii="Cambria" w:hAnsi="Cambria" w:cs="Arial"/>
                <w:color w:val="000000" w:themeColor="text1"/>
              </w:rPr>
              <w:t>)</w:t>
            </w:r>
            <w:r w:rsidR="004D7EB8" w:rsidRPr="006E477F">
              <w:rPr>
                <w:rFonts w:ascii="Cambria" w:hAnsi="Cambria" w:cs="Arial"/>
                <w:color w:val="000000" w:themeColor="text1"/>
              </w:rPr>
              <w:t>,</w:t>
            </w:r>
            <w:r w:rsidR="00921B1E" w:rsidRPr="006E477F">
              <w:rPr>
                <w:rFonts w:ascii="Cambria" w:hAnsi="Cambria" w:cs="Arial"/>
                <w:color w:val="000000" w:themeColor="text1"/>
              </w:rPr>
              <w:t xml:space="preserve"> </w:t>
            </w:r>
            <w:r w:rsidR="004D7EB8" w:rsidRPr="006E477F">
              <w:rPr>
                <w:rFonts w:ascii="Cambria" w:hAnsi="Cambria" w:cs="Arial"/>
                <w:color w:val="000000" w:themeColor="text1"/>
              </w:rPr>
              <w:br/>
            </w:r>
            <w:r w:rsidR="00921B1E" w:rsidRPr="006E477F">
              <w:rPr>
                <w:rFonts w:ascii="Cambria" w:hAnsi="Cambria" w:cs="Arial"/>
                <w:color w:val="000000" w:themeColor="text1"/>
              </w:rPr>
              <w:t>Türkiye (Bursa, Mudanya)</w:t>
            </w:r>
          </w:p>
          <w:p w:rsidR="006E477F" w:rsidRPr="006E477F" w:rsidRDefault="006E477F" w:rsidP="004D7EB8">
            <w:pPr>
              <w:rPr>
                <w:rFonts w:ascii="Cambria" w:hAnsi="Cambria" w:cs="Arial"/>
                <w:color w:val="000000" w:themeColor="text1"/>
              </w:rPr>
            </w:pPr>
          </w:p>
        </w:tc>
      </w:tr>
      <w:tr w:rsidR="002E0C9B" w:rsidRPr="008050B7" w:rsidTr="00450F7F">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4</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başlangıç tarihi</w:t>
            </w:r>
            <w:r w:rsidRPr="008050B7">
              <w:rPr>
                <w:rStyle w:val="DipnotBavurusu"/>
                <w:rFonts w:ascii="Arial" w:hAnsi="Arial" w:cs="Arial"/>
                <w:b/>
                <w:color w:val="000000" w:themeColor="text1"/>
              </w:rPr>
              <w:footnoteReference w:id="4"/>
            </w:r>
          </w:p>
        </w:tc>
        <w:tc>
          <w:tcPr>
            <w:tcW w:w="4529" w:type="dxa"/>
          </w:tcPr>
          <w:p w:rsidR="002E0C9B" w:rsidRPr="006E477F" w:rsidRDefault="004D7EB8" w:rsidP="00450F7F">
            <w:pPr>
              <w:rPr>
                <w:rFonts w:ascii="Cambria" w:hAnsi="Cambria" w:cs="Arial"/>
                <w:color w:val="000000" w:themeColor="text1"/>
              </w:rPr>
            </w:pPr>
            <w:r w:rsidRPr="006E477F">
              <w:rPr>
                <w:rFonts w:ascii="Cambria" w:hAnsi="Cambria" w:cs="Arial"/>
                <w:color w:val="000000" w:themeColor="text1"/>
              </w:rPr>
              <w:t>01</w:t>
            </w:r>
            <w:r w:rsidR="00AD085F" w:rsidRPr="006E477F">
              <w:rPr>
                <w:rFonts w:ascii="Cambria" w:hAnsi="Cambria" w:cs="Arial"/>
                <w:color w:val="000000" w:themeColor="text1"/>
              </w:rPr>
              <w:t>.0</w:t>
            </w:r>
            <w:r w:rsidRPr="006E477F">
              <w:rPr>
                <w:rFonts w:ascii="Cambria" w:hAnsi="Cambria" w:cs="Arial"/>
                <w:color w:val="000000" w:themeColor="text1"/>
              </w:rPr>
              <w:t>9</w:t>
            </w:r>
            <w:r w:rsidR="00AD085F" w:rsidRPr="006E477F">
              <w:rPr>
                <w:rFonts w:ascii="Cambria" w:hAnsi="Cambria" w:cs="Arial"/>
                <w:color w:val="000000" w:themeColor="text1"/>
              </w:rPr>
              <w:t>.2019</w:t>
            </w:r>
          </w:p>
          <w:p w:rsidR="002E0C9B" w:rsidRPr="006E477F" w:rsidRDefault="002E0C9B" w:rsidP="00450F7F">
            <w:pPr>
              <w:rPr>
                <w:rFonts w:ascii="Cambria" w:hAnsi="Cambria" w:cs="Arial"/>
                <w:color w:val="000000" w:themeColor="text1"/>
              </w:rPr>
            </w:pPr>
          </w:p>
        </w:tc>
      </w:tr>
      <w:tr w:rsidR="002E0C9B" w:rsidRPr="008050B7" w:rsidTr="00450F7F">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5</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bitiş tarihi</w:t>
            </w:r>
            <w:r w:rsidRPr="008050B7">
              <w:rPr>
                <w:rStyle w:val="DipnotBavurusu"/>
                <w:rFonts w:ascii="Arial" w:hAnsi="Arial" w:cs="Arial"/>
                <w:b/>
                <w:color w:val="000000" w:themeColor="text1"/>
              </w:rPr>
              <w:footnoteReference w:id="5"/>
            </w:r>
          </w:p>
        </w:tc>
        <w:tc>
          <w:tcPr>
            <w:tcW w:w="4529" w:type="dxa"/>
          </w:tcPr>
          <w:p w:rsidR="002E0C9B" w:rsidRPr="006E477F" w:rsidRDefault="00AD085F" w:rsidP="00450F7F">
            <w:pPr>
              <w:rPr>
                <w:rFonts w:ascii="Cambria" w:hAnsi="Cambria" w:cs="Arial"/>
                <w:color w:val="000000" w:themeColor="text1"/>
              </w:rPr>
            </w:pPr>
            <w:r w:rsidRPr="006E477F">
              <w:rPr>
                <w:rFonts w:ascii="Cambria" w:hAnsi="Cambria" w:cs="Arial"/>
                <w:color w:val="000000" w:themeColor="text1"/>
              </w:rPr>
              <w:t>3</w:t>
            </w:r>
            <w:r w:rsidR="004D7EB8" w:rsidRPr="006E477F">
              <w:rPr>
                <w:rFonts w:ascii="Cambria" w:hAnsi="Cambria" w:cs="Arial"/>
                <w:color w:val="000000" w:themeColor="text1"/>
              </w:rPr>
              <w:t>0</w:t>
            </w:r>
            <w:r w:rsidRPr="006E477F">
              <w:rPr>
                <w:rFonts w:ascii="Cambria" w:hAnsi="Cambria" w:cs="Arial"/>
                <w:color w:val="000000" w:themeColor="text1"/>
              </w:rPr>
              <w:t>.12.2019</w:t>
            </w:r>
          </w:p>
          <w:p w:rsidR="002E0C9B" w:rsidRPr="006E477F" w:rsidRDefault="002E0C9B" w:rsidP="00450F7F">
            <w:pPr>
              <w:rPr>
                <w:rFonts w:ascii="Cambria" w:hAnsi="Cambria" w:cs="Arial"/>
                <w:color w:val="000000" w:themeColor="text1"/>
              </w:rPr>
            </w:pPr>
          </w:p>
        </w:tc>
      </w:tr>
      <w:tr w:rsidR="002E0C9B" w:rsidRPr="008050B7" w:rsidTr="00450F7F">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6</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toplam süresi</w:t>
            </w:r>
            <w:r w:rsidRPr="008050B7">
              <w:rPr>
                <w:rStyle w:val="DipnotBavurusu"/>
                <w:rFonts w:ascii="Arial" w:hAnsi="Arial" w:cs="Arial"/>
                <w:b/>
                <w:color w:val="000000" w:themeColor="text1"/>
              </w:rPr>
              <w:footnoteReference w:id="6"/>
            </w:r>
            <w:r w:rsidRPr="008050B7">
              <w:rPr>
                <w:rFonts w:ascii="Arial" w:hAnsi="Arial" w:cs="Arial"/>
                <w:b/>
                <w:color w:val="000000" w:themeColor="text1"/>
              </w:rPr>
              <w:t xml:space="preserve">: </w:t>
            </w:r>
          </w:p>
        </w:tc>
        <w:tc>
          <w:tcPr>
            <w:tcW w:w="4529" w:type="dxa"/>
          </w:tcPr>
          <w:p w:rsidR="002E0C9B" w:rsidRPr="006E477F" w:rsidRDefault="004D7EB8" w:rsidP="00450F7F">
            <w:pPr>
              <w:rPr>
                <w:rFonts w:ascii="Cambria" w:hAnsi="Cambria" w:cs="Arial"/>
                <w:color w:val="000000" w:themeColor="text1"/>
              </w:rPr>
            </w:pPr>
            <w:r w:rsidRPr="006E477F">
              <w:rPr>
                <w:rFonts w:ascii="Cambria" w:hAnsi="Cambria" w:cs="Arial"/>
                <w:color w:val="000000" w:themeColor="text1"/>
              </w:rPr>
              <w:t>5</w:t>
            </w:r>
            <w:r w:rsidR="00AD085F" w:rsidRPr="006E477F">
              <w:rPr>
                <w:rFonts w:ascii="Cambria" w:hAnsi="Cambria" w:cs="Arial"/>
                <w:color w:val="000000" w:themeColor="text1"/>
              </w:rPr>
              <w:t xml:space="preserve"> AY</w:t>
            </w:r>
          </w:p>
          <w:p w:rsidR="002E0C9B" w:rsidRPr="006E477F" w:rsidRDefault="002E0C9B" w:rsidP="00450F7F">
            <w:pPr>
              <w:rPr>
                <w:rFonts w:ascii="Cambria" w:hAnsi="Cambria" w:cs="Arial"/>
                <w:color w:val="000000" w:themeColor="text1"/>
              </w:rPr>
            </w:pPr>
          </w:p>
        </w:tc>
      </w:tr>
    </w:tbl>
    <w:p w:rsidR="002E0C9B" w:rsidRDefault="002E0C9B" w:rsidP="002E0C9B">
      <w:pPr>
        <w:rPr>
          <w:rFonts w:ascii="Arial" w:hAnsi="Arial" w:cs="Arial"/>
          <w:b/>
          <w:color w:val="000000" w:themeColor="text1"/>
        </w:rPr>
      </w:pPr>
    </w:p>
    <w:p w:rsidR="006E477F" w:rsidRDefault="006E477F" w:rsidP="002E0C9B">
      <w:pPr>
        <w:rPr>
          <w:rFonts w:ascii="Arial" w:hAnsi="Arial" w:cs="Arial"/>
          <w:b/>
          <w:color w:val="000000" w:themeColor="text1"/>
        </w:rPr>
      </w:pPr>
    </w:p>
    <w:p w:rsidR="006E477F" w:rsidRDefault="006E477F" w:rsidP="002E0C9B">
      <w:pPr>
        <w:rPr>
          <w:rFonts w:ascii="Arial" w:hAnsi="Arial" w:cs="Arial"/>
          <w:b/>
          <w:color w:val="000000" w:themeColor="text1"/>
        </w:rPr>
      </w:pPr>
    </w:p>
    <w:p w:rsidR="006E477F" w:rsidRDefault="006E477F" w:rsidP="002E0C9B">
      <w:pPr>
        <w:rPr>
          <w:rFonts w:ascii="Arial" w:hAnsi="Arial" w:cs="Arial"/>
          <w:b/>
          <w:color w:val="000000" w:themeColor="text1"/>
        </w:rPr>
      </w:pPr>
    </w:p>
    <w:p w:rsidR="006E477F" w:rsidRPr="008050B7" w:rsidRDefault="006E477F" w:rsidP="002E0C9B">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lastRenderedPageBreak/>
        <w:t xml:space="preserve">7. Bu çalışmanın amaçlarını ve bu destek programın amaçları ile ilişkisini açıklayınız. </w:t>
      </w:r>
    </w:p>
    <w:p w:rsidR="005608BF" w:rsidRDefault="00A02DFE" w:rsidP="005608BF">
      <w:pPr>
        <w:pStyle w:val="Normal1"/>
        <w:pBdr>
          <w:top w:val="threeDEmboss" w:sz="6" w:space="1" w:color="auto"/>
          <w:left w:val="threeDEmboss" w:sz="6" w:space="4" w:color="auto"/>
          <w:bottom w:val="threeDEmboss" w:sz="6" w:space="1" w:color="auto"/>
          <w:right w:val="threeDEmboss" w:sz="6" w:space="4" w:color="auto"/>
        </w:pBdr>
        <w:jc w:val="both"/>
      </w:pPr>
      <w:r w:rsidRPr="003C7DA2">
        <w:t xml:space="preserve">Osmanlı sonrasında Makedonya'yı tanıyan ilk ülke </w:t>
      </w:r>
      <w:r w:rsidR="001A50F9">
        <w:t>Türkiye olmuş ve yine Makedonya ise</w:t>
      </w:r>
      <w:r w:rsidRPr="003C7DA2">
        <w:t xml:space="preserve"> ilk elçiliği </w:t>
      </w:r>
      <w:r w:rsidR="00AD085F" w:rsidRPr="003C7DA2">
        <w:t>Türkiye</w:t>
      </w:r>
      <w:r w:rsidRPr="003C7DA2">
        <w:t>'de açmıştır. Atatürk'ün de Manastır'da eğitim aldığı göz önünde bulundurulduğunda Makedonya'nın Türkiye için önemli bir ülke olduğunu söylemek mümkündür. D</w:t>
      </w:r>
      <w:r w:rsidR="00AD085F" w:rsidRPr="003C7DA2">
        <w:t xml:space="preserve">ünyanın birçok yerinde anılan Atatürk için </w:t>
      </w:r>
      <w:r w:rsidRPr="003C7DA2">
        <w:t xml:space="preserve">de </w:t>
      </w:r>
      <w:r w:rsidR="00AD085F" w:rsidRPr="003C7DA2">
        <w:t>anma törenlerinin en anlamlılarından biri</w:t>
      </w:r>
      <w:r w:rsidRPr="003C7DA2">
        <w:t xml:space="preserve"> burada düzenlenmektedir. </w:t>
      </w:r>
      <w:r w:rsidR="00921B1E">
        <w:t>Türk Kurtuluş Savaşı'nın askeri safhasını bitiren antlaşmanın yapıldığı yer olan Bursa</w:t>
      </w:r>
      <w:r w:rsidR="001A50F9">
        <w:t>'nın</w:t>
      </w:r>
      <w:r w:rsidR="00921B1E">
        <w:t xml:space="preserve"> Mudanya</w:t>
      </w:r>
      <w:r w:rsidR="001A50F9">
        <w:t xml:space="preserve"> ilçesinden</w:t>
      </w:r>
      <w:r w:rsidR="00921B1E">
        <w:t xml:space="preserve"> medyada çoğulculuğa katkıda bulunan alternatif medya kuruluşları olarak b</w:t>
      </w:r>
      <w:r w:rsidR="003C7DA2" w:rsidRPr="003C7DA2">
        <w:t>u özelliklerin ön plana çıkarılması amacıyla</w:t>
      </w:r>
      <w:r w:rsidR="00921B1E">
        <w:t>;</w:t>
      </w:r>
      <w:r w:rsidR="003C7DA2" w:rsidRPr="003C7DA2">
        <w:t xml:space="preserve"> i</w:t>
      </w:r>
      <w:r w:rsidRPr="003C7DA2">
        <w:t xml:space="preserve">ki ülke arasındaki ilişkileri yakından gözlemlemek, </w:t>
      </w:r>
      <w:r w:rsidR="003C7DA2" w:rsidRPr="003C7DA2">
        <w:rPr>
          <w:rFonts w:cs="Arial"/>
          <w:color w:val="000000" w:themeColor="text1"/>
        </w:rPr>
        <w:t xml:space="preserve">AB standartlarına ulaşılması </w:t>
      </w:r>
      <w:r w:rsidR="00921B1E">
        <w:rPr>
          <w:rFonts w:cs="Arial"/>
          <w:color w:val="000000" w:themeColor="text1"/>
        </w:rPr>
        <w:t xml:space="preserve">yönünde </w:t>
      </w:r>
      <w:r w:rsidR="003C7DA2" w:rsidRPr="003C7DA2">
        <w:rPr>
          <w:rFonts w:cs="Arial"/>
          <w:color w:val="000000" w:themeColor="text1"/>
        </w:rPr>
        <w:t xml:space="preserve">medya alanında faaliyet gösteren sivil toplum örgütleri ve </w:t>
      </w:r>
      <w:r w:rsidRPr="003C7DA2">
        <w:t xml:space="preserve">medya </w:t>
      </w:r>
      <w:r w:rsidR="003C7DA2" w:rsidRPr="003C7DA2">
        <w:t xml:space="preserve">sektörünün iyi uygulamalarını </w:t>
      </w:r>
      <w:r w:rsidR="00921B1E">
        <w:t xml:space="preserve">incelemek, </w:t>
      </w:r>
      <w:r w:rsidRPr="003C7DA2">
        <w:t xml:space="preserve">işbirliği </w:t>
      </w:r>
      <w:r w:rsidR="003C7DA2" w:rsidRPr="003C7DA2">
        <w:t>ve ortaklık geliştirmek  amacıyla çalışma ziyareti hedeflenmiştir.</w:t>
      </w:r>
    </w:p>
    <w:p w:rsidR="006E477F" w:rsidRDefault="006E477F" w:rsidP="005608BF">
      <w:pPr>
        <w:pStyle w:val="Normal1"/>
        <w:pBdr>
          <w:top w:val="threeDEmboss" w:sz="6" w:space="1" w:color="auto"/>
          <w:left w:val="threeDEmboss" w:sz="6" w:space="4" w:color="auto"/>
          <w:bottom w:val="threeDEmboss" w:sz="6" w:space="1" w:color="auto"/>
          <w:right w:val="threeDEmboss" w:sz="6" w:space="4" w:color="auto"/>
        </w:pBdr>
        <w:jc w:val="both"/>
      </w:pPr>
    </w:p>
    <w:p w:rsidR="006E477F" w:rsidRDefault="006E477F" w:rsidP="005608BF">
      <w:pPr>
        <w:pStyle w:val="Normal1"/>
        <w:pBdr>
          <w:top w:val="threeDEmboss" w:sz="6" w:space="1" w:color="auto"/>
          <w:left w:val="threeDEmboss" w:sz="6" w:space="4" w:color="auto"/>
          <w:bottom w:val="threeDEmboss" w:sz="6" w:space="1" w:color="auto"/>
          <w:right w:val="threeDEmboss" w:sz="6" w:space="4" w:color="auto"/>
        </w:pBdr>
        <w:jc w:val="both"/>
      </w:pPr>
    </w:p>
    <w:p w:rsidR="006E477F" w:rsidRPr="00921B1E" w:rsidRDefault="006E477F" w:rsidP="005608BF">
      <w:pPr>
        <w:pStyle w:val="Normal1"/>
        <w:pBdr>
          <w:top w:val="threeDEmboss" w:sz="6" w:space="1" w:color="auto"/>
          <w:left w:val="threeDEmboss" w:sz="6" w:space="4" w:color="auto"/>
          <w:bottom w:val="threeDEmboss" w:sz="6" w:space="1" w:color="auto"/>
          <w:right w:val="threeDEmboss" w:sz="6" w:space="4" w:color="auto"/>
        </w:pBdr>
        <w:jc w:val="both"/>
      </w:pP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8. Çalışmanın hedef kitlesi (bu çalışma kimlere uygulanacak ve çalışmadan kimler fayda sağlayacak)</w:t>
      </w:r>
    </w:p>
    <w:p w:rsidR="005608BF" w:rsidRDefault="0043486C" w:rsidP="005608BF">
      <w:pPr>
        <w:pStyle w:val="Normal1"/>
        <w:pBdr>
          <w:top w:val="threeDEmboss" w:sz="6" w:space="1" w:color="auto"/>
          <w:left w:val="threeDEmboss" w:sz="6" w:space="4" w:color="auto"/>
          <w:bottom w:val="threeDEmboss" w:sz="6" w:space="1" w:color="auto"/>
          <w:right w:val="threeDEmboss" w:sz="6" w:space="4" w:color="auto"/>
        </w:pBdr>
        <w:jc w:val="both"/>
        <w:rPr>
          <w:rFonts w:cs="Arial"/>
          <w:bCs/>
          <w:color w:val="auto"/>
          <w:lang w:val="tr-TR"/>
        </w:rPr>
      </w:pPr>
      <w:r w:rsidRPr="003C7DA2">
        <w:rPr>
          <w:rFonts w:cs="Arial"/>
          <w:bCs/>
          <w:color w:val="auto"/>
          <w:lang w:val="tr-TR"/>
        </w:rPr>
        <w:t>Medya alanında faaliyet gösteren meslektaşlarımız</w:t>
      </w:r>
      <w:r w:rsidR="00D06438">
        <w:rPr>
          <w:rFonts w:cs="Arial"/>
          <w:bCs/>
          <w:color w:val="auto"/>
          <w:lang w:val="tr-TR"/>
        </w:rPr>
        <w:t xml:space="preserve"> öncelikli olmak üzere, </w:t>
      </w:r>
      <w:r w:rsidRPr="003C7DA2">
        <w:rPr>
          <w:rFonts w:cs="Arial"/>
          <w:bCs/>
          <w:color w:val="auto"/>
          <w:lang w:val="tr-TR"/>
        </w:rPr>
        <w:t xml:space="preserve"> </w:t>
      </w:r>
      <w:r w:rsidR="00D06438">
        <w:rPr>
          <w:rFonts w:cs="Arial"/>
          <w:bCs/>
          <w:color w:val="auto"/>
          <w:lang w:val="tr-TR"/>
        </w:rPr>
        <w:t xml:space="preserve">toplumsal </w:t>
      </w:r>
      <w:r w:rsidR="001A50F9">
        <w:rPr>
          <w:rFonts w:cs="Arial"/>
          <w:bCs/>
          <w:color w:val="auto"/>
          <w:lang w:val="tr-TR"/>
        </w:rPr>
        <w:t xml:space="preserve">ve kültürel </w:t>
      </w:r>
      <w:r w:rsidR="00D06438">
        <w:rPr>
          <w:rFonts w:cs="Arial"/>
          <w:bCs/>
          <w:color w:val="auto"/>
          <w:lang w:val="tr-TR"/>
        </w:rPr>
        <w:t xml:space="preserve">farkındalık konusunda </w:t>
      </w:r>
      <w:r w:rsidR="001A50F9">
        <w:rPr>
          <w:rFonts w:cs="Arial"/>
          <w:bCs/>
          <w:color w:val="auto"/>
          <w:lang w:val="tr-TR"/>
        </w:rPr>
        <w:t xml:space="preserve">yararlanıcılar arasında bir köprü kurularak katılımcı demokrasi sürecine katkı sağlanması amaçlanmıştır. </w:t>
      </w:r>
    </w:p>
    <w:p w:rsidR="006E477F" w:rsidRDefault="006E477F" w:rsidP="005608BF">
      <w:pPr>
        <w:pStyle w:val="Normal1"/>
        <w:pBdr>
          <w:top w:val="threeDEmboss" w:sz="6" w:space="1" w:color="auto"/>
          <w:left w:val="threeDEmboss" w:sz="6" w:space="4" w:color="auto"/>
          <w:bottom w:val="threeDEmboss" w:sz="6" w:space="1" w:color="auto"/>
          <w:right w:val="threeDEmboss" w:sz="6" w:space="4" w:color="auto"/>
        </w:pBdr>
        <w:jc w:val="both"/>
        <w:rPr>
          <w:rFonts w:cs="Arial"/>
          <w:bCs/>
          <w:color w:val="auto"/>
          <w:lang w:val="tr-TR"/>
        </w:rPr>
      </w:pPr>
    </w:p>
    <w:p w:rsidR="006E477F" w:rsidRDefault="006E477F" w:rsidP="005608BF">
      <w:pPr>
        <w:pStyle w:val="Normal1"/>
        <w:pBdr>
          <w:top w:val="threeDEmboss" w:sz="6" w:space="1" w:color="auto"/>
          <w:left w:val="threeDEmboss" w:sz="6" w:space="4" w:color="auto"/>
          <w:bottom w:val="threeDEmboss" w:sz="6" w:space="1" w:color="auto"/>
          <w:right w:val="threeDEmboss" w:sz="6" w:space="4" w:color="auto"/>
        </w:pBdr>
        <w:jc w:val="both"/>
        <w:rPr>
          <w:rFonts w:cs="Arial"/>
          <w:bCs/>
          <w:color w:val="auto"/>
          <w:lang w:val="tr-TR"/>
        </w:rPr>
      </w:pPr>
    </w:p>
    <w:p w:rsidR="006E477F" w:rsidRDefault="006E477F" w:rsidP="005608BF">
      <w:pPr>
        <w:pStyle w:val="Normal1"/>
        <w:pBdr>
          <w:top w:val="threeDEmboss" w:sz="6" w:space="1" w:color="auto"/>
          <w:left w:val="threeDEmboss" w:sz="6" w:space="4" w:color="auto"/>
          <w:bottom w:val="threeDEmboss" w:sz="6" w:space="1" w:color="auto"/>
          <w:right w:val="threeDEmboss" w:sz="6" w:space="4" w:color="auto"/>
        </w:pBdr>
        <w:jc w:val="both"/>
        <w:rPr>
          <w:rFonts w:cs="Arial"/>
          <w:bCs/>
          <w:color w:val="auto"/>
          <w:lang w:val="tr-TR"/>
        </w:rPr>
      </w:pPr>
    </w:p>
    <w:p w:rsidR="006E477F" w:rsidRPr="008050B7" w:rsidRDefault="006E477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5608BF" w:rsidRPr="008050B7" w:rsidRDefault="005608BF" w:rsidP="005608BF">
      <w:pPr>
        <w:rPr>
          <w:rFonts w:ascii="Arial" w:hAnsi="Arial" w:cs="Arial"/>
          <w:b/>
          <w:color w:val="000000" w:themeColor="text1"/>
        </w:rPr>
      </w:pPr>
    </w:p>
    <w:p w:rsidR="005608BF" w:rsidRDefault="005608BF" w:rsidP="005608BF">
      <w:pPr>
        <w:rPr>
          <w:rFonts w:ascii="Arial" w:hAnsi="Arial" w:cs="Arial"/>
          <w:b/>
          <w:color w:val="000000" w:themeColor="text1"/>
        </w:rPr>
      </w:pPr>
      <w:r w:rsidRPr="008050B7">
        <w:rPr>
          <w:rFonts w:ascii="Arial" w:hAnsi="Arial" w:cs="Arial"/>
          <w:b/>
          <w:color w:val="000000" w:themeColor="text1"/>
        </w:rPr>
        <w:lastRenderedPageBreak/>
        <w:t>9. Bu çalışma kapsamında planlanan faaliyetleri</w:t>
      </w:r>
      <w:r>
        <w:rPr>
          <w:rFonts w:ascii="Arial" w:hAnsi="Arial" w:cs="Arial"/>
          <w:b/>
          <w:color w:val="000000" w:themeColor="text1"/>
        </w:rPr>
        <w:t xml:space="preserve"> aşağıdaki tabloyu kullanarak</w:t>
      </w:r>
      <w:r w:rsidRPr="008050B7">
        <w:rPr>
          <w:rFonts w:ascii="Arial" w:hAnsi="Arial" w:cs="Arial"/>
          <w:b/>
          <w:color w:val="000000" w:themeColor="text1"/>
        </w:rPr>
        <w:t xml:space="preserve"> açıklayınız. </w:t>
      </w:r>
      <w:r w:rsidRPr="00F90EBC">
        <w:rPr>
          <w:rFonts w:asciiTheme="minorHAnsi" w:eastAsia="Cambria" w:hAnsiTheme="minorHAnsi" w:cstheme="minorHAnsi"/>
          <w:b/>
          <w:bCs/>
        </w:rPr>
        <w:t>(</w:t>
      </w:r>
      <w:r w:rsidRPr="000317E7">
        <w:rPr>
          <w:rFonts w:ascii="Arial" w:hAnsi="Arial" w:cs="Arial"/>
          <w:b/>
          <w:color w:val="000000" w:themeColor="text1"/>
        </w:rPr>
        <w:t>Boş tablodan faaliyet sayısı kadar kopyalayarak çoğaltınız</w:t>
      </w:r>
      <w:r>
        <w:rPr>
          <w:rFonts w:ascii="Arial" w:hAnsi="Arial" w:cs="Arial"/>
          <w:b/>
          <w:color w:val="000000" w:themeColor="text1"/>
        </w:rPr>
        <w:t xml:space="preserve">) </w:t>
      </w:r>
    </w:p>
    <w:p w:rsidR="005608BF" w:rsidRDefault="005608BF" w:rsidP="005608BF">
      <w:pPr>
        <w:rPr>
          <w:rFonts w:ascii="Arial" w:hAnsi="Arial" w:cs="Arial"/>
          <w:b/>
          <w:color w:val="000000" w:themeColor="text1"/>
        </w:rPr>
      </w:pPr>
      <w:r w:rsidRPr="008050B7">
        <w:rPr>
          <w:rFonts w:ascii="Arial" w:hAnsi="Arial" w:cs="Arial"/>
          <w:b/>
          <w:color w:val="000000" w:themeColor="text1"/>
        </w:rPr>
        <w:t>Bu bölümde her faaliyetin adı, içeriği, süresi, yeri</w:t>
      </w:r>
      <w:r>
        <w:rPr>
          <w:rFonts w:ascii="Arial" w:hAnsi="Arial" w:cs="Arial"/>
          <w:b/>
          <w:color w:val="000000" w:themeColor="text1"/>
        </w:rPr>
        <w:t>, hedef kitlesi, yöntemi</w:t>
      </w:r>
      <w:r w:rsidRPr="008050B7">
        <w:rPr>
          <w:rFonts w:ascii="Arial" w:hAnsi="Arial" w:cs="Arial"/>
          <w:b/>
          <w:color w:val="000000" w:themeColor="text1"/>
        </w:rPr>
        <w:t xml:space="preserve"> ve faaliyeti gerçekleştirmek için gerekli ihtiyaçlar konusunda bilgi veriniz. </w:t>
      </w:r>
    </w:p>
    <w:p w:rsidR="005608BF" w:rsidRPr="000317E7" w:rsidRDefault="005608BF" w:rsidP="005608BF">
      <w:pPr>
        <w:rPr>
          <w:rFonts w:ascii="Arial" w:hAnsi="Arial" w:cs="Arial"/>
          <w:b/>
          <w:color w:val="000000" w:themeColor="text1"/>
        </w:rPr>
      </w:pPr>
    </w:p>
    <w:p w:rsidR="005608BF" w:rsidRPr="000317E7" w:rsidRDefault="005608BF" w:rsidP="005608BF">
      <w:pPr>
        <w:pStyle w:val="LightGrid-Accent31"/>
        <w:tabs>
          <w:tab w:val="left" w:pos="284"/>
        </w:tabs>
        <w:ind w:left="0"/>
        <w:jc w:val="both"/>
        <w:rPr>
          <w:rFonts w:ascii="Arial" w:eastAsiaTheme="minorHAnsi" w:hAnsi="Arial" w:cs="Arial"/>
          <w:b/>
          <w:color w:val="000000" w:themeColor="text1"/>
          <w:lang w:val="tr-TR"/>
        </w:rPr>
      </w:pPr>
      <w:r w:rsidRPr="000317E7">
        <w:rPr>
          <w:rFonts w:ascii="Arial" w:eastAsiaTheme="minorHAnsi" w:hAnsi="Arial" w:cs="Arial"/>
          <w:b/>
          <w:color w:val="000000" w:themeColor="text1"/>
          <w:lang w:val="tr-TR"/>
        </w:rPr>
        <w:t>Faaliyet 1:</w:t>
      </w:r>
    </w:p>
    <w:tbl>
      <w:tblPr>
        <w:tblStyle w:val="TabloKlavuzu"/>
        <w:tblW w:w="0" w:type="auto"/>
        <w:tblLook w:val="04A0"/>
      </w:tblPr>
      <w:tblGrid>
        <w:gridCol w:w="2660"/>
        <w:gridCol w:w="6628"/>
      </w:tblGrid>
      <w:tr w:rsidR="005608BF" w:rsidRPr="00F90EBC" w:rsidTr="00450F7F">
        <w:tc>
          <w:tcPr>
            <w:tcW w:w="2660" w:type="dxa"/>
          </w:tcPr>
          <w:p w:rsidR="005608BF" w:rsidRPr="000317E7" w:rsidRDefault="005608BF" w:rsidP="00450F7F">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rsidR="005608BF" w:rsidRPr="009B3200" w:rsidRDefault="00AD6497" w:rsidP="00450F7F">
            <w:pPr>
              <w:pStyle w:val="LightGrid-Accent31"/>
              <w:tabs>
                <w:tab w:val="left" w:pos="284"/>
              </w:tabs>
              <w:ind w:left="0"/>
              <w:jc w:val="both"/>
              <w:rPr>
                <w:rFonts w:cstheme="minorHAnsi"/>
                <w:lang w:val="tr-TR"/>
              </w:rPr>
            </w:pPr>
            <w:r w:rsidRPr="009B3200">
              <w:rPr>
                <w:rFonts w:cstheme="minorHAnsi"/>
                <w:lang w:val="tr-TR"/>
              </w:rPr>
              <w:t xml:space="preserve">BARIŞIN KENTİNDEN ATATÜRK'ÜN ŞEHRİNE </w:t>
            </w:r>
            <w:r w:rsidR="00E443EF" w:rsidRPr="009B3200">
              <w:rPr>
                <w:rFonts w:cstheme="minorHAnsi"/>
                <w:lang w:val="tr-TR"/>
              </w:rPr>
              <w:t>ÇALIŞMA ZİYARETİ</w:t>
            </w:r>
          </w:p>
        </w:tc>
      </w:tr>
      <w:tr w:rsidR="005608BF" w:rsidRPr="00F90EBC" w:rsidTr="00450F7F">
        <w:tc>
          <w:tcPr>
            <w:tcW w:w="2660" w:type="dxa"/>
          </w:tcPr>
          <w:p w:rsidR="005608BF" w:rsidRPr="000317E7" w:rsidRDefault="005608BF" w:rsidP="00450F7F">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rsidR="005608BF" w:rsidRPr="009B3200" w:rsidRDefault="00450F7F" w:rsidP="00450F7F">
            <w:pPr>
              <w:pStyle w:val="LightGrid-Accent31"/>
              <w:tabs>
                <w:tab w:val="left" w:pos="284"/>
              </w:tabs>
              <w:ind w:left="0"/>
              <w:jc w:val="both"/>
              <w:rPr>
                <w:rFonts w:cstheme="minorHAnsi"/>
                <w:lang w:val="tr-TR"/>
              </w:rPr>
            </w:pPr>
            <w:r>
              <w:rPr>
                <w:rFonts w:cstheme="minorHAnsi"/>
                <w:lang w:val="tr-TR"/>
              </w:rPr>
              <w:t>Çalışma Ziyareti</w:t>
            </w:r>
          </w:p>
        </w:tc>
      </w:tr>
      <w:tr w:rsidR="005608BF" w:rsidRPr="00F90EBC" w:rsidTr="00450F7F">
        <w:tc>
          <w:tcPr>
            <w:tcW w:w="2660" w:type="dxa"/>
          </w:tcPr>
          <w:p w:rsidR="005608BF" w:rsidRPr="000317E7" w:rsidRDefault="005608BF" w:rsidP="00450F7F">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rsidR="005608BF" w:rsidRPr="009B3200" w:rsidRDefault="004D7EB8" w:rsidP="0072113F">
            <w:pPr>
              <w:pStyle w:val="LightGrid-Accent31"/>
              <w:tabs>
                <w:tab w:val="left" w:pos="284"/>
              </w:tabs>
              <w:ind w:left="0"/>
              <w:jc w:val="both"/>
              <w:rPr>
                <w:rFonts w:cstheme="minorHAnsi"/>
                <w:lang w:val="tr-TR"/>
              </w:rPr>
            </w:pPr>
            <w:r w:rsidRPr="009B3200">
              <w:rPr>
                <w:rFonts w:cstheme="minorHAnsi"/>
                <w:lang w:val="tr-TR"/>
              </w:rPr>
              <w:t>5</w:t>
            </w:r>
            <w:r w:rsidR="00E443EF" w:rsidRPr="009B3200">
              <w:rPr>
                <w:rFonts w:cstheme="minorHAnsi"/>
                <w:lang w:val="tr-TR"/>
              </w:rPr>
              <w:t xml:space="preserve"> GÜN / MAKEDONYA, </w:t>
            </w:r>
            <w:r w:rsidR="00AD6497" w:rsidRPr="009B3200">
              <w:rPr>
                <w:rFonts w:cstheme="minorHAnsi"/>
                <w:lang w:val="tr-TR"/>
              </w:rPr>
              <w:t xml:space="preserve">ÜSKÜP, </w:t>
            </w:r>
            <w:r w:rsidR="00E443EF" w:rsidRPr="009B3200">
              <w:rPr>
                <w:rFonts w:cstheme="minorHAnsi"/>
                <w:lang w:val="tr-TR"/>
              </w:rPr>
              <w:t>BİTOLA</w:t>
            </w:r>
          </w:p>
        </w:tc>
      </w:tr>
      <w:tr w:rsidR="005608BF" w:rsidRPr="00F90EBC" w:rsidTr="00450F7F">
        <w:tc>
          <w:tcPr>
            <w:tcW w:w="2660" w:type="dxa"/>
          </w:tcPr>
          <w:p w:rsidR="005608BF" w:rsidRPr="000317E7" w:rsidRDefault="005608BF" w:rsidP="00450F7F">
            <w:pPr>
              <w:pStyle w:val="LightGrid-Accent31"/>
              <w:tabs>
                <w:tab w:val="left" w:pos="284"/>
              </w:tabs>
              <w:ind w:left="0"/>
              <w:jc w:val="both"/>
              <w:rPr>
                <w:rFonts w:ascii="Arial" w:hAnsi="Arial" w:cs="Arial"/>
                <w:lang w:val="tr-TR"/>
              </w:rPr>
            </w:pPr>
            <w:r w:rsidRPr="000317E7">
              <w:rPr>
                <w:rFonts w:ascii="Arial" w:hAnsi="Arial" w:cs="Arial"/>
                <w:lang w:val="tr-TR"/>
              </w:rPr>
              <w:t xml:space="preserve">Hedef Kitle </w:t>
            </w:r>
          </w:p>
        </w:tc>
        <w:tc>
          <w:tcPr>
            <w:tcW w:w="6628" w:type="dxa"/>
          </w:tcPr>
          <w:p w:rsidR="005608BF" w:rsidRPr="009B3200" w:rsidRDefault="00251B5B" w:rsidP="00251B5B">
            <w:pPr>
              <w:pStyle w:val="LightGrid-Accent31"/>
              <w:tabs>
                <w:tab w:val="left" w:pos="284"/>
              </w:tabs>
              <w:ind w:left="0"/>
              <w:jc w:val="both"/>
              <w:rPr>
                <w:rFonts w:cstheme="minorHAnsi"/>
                <w:lang w:val="tr-TR"/>
              </w:rPr>
            </w:pPr>
            <w:r w:rsidRPr="009B3200">
              <w:rPr>
                <w:rFonts w:cstheme="minorHAnsi"/>
                <w:lang w:val="tr-TR"/>
              </w:rPr>
              <w:t xml:space="preserve">Dernek üyeleri, medya aktörleri (Yazılı, görsel ve işitsel medya çalışanları), </w:t>
            </w:r>
          </w:p>
        </w:tc>
      </w:tr>
      <w:tr w:rsidR="005608BF" w:rsidRPr="00F90EBC" w:rsidTr="00450F7F">
        <w:tc>
          <w:tcPr>
            <w:tcW w:w="2660" w:type="dxa"/>
          </w:tcPr>
          <w:p w:rsidR="005608BF" w:rsidRPr="000317E7" w:rsidRDefault="005608BF" w:rsidP="00450F7F">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rsidR="009B3200" w:rsidRDefault="009B3200" w:rsidP="00F671B8">
            <w:pPr>
              <w:pStyle w:val="LightGrid-Accent31"/>
              <w:tabs>
                <w:tab w:val="left" w:pos="284"/>
              </w:tabs>
              <w:ind w:left="0"/>
              <w:jc w:val="both"/>
              <w:rPr>
                <w:rFonts w:cstheme="minorHAnsi"/>
                <w:lang w:val="tr-TR"/>
              </w:rPr>
            </w:pPr>
            <w:r>
              <w:rPr>
                <w:rFonts w:cstheme="minorHAnsi"/>
                <w:lang w:val="tr-TR"/>
              </w:rPr>
              <w:t xml:space="preserve">Balkanlarda en çok Türk izi taşıyan ülkelerden olan </w:t>
            </w:r>
            <w:r w:rsidR="00F671B8" w:rsidRPr="009B3200">
              <w:rPr>
                <w:rFonts w:cstheme="minorHAnsi"/>
                <w:lang w:val="tr-TR"/>
              </w:rPr>
              <w:t xml:space="preserve">Makedonya'ya </w:t>
            </w:r>
            <w:r>
              <w:rPr>
                <w:rFonts w:cstheme="minorHAnsi"/>
                <w:lang w:val="tr-TR"/>
              </w:rPr>
              <w:t xml:space="preserve">Ekim ayında Türkiye Cumhuriyeti'nin 96. kuruluş yıldönümüne denk gelen haftada </w:t>
            </w:r>
            <w:r w:rsidR="00F671B8" w:rsidRPr="009B3200">
              <w:rPr>
                <w:rFonts w:cstheme="minorHAnsi"/>
                <w:lang w:val="tr-TR"/>
              </w:rPr>
              <w:t xml:space="preserve">yapılacak </w:t>
            </w:r>
            <w:r w:rsidR="000027A4">
              <w:rPr>
                <w:rFonts w:cstheme="minorHAnsi"/>
                <w:lang w:val="tr-TR"/>
              </w:rPr>
              <w:t xml:space="preserve">(öncelikli üyelerimiz olmak üzere) </w:t>
            </w:r>
            <w:r w:rsidR="00F671B8" w:rsidRPr="009B3200">
              <w:rPr>
                <w:rFonts w:cstheme="minorHAnsi"/>
                <w:lang w:val="tr-TR"/>
              </w:rPr>
              <w:t xml:space="preserve">5 kişiden oluşan 5 günlük ziyaret kapsamında; </w:t>
            </w:r>
            <w:r w:rsidRPr="009B3200">
              <w:rPr>
                <w:rFonts w:cstheme="minorHAnsi"/>
                <w:lang w:val="tr-TR"/>
              </w:rPr>
              <w:t xml:space="preserve">konaklama Üsküp'te olacak. </w:t>
            </w:r>
          </w:p>
          <w:p w:rsidR="005608BF" w:rsidRPr="009B3200" w:rsidRDefault="00F671B8" w:rsidP="00F671B8">
            <w:pPr>
              <w:pStyle w:val="LightGrid-Accent31"/>
              <w:tabs>
                <w:tab w:val="left" w:pos="284"/>
              </w:tabs>
              <w:ind w:left="0"/>
              <w:jc w:val="both"/>
              <w:rPr>
                <w:rFonts w:cstheme="minorHAnsi"/>
                <w:lang w:val="tr-TR"/>
              </w:rPr>
            </w:pPr>
            <w:r w:rsidRPr="009B3200">
              <w:rPr>
                <w:rFonts w:cstheme="minorHAnsi"/>
                <w:lang w:val="tr-TR"/>
              </w:rPr>
              <w:t xml:space="preserve">Türkiye'nin Üsküp'teki Büyükelçiliği ziyaret edilecek. Ülke ve medya alanında alınacak bilgiler doğrultusunda, Medya alanında faaliyet gösteren sivil toplum örgütleri aracılığıyla Türk meslektaşlarla saha ziyaretlerinde buluşulacak. </w:t>
            </w:r>
          </w:p>
          <w:p w:rsidR="00F671B8" w:rsidRPr="009B3200" w:rsidRDefault="00F671B8" w:rsidP="009B3200">
            <w:pPr>
              <w:pStyle w:val="LightGrid-Accent31"/>
              <w:tabs>
                <w:tab w:val="left" w:pos="284"/>
              </w:tabs>
              <w:ind w:left="0"/>
              <w:jc w:val="both"/>
              <w:rPr>
                <w:rFonts w:cstheme="minorHAnsi"/>
                <w:lang w:val="tr-TR"/>
              </w:rPr>
            </w:pPr>
            <w:r w:rsidRPr="009B3200">
              <w:rPr>
                <w:rFonts w:cstheme="minorHAnsi"/>
                <w:lang w:val="tr-TR"/>
              </w:rPr>
              <w:t xml:space="preserve">Mustafa Kemal Atatürk'ün yaşamında önemli bir yer tutan </w:t>
            </w:r>
            <w:r w:rsidR="009B3200" w:rsidRPr="009B3200">
              <w:rPr>
                <w:rFonts w:cstheme="minorHAnsi"/>
                <w:lang w:val="tr-TR"/>
              </w:rPr>
              <w:t xml:space="preserve">ve pek çok devlet ve siyaset adamını yetiştiren </w:t>
            </w:r>
            <w:r w:rsidRPr="009B3200">
              <w:rPr>
                <w:rFonts w:cstheme="minorHAnsi"/>
                <w:lang w:val="tr-TR"/>
              </w:rPr>
              <w:t>Manastır Askeri İdadisi ziyaret edilecek.</w:t>
            </w:r>
            <w:r w:rsidR="009B3200" w:rsidRPr="009B3200">
              <w:rPr>
                <w:rFonts w:cstheme="minorHAnsi"/>
                <w:lang w:val="tr-TR"/>
              </w:rPr>
              <w:t xml:space="preserve"> </w:t>
            </w:r>
            <w:r w:rsidR="009B3200" w:rsidRPr="009B3200">
              <w:t>Makedon kültürüne dair pek çok bilgi, belge ve fotoğrafın sergilendiği müzenin yanı sıra şehirde de mesleki anlamda çalışma ziyaretleri gerçekleştirilecek.</w:t>
            </w:r>
          </w:p>
        </w:tc>
      </w:tr>
      <w:tr w:rsidR="005608BF" w:rsidRPr="00F90EBC" w:rsidTr="00450F7F">
        <w:tc>
          <w:tcPr>
            <w:tcW w:w="2660" w:type="dxa"/>
          </w:tcPr>
          <w:p w:rsidR="005608BF" w:rsidRPr="000317E7" w:rsidRDefault="005608BF" w:rsidP="00450F7F">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rsidR="005608BF" w:rsidRPr="009B3200" w:rsidRDefault="00E443EF" w:rsidP="00450F7F">
            <w:pPr>
              <w:pStyle w:val="LightGrid-Accent31"/>
              <w:tabs>
                <w:tab w:val="left" w:pos="284"/>
              </w:tabs>
              <w:ind w:left="0"/>
              <w:jc w:val="both"/>
              <w:rPr>
                <w:rFonts w:cstheme="minorHAnsi"/>
                <w:lang w:val="tr-TR"/>
              </w:rPr>
            </w:pPr>
            <w:r w:rsidRPr="009B3200">
              <w:rPr>
                <w:rFonts w:cstheme="minorHAnsi"/>
                <w:lang w:val="tr-TR"/>
              </w:rPr>
              <w:t xml:space="preserve">Ulaşım, konaklama, </w:t>
            </w:r>
            <w:r w:rsidR="009B3200">
              <w:rPr>
                <w:rFonts w:cstheme="minorHAnsi"/>
                <w:lang w:val="tr-TR"/>
              </w:rPr>
              <w:t>seyahat sigortası ve harcırah</w:t>
            </w:r>
          </w:p>
        </w:tc>
      </w:tr>
    </w:tbl>
    <w:p w:rsidR="005608BF" w:rsidRDefault="005608BF" w:rsidP="005608BF">
      <w:pPr>
        <w:rPr>
          <w:rFonts w:ascii="Arial" w:hAnsi="Arial" w:cs="Arial"/>
          <w:b/>
          <w:color w:val="000000" w:themeColor="text1"/>
        </w:rPr>
      </w:pPr>
    </w:p>
    <w:p w:rsidR="006E477F" w:rsidRDefault="006E477F" w:rsidP="005608BF">
      <w:pPr>
        <w:rPr>
          <w:rFonts w:ascii="Arial" w:hAnsi="Arial" w:cs="Arial"/>
          <w:b/>
          <w:color w:val="000000" w:themeColor="text1"/>
        </w:rPr>
      </w:pPr>
    </w:p>
    <w:p w:rsidR="006E477F" w:rsidRDefault="006E477F" w:rsidP="005608BF">
      <w:pPr>
        <w:rPr>
          <w:rFonts w:ascii="Arial" w:hAnsi="Arial" w:cs="Arial"/>
          <w:b/>
          <w:color w:val="000000" w:themeColor="text1"/>
        </w:rPr>
      </w:pPr>
    </w:p>
    <w:p w:rsidR="00C20814" w:rsidRDefault="00C20814" w:rsidP="005608BF">
      <w:pPr>
        <w:rPr>
          <w:rFonts w:ascii="Arial" w:hAnsi="Arial" w:cs="Arial"/>
          <w:b/>
          <w:color w:val="000000" w:themeColor="text1"/>
        </w:rPr>
      </w:pPr>
    </w:p>
    <w:p w:rsidR="00C20814" w:rsidRPr="000317E7" w:rsidRDefault="00C20814" w:rsidP="00C20814">
      <w:pPr>
        <w:pStyle w:val="LightGrid-Accent31"/>
        <w:tabs>
          <w:tab w:val="left" w:pos="284"/>
        </w:tabs>
        <w:ind w:left="0"/>
        <w:jc w:val="both"/>
        <w:rPr>
          <w:rFonts w:ascii="Arial" w:hAnsi="Arial" w:cs="Arial"/>
          <w:b/>
          <w:lang w:val="tr-TR"/>
        </w:rPr>
      </w:pPr>
      <w:r w:rsidRPr="000317E7">
        <w:rPr>
          <w:rFonts w:ascii="Arial" w:hAnsi="Arial" w:cs="Arial"/>
          <w:b/>
          <w:lang w:val="tr-TR"/>
        </w:rPr>
        <w:lastRenderedPageBreak/>
        <w:t xml:space="preserve">Faaliyet </w:t>
      </w:r>
      <w:r w:rsidR="00392F91">
        <w:rPr>
          <w:rFonts w:ascii="Arial" w:hAnsi="Arial" w:cs="Arial"/>
          <w:b/>
          <w:lang w:val="tr-TR"/>
        </w:rPr>
        <w:t>2</w:t>
      </w:r>
      <w:r w:rsidRPr="000317E7">
        <w:rPr>
          <w:rFonts w:ascii="Arial" w:hAnsi="Arial" w:cs="Arial"/>
          <w:b/>
          <w:lang w:val="tr-TR"/>
        </w:rPr>
        <w:t>:</w:t>
      </w:r>
    </w:p>
    <w:tbl>
      <w:tblPr>
        <w:tblStyle w:val="TabloKlavuzu"/>
        <w:tblW w:w="0" w:type="auto"/>
        <w:tblLayout w:type="fixed"/>
        <w:tblLook w:val="04A0"/>
      </w:tblPr>
      <w:tblGrid>
        <w:gridCol w:w="2660"/>
        <w:gridCol w:w="6628"/>
      </w:tblGrid>
      <w:tr w:rsidR="00C20814" w:rsidRPr="000317E7" w:rsidTr="00450F7F">
        <w:tc>
          <w:tcPr>
            <w:tcW w:w="2660" w:type="dxa"/>
          </w:tcPr>
          <w:p w:rsidR="00C20814" w:rsidRPr="000317E7" w:rsidRDefault="00C20814" w:rsidP="00450F7F">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rsidR="00C20814" w:rsidRPr="00392F91" w:rsidRDefault="00450F7F" w:rsidP="00450F7F">
            <w:pPr>
              <w:pStyle w:val="LightGrid-Accent31"/>
              <w:tabs>
                <w:tab w:val="left" w:pos="284"/>
              </w:tabs>
              <w:ind w:left="0"/>
              <w:jc w:val="both"/>
              <w:rPr>
                <w:rFonts w:cs="Arial"/>
                <w:lang w:val="tr-TR"/>
              </w:rPr>
            </w:pPr>
            <w:r w:rsidRPr="00392F91">
              <w:rPr>
                <w:rFonts w:cs="Arial"/>
                <w:lang w:val="tr-TR"/>
              </w:rPr>
              <w:t>BARIŞIN KENTİNDEN ATATÜRK'ÜN ŞEHRİNE MESLEKİ VE KÜLTÜREL PAYLAŞIM DERGİSİ</w:t>
            </w:r>
          </w:p>
        </w:tc>
      </w:tr>
      <w:tr w:rsidR="00C20814" w:rsidRPr="000317E7" w:rsidTr="00450F7F">
        <w:tc>
          <w:tcPr>
            <w:tcW w:w="2660" w:type="dxa"/>
          </w:tcPr>
          <w:p w:rsidR="00C20814" w:rsidRPr="000317E7" w:rsidRDefault="00C20814" w:rsidP="00450F7F">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rsidR="00C20814" w:rsidRPr="00392F91" w:rsidRDefault="00450F7F" w:rsidP="00450F7F">
            <w:pPr>
              <w:pStyle w:val="LightGrid-Accent31"/>
              <w:tabs>
                <w:tab w:val="left" w:pos="284"/>
              </w:tabs>
              <w:ind w:left="0"/>
              <w:jc w:val="both"/>
              <w:rPr>
                <w:rFonts w:cs="Arial"/>
                <w:lang w:val="tr-TR"/>
              </w:rPr>
            </w:pPr>
            <w:r w:rsidRPr="00392F91">
              <w:rPr>
                <w:rFonts w:cs="Arial"/>
                <w:lang w:val="tr-TR"/>
              </w:rPr>
              <w:t>Dergi</w:t>
            </w:r>
          </w:p>
        </w:tc>
      </w:tr>
      <w:tr w:rsidR="00C20814" w:rsidRPr="000317E7" w:rsidTr="00450F7F">
        <w:tc>
          <w:tcPr>
            <w:tcW w:w="2660" w:type="dxa"/>
          </w:tcPr>
          <w:p w:rsidR="00C20814" w:rsidRPr="000317E7" w:rsidRDefault="00C20814" w:rsidP="00450F7F">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rsidR="00C20814" w:rsidRPr="00392F91" w:rsidRDefault="00450F7F" w:rsidP="00450F7F">
            <w:pPr>
              <w:pStyle w:val="LightGrid-Accent31"/>
              <w:tabs>
                <w:tab w:val="left" w:pos="284"/>
              </w:tabs>
              <w:ind w:left="0"/>
              <w:jc w:val="both"/>
              <w:rPr>
                <w:rFonts w:cs="Arial"/>
                <w:lang w:val="tr-TR"/>
              </w:rPr>
            </w:pPr>
            <w:r w:rsidRPr="00392F91">
              <w:rPr>
                <w:rFonts w:cs="Arial"/>
                <w:lang w:val="tr-TR"/>
              </w:rPr>
              <w:t>Türkiye / Makedonya</w:t>
            </w:r>
          </w:p>
        </w:tc>
      </w:tr>
      <w:tr w:rsidR="00C20814" w:rsidRPr="000317E7" w:rsidTr="00450F7F">
        <w:tc>
          <w:tcPr>
            <w:tcW w:w="2660" w:type="dxa"/>
          </w:tcPr>
          <w:p w:rsidR="00C20814" w:rsidRPr="000317E7" w:rsidRDefault="00C20814" w:rsidP="00450F7F">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rsidR="00C20814" w:rsidRPr="00392F91" w:rsidRDefault="00450F7F" w:rsidP="00450F7F">
            <w:pPr>
              <w:pStyle w:val="LightGrid-Accent31"/>
              <w:tabs>
                <w:tab w:val="left" w:pos="284"/>
              </w:tabs>
              <w:ind w:left="0"/>
              <w:jc w:val="both"/>
              <w:rPr>
                <w:rFonts w:cs="Arial"/>
                <w:lang w:val="tr-TR"/>
              </w:rPr>
            </w:pPr>
            <w:r w:rsidRPr="00392F91">
              <w:rPr>
                <w:rFonts w:cs="Arial"/>
                <w:lang w:val="tr-TR"/>
              </w:rPr>
              <w:t>Oluşturulan mesleki ağ aracılığıyla iki ülkedeki başta yerel basın kuruluşları ve gazeteci örgütleri olmak üzere sivil toplum kuruluşları ile protokol üyeleri</w:t>
            </w:r>
          </w:p>
        </w:tc>
      </w:tr>
      <w:tr w:rsidR="00C20814" w:rsidRPr="000317E7" w:rsidTr="00450F7F">
        <w:tc>
          <w:tcPr>
            <w:tcW w:w="2660" w:type="dxa"/>
          </w:tcPr>
          <w:p w:rsidR="00C20814" w:rsidRPr="000317E7" w:rsidRDefault="00C20814" w:rsidP="00450F7F">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rsidR="00C20814" w:rsidRPr="00392F91" w:rsidRDefault="0059027D" w:rsidP="006E477F">
            <w:pPr>
              <w:pStyle w:val="LightGrid-Accent31"/>
              <w:tabs>
                <w:tab w:val="left" w:pos="284"/>
              </w:tabs>
              <w:ind w:left="0"/>
              <w:jc w:val="both"/>
              <w:rPr>
                <w:rFonts w:cs="Arial"/>
                <w:lang w:val="tr-TR"/>
              </w:rPr>
            </w:pPr>
            <w:r w:rsidRPr="00392F91">
              <w:rPr>
                <w:rFonts w:cs="Arial"/>
                <w:lang w:val="tr-TR"/>
              </w:rPr>
              <w:t>Ülkeye yapılacak ziyaret sonrasında Türkiye dönüşünde meslektaşlarımızın yayın organlarında paylaşımlarda bulunacakları Makedonya'daki izlenimlere ilişkin haber, yazı dizisi ve fotoğrafların bir arada olacağı mesleki ve kültürel paylaşım dergisinde toplanacaktır. Dergi</w:t>
            </w:r>
            <w:r w:rsidR="00DB7CD7" w:rsidRPr="00392F91">
              <w:rPr>
                <w:rFonts w:cs="Arial"/>
                <w:lang w:val="tr-TR"/>
              </w:rPr>
              <w:t>, ayrıca e-dergi formatında derneğimizin internet sitesi ve sosyal paylaşım sayfaları üzerinden daha çok okuyucuya ulaşımı sağlanacaktır.</w:t>
            </w:r>
            <w:r w:rsidR="00951017">
              <w:rPr>
                <w:rFonts w:cs="Arial"/>
                <w:lang w:val="tr-TR"/>
              </w:rPr>
              <w:t xml:space="preserve"> Derginin </w:t>
            </w:r>
            <w:r w:rsidR="00AE2E9C">
              <w:rPr>
                <w:rFonts w:cs="Arial"/>
                <w:lang w:val="tr-TR"/>
              </w:rPr>
              <w:t>baskıya hazırlık ve e-dergi formatının hazırlanması dernek üyelerimiz tarafından yapılacaktır.</w:t>
            </w:r>
            <w:r w:rsidR="006E477F">
              <w:rPr>
                <w:rFonts w:cs="Arial"/>
                <w:lang w:val="tr-TR"/>
              </w:rPr>
              <w:t xml:space="preserve"> Derginin bir kısmı elden ve proje kapanışında elden dağıtılacak olup, bir kısmı yurtdışına ve yurtiçindeki sivil toplum kuruluşlarına iletimi posta yoluyla yapılacaktır.</w:t>
            </w:r>
          </w:p>
        </w:tc>
      </w:tr>
      <w:tr w:rsidR="00C20814" w:rsidRPr="000317E7" w:rsidTr="00450F7F">
        <w:tc>
          <w:tcPr>
            <w:tcW w:w="2660" w:type="dxa"/>
          </w:tcPr>
          <w:p w:rsidR="00C20814" w:rsidRPr="000317E7" w:rsidRDefault="00C20814" w:rsidP="00450F7F">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rsidR="00C20814" w:rsidRPr="00392F91" w:rsidRDefault="00450F7F" w:rsidP="00450F7F">
            <w:pPr>
              <w:pStyle w:val="LightGrid-Accent31"/>
              <w:tabs>
                <w:tab w:val="left" w:pos="284"/>
              </w:tabs>
              <w:ind w:left="0"/>
              <w:jc w:val="both"/>
              <w:rPr>
                <w:rFonts w:cs="Arial"/>
                <w:lang w:val="tr-TR"/>
              </w:rPr>
            </w:pPr>
            <w:r w:rsidRPr="00392F91">
              <w:rPr>
                <w:rFonts w:cs="Arial"/>
                <w:lang w:val="tr-TR"/>
              </w:rPr>
              <w:t>A4 boyutunda 300 gram selefonlu kapak dahil, iç sayfaları 115 gram kuşe kağıda basılı toplamda 40 sayfalık 500 adet dergi baskısı, dağıtım gideri</w:t>
            </w:r>
          </w:p>
        </w:tc>
      </w:tr>
    </w:tbl>
    <w:p w:rsidR="00C20814" w:rsidRDefault="00C20814" w:rsidP="00C20814">
      <w:pPr>
        <w:rPr>
          <w:rFonts w:ascii="Arial" w:hAnsi="Arial" w:cs="Arial"/>
          <w:b/>
          <w:color w:val="000000" w:themeColor="text1"/>
        </w:rPr>
      </w:pPr>
    </w:p>
    <w:p w:rsidR="006E477F" w:rsidRDefault="006E477F" w:rsidP="00C20814">
      <w:pPr>
        <w:rPr>
          <w:rFonts w:ascii="Arial" w:hAnsi="Arial" w:cs="Arial"/>
          <w:b/>
          <w:color w:val="000000" w:themeColor="text1"/>
        </w:rPr>
      </w:pPr>
    </w:p>
    <w:p w:rsidR="006E477F" w:rsidRDefault="006E477F" w:rsidP="00C20814">
      <w:pPr>
        <w:rPr>
          <w:rFonts w:ascii="Arial" w:hAnsi="Arial" w:cs="Arial"/>
          <w:b/>
          <w:color w:val="000000" w:themeColor="text1"/>
        </w:rPr>
      </w:pPr>
    </w:p>
    <w:p w:rsidR="006E477F" w:rsidRDefault="006E477F" w:rsidP="00C20814">
      <w:pPr>
        <w:rPr>
          <w:rFonts w:ascii="Arial" w:hAnsi="Arial" w:cs="Arial"/>
          <w:b/>
          <w:color w:val="000000" w:themeColor="text1"/>
        </w:rPr>
      </w:pPr>
    </w:p>
    <w:p w:rsidR="006E477F" w:rsidRDefault="006E477F" w:rsidP="00C20814">
      <w:pPr>
        <w:rPr>
          <w:rFonts w:ascii="Arial" w:hAnsi="Arial" w:cs="Arial"/>
          <w:b/>
          <w:color w:val="000000" w:themeColor="text1"/>
        </w:rPr>
      </w:pPr>
    </w:p>
    <w:p w:rsidR="006E477F" w:rsidRDefault="006E477F" w:rsidP="00C20814">
      <w:pPr>
        <w:rPr>
          <w:rFonts w:ascii="Arial" w:hAnsi="Arial" w:cs="Arial"/>
          <w:b/>
          <w:color w:val="000000" w:themeColor="text1"/>
        </w:rPr>
      </w:pPr>
    </w:p>
    <w:p w:rsidR="006E477F" w:rsidRDefault="006E477F" w:rsidP="00C20814">
      <w:pPr>
        <w:rPr>
          <w:rFonts w:ascii="Arial" w:hAnsi="Arial" w:cs="Arial"/>
          <w:b/>
          <w:color w:val="000000" w:themeColor="text1"/>
        </w:rPr>
      </w:pPr>
    </w:p>
    <w:p w:rsidR="00392F91" w:rsidRPr="000317E7" w:rsidRDefault="00392F91" w:rsidP="00392F91">
      <w:pPr>
        <w:pStyle w:val="LightGrid-Accent31"/>
        <w:tabs>
          <w:tab w:val="left" w:pos="284"/>
        </w:tabs>
        <w:ind w:left="0"/>
        <w:jc w:val="both"/>
        <w:rPr>
          <w:rFonts w:ascii="Arial" w:hAnsi="Arial" w:cs="Arial"/>
          <w:b/>
          <w:lang w:val="tr-TR"/>
        </w:rPr>
      </w:pPr>
      <w:r w:rsidRPr="000317E7">
        <w:rPr>
          <w:rFonts w:ascii="Arial" w:hAnsi="Arial" w:cs="Arial"/>
          <w:b/>
          <w:lang w:val="tr-TR"/>
        </w:rPr>
        <w:lastRenderedPageBreak/>
        <w:t xml:space="preserve">Faaliyet </w:t>
      </w:r>
      <w:r>
        <w:rPr>
          <w:rFonts w:ascii="Arial" w:hAnsi="Arial" w:cs="Arial"/>
          <w:b/>
          <w:lang w:val="tr-TR"/>
        </w:rPr>
        <w:t>3</w:t>
      </w:r>
      <w:r w:rsidRPr="000317E7">
        <w:rPr>
          <w:rFonts w:ascii="Arial" w:hAnsi="Arial" w:cs="Arial"/>
          <w:b/>
          <w:lang w:val="tr-TR"/>
        </w:rPr>
        <w:t>:</w:t>
      </w:r>
    </w:p>
    <w:tbl>
      <w:tblPr>
        <w:tblStyle w:val="TabloKlavuzu"/>
        <w:tblW w:w="0" w:type="auto"/>
        <w:tblLayout w:type="fixed"/>
        <w:tblLook w:val="04A0"/>
      </w:tblPr>
      <w:tblGrid>
        <w:gridCol w:w="2660"/>
        <w:gridCol w:w="6628"/>
      </w:tblGrid>
      <w:tr w:rsidR="00392F91" w:rsidRPr="000317E7" w:rsidTr="00B26CE7">
        <w:tc>
          <w:tcPr>
            <w:tcW w:w="2660" w:type="dxa"/>
          </w:tcPr>
          <w:p w:rsidR="00392F91" w:rsidRPr="000317E7" w:rsidRDefault="00392F91" w:rsidP="00B26CE7">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rsidR="00392F91" w:rsidRPr="009B3200" w:rsidRDefault="00392F91" w:rsidP="00B26CE7">
            <w:pPr>
              <w:pStyle w:val="LightGrid-Accent31"/>
              <w:tabs>
                <w:tab w:val="left" w:pos="284"/>
              </w:tabs>
              <w:ind w:left="0"/>
              <w:jc w:val="both"/>
              <w:rPr>
                <w:rFonts w:cs="Arial"/>
                <w:lang w:val="tr-TR"/>
              </w:rPr>
            </w:pPr>
            <w:r w:rsidRPr="009B3200">
              <w:rPr>
                <w:rFonts w:cs="Arial"/>
                <w:lang w:val="tr-TR"/>
              </w:rPr>
              <w:t>ATATÜRK VE BALKANLAR SERGİSİ</w:t>
            </w:r>
          </w:p>
        </w:tc>
      </w:tr>
      <w:tr w:rsidR="00392F91" w:rsidRPr="000317E7" w:rsidTr="00B26CE7">
        <w:tc>
          <w:tcPr>
            <w:tcW w:w="2660" w:type="dxa"/>
          </w:tcPr>
          <w:p w:rsidR="00392F91" w:rsidRPr="000317E7" w:rsidRDefault="00392F91" w:rsidP="00B26CE7">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rsidR="00392F91" w:rsidRPr="009B3200" w:rsidRDefault="00392F91" w:rsidP="00B26CE7">
            <w:pPr>
              <w:pStyle w:val="LightGrid-Accent31"/>
              <w:tabs>
                <w:tab w:val="left" w:pos="284"/>
              </w:tabs>
              <w:ind w:left="0"/>
              <w:jc w:val="both"/>
              <w:rPr>
                <w:rFonts w:cs="Arial"/>
                <w:lang w:val="tr-TR"/>
              </w:rPr>
            </w:pPr>
            <w:r>
              <w:rPr>
                <w:rFonts w:cs="Arial"/>
                <w:lang w:val="tr-TR"/>
              </w:rPr>
              <w:t>Proje sergisi ve kapanış töreni</w:t>
            </w:r>
          </w:p>
        </w:tc>
      </w:tr>
      <w:tr w:rsidR="00392F91" w:rsidRPr="000317E7" w:rsidTr="00B26CE7">
        <w:tc>
          <w:tcPr>
            <w:tcW w:w="2660" w:type="dxa"/>
          </w:tcPr>
          <w:p w:rsidR="00392F91" w:rsidRPr="000317E7" w:rsidRDefault="00392F91" w:rsidP="00B26CE7">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rsidR="00392F91" w:rsidRPr="009B3200" w:rsidRDefault="00392F91" w:rsidP="00B26CE7">
            <w:pPr>
              <w:pStyle w:val="LightGrid-Accent31"/>
              <w:tabs>
                <w:tab w:val="left" w:pos="284"/>
              </w:tabs>
              <w:ind w:left="0"/>
              <w:jc w:val="both"/>
              <w:rPr>
                <w:rFonts w:cs="Arial"/>
                <w:lang w:val="tr-TR"/>
              </w:rPr>
            </w:pPr>
            <w:r w:rsidRPr="009B3200">
              <w:rPr>
                <w:rFonts w:cs="Arial"/>
                <w:lang w:val="tr-TR"/>
              </w:rPr>
              <w:t>1 HAFTA</w:t>
            </w:r>
            <w:r>
              <w:rPr>
                <w:rFonts w:cs="Arial"/>
                <w:lang w:val="tr-TR"/>
              </w:rPr>
              <w:t xml:space="preserve"> / Bursa-Mudanya</w:t>
            </w:r>
          </w:p>
        </w:tc>
      </w:tr>
      <w:tr w:rsidR="00392F91" w:rsidRPr="000317E7" w:rsidTr="00B26CE7">
        <w:tc>
          <w:tcPr>
            <w:tcW w:w="2660" w:type="dxa"/>
          </w:tcPr>
          <w:p w:rsidR="00392F91" w:rsidRPr="000317E7" w:rsidRDefault="00392F91" w:rsidP="00B26CE7">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rsidR="00392F91" w:rsidRPr="009B3200" w:rsidRDefault="006E477F" w:rsidP="00B26CE7">
            <w:pPr>
              <w:pStyle w:val="LightGrid-Accent31"/>
              <w:tabs>
                <w:tab w:val="left" w:pos="284"/>
              </w:tabs>
              <w:ind w:left="0"/>
              <w:jc w:val="both"/>
              <w:rPr>
                <w:rFonts w:cs="Arial"/>
                <w:lang w:val="tr-TR"/>
              </w:rPr>
            </w:pPr>
            <w:r>
              <w:rPr>
                <w:rFonts w:cs="Arial"/>
                <w:lang w:val="tr-TR"/>
              </w:rPr>
              <w:t>Yerel yaşayanlar</w:t>
            </w:r>
          </w:p>
        </w:tc>
      </w:tr>
      <w:tr w:rsidR="00392F91" w:rsidRPr="000317E7" w:rsidTr="00B26CE7">
        <w:tc>
          <w:tcPr>
            <w:tcW w:w="2660" w:type="dxa"/>
          </w:tcPr>
          <w:p w:rsidR="00392F91" w:rsidRPr="000317E7" w:rsidRDefault="00392F91" w:rsidP="00B26CE7">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rsidR="00392F91" w:rsidRPr="009B3200" w:rsidRDefault="00392F91" w:rsidP="00B26CE7">
            <w:pPr>
              <w:pStyle w:val="LightGrid-Accent31"/>
              <w:tabs>
                <w:tab w:val="left" w:pos="284"/>
              </w:tabs>
              <w:ind w:left="0"/>
              <w:jc w:val="both"/>
              <w:rPr>
                <w:rFonts w:cs="Arial"/>
                <w:lang w:val="tr-TR"/>
              </w:rPr>
            </w:pPr>
            <w:r w:rsidRPr="009B3200">
              <w:rPr>
                <w:rFonts w:cs="Arial"/>
                <w:lang w:val="tr-TR"/>
              </w:rPr>
              <w:t>Makedonya çalışma ziyareti kapsamında elde edilen bilgi ve belgelerden oluşan gerek ziyaret, gerekse de Mustafa Kemal'in yaşamında önemli yer tutan Manastır Askeri İdadisi'ndeki müzedeki ayrıntıları içeren fotoğraflar ve haber kupürlerinin yer alacağı fotoğraflardan oluşan "Atatürk ve Balkanlar" adlı sergi</w:t>
            </w:r>
            <w:r>
              <w:rPr>
                <w:rFonts w:cs="Arial"/>
                <w:lang w:val="tr-TR"/>
              </w:rPr>
              <w:t xml:space="preserve"> 10 Kasım'ı içine alan Atatürk'ü Anma Haftası'nda </w:t>
            </w:r>
            <w:r w:rsidRPr="009B3200">
              <w:rPr>
                <w:rFonts w:cs="Arial"/>
                <w:lang w:val="tr-TR"/>
              </w:rPr>
              <w:t>Mudanya'da açılacaktır. Yerel protokolün açılışında hazır bulunacağı sergi, bir hafta boyunca ziyaretçiye açık kalacaktır.</w:t>
            </w:r>
            <w:r>
              <w:rPr>
                <w:rFonts w:cs="Arial"/>
                <w:lang w:val="tr-TR"/>
              </w:rPr>
              <w:t xml:space="preserve"> Aynı zamanda bu sergide projenin kapanış töreni de gerçekleştirilecektir.</w:t>
            </w:r>
          </w:p>
        </w:tc>
      </w:tr>
      <w:tr w:rsidR="00392F91" w:rsidRPr="000317E7" w:rsidTr="00B26CE7">
        <w:tc>
          <w:tcPr>
            <w:tcW w:w="2660" w:type="dxa"/>
          </w:tcPr>
          <w:p w:rsidR="00392F91" w:rsidRPr="000317E7" w:rsidRDefault="00392F91" w:rsidP="00B26CE7">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rsidR="00392F91" w:rsidRPr="009B3200" w:rsidRDefault="00392F91" w:rsidP="00AE2E9C">
            <w:pPr>
              <w:pStyle w:val="LightGrid-Accent31"/>
              <w:tabs>
                <w:tab w:val="left" w:pos="284"/>
              </w:tabs>
              <w:ind w:left="0"/>
              <w:jc w:val="both"/>
              <w:rPr>
                <w:rFonts w:cs="Arial"/>
                <w:lang w:val="tr-TR"/>
              </w:rPr>
            </w:pPr>
            <w:r w:rsidRPr="009B3200">
              <w:rPr>
                <w:rFonts w:cs="Arial"/>
                <w:lang w:val="tr-TR"/>
              </w:rPr>
              <w:t xml:space="preserve">5 adet </w:t>
            </w:r>
            <w:r>
              <w:rPr>
                <w:rFonts w:cs="Arial"/>
                <w:lang w:val="tr-TR"/>
              </w:rPr>
              <w:t>ş</w:t>
            </w:r>
            <w:r w:rsidRPr="009B3200">
              <w:rPr>
                <w:rFonts w:cs="Arial"/>
                <w:lang w:val="tr-TR"/>
              </w:rPr>
              <w:t xml:space="preserve">ovale, 20 adet </w:t>
            </w:r>
            <w:r w:rsidR="00AE2E9C">
              <w:rPr>
                <w:rFonts w:cs="Arial"/>
                <w:lang w:val="tr-TR"/>
              </w:rPr>
              <w:t>35x50 ebadında f</w:t>
            </w:r>
            <w:r w:rsidRPr="009B3200">
              <w:rPr>
                <w:rFonts w:cs="Arial"/>
                <w:lang w:val="tr-TR"/>
              </w:rPr>
              <w:t xml:space="preserve">orex baskı, roll-up banner, </w:t>
            </w:r>
            <w:r>
              <w:rPr>
                <w:rFonts w:cs="Arial"/>
                <w:lang w:val="tr-TR"/>
              </w:rPr>
              <w:t xml:space="preserve">kırlangıç bayrak, </w:t>
            </w:r>
            <w:r w:rsidRPr="009B3200">
              <w:rPr>
                <w:rFonts w:cs="Arial"/>
                <w:lang w:val="tr-TR"/>
              </w:rPr>
              <w:t xml:space="preserve">etkinlik için ikram,  </w:t>
            </w:r>
          </w:p>
        </w:tc>
      </w:tr>
    </w:tbl>
    <w:p w:rsidR="00392F91" w:rsidRPr="008050B7" w:rsidRDefault="00392F91" w:rsidP="00C20814">
      <w:pPr>
        <w:rPr>
          <w:rFonts w:ascii="Arial" w:hAnsi="Arial" w:cs="Arial"/>
          <w:b/>
          <w:color w:val="000000" w:themeColor="text1"/>
        </w:rPr>
      </w:pPr>
    </w:p>
    <w:p w:rsidR="005608BF" w:rsidRDefault="005608BF" w:rsidP="005608BF">
      <w:pPr>
        <w:rPr>
          <w:rFonts w:ascii="Arial" w:hAnsi="Arial" w:cs="Arial"/>
          <w:b/>
          <w:color w:val="000000" w:themeColor="text1"/>
        </w:rPr>
      </w:pPr>
    </w:p>
    <w:p w:rsidR="006E477F" w:rsidRPr="008050B7" w:rsidRDefault="006E477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10. Bu çalışma ile elde edilmesi planlanan sonuçları</w:t>
      </w:r>
      <w:r>
        <w:rPr>
          <w:rFonts w:ascii="Arial" w:hAnsi="Arial" w:cs="Arial"/>
          <w:b/>
          <w:color w:val="000000" w:themeColor="text1"/>
        </w:rPr>
        <w:t xml:space="preserve"> ve çıktıları,</w:t>
      </w:r>
      <w:r w:rsidRPr="008050B7">
        <w:rPr>
          <w:rFonts w:ascii="Arial" w:hAnsi="Arial" w:cs="Arial"/>
          <w:b/>
          <w:color w:val="000000" w:themeColor="text1"/>
        </w:rPr>
        <w:t xml:space="preserve"> çoğulcu medyanın oluşmasına, ya da gazetecilere/gazetecilik faaliyetlerine sunacağı katkıları </w:t>
      </w:r>
      <w:r>
        <w:rPr>
          <w:rFonts w:ascii="Arial" w:hAnsi="Arial" w:cs="Arial"/>
          <w:b/>
          <w:color w:val="000000" w:themeColor="text1"/>
        </w:rPr>
        <w:t xml:space="preserve">da </w:t>
      </w:r>
      <w:r w:rsidRPr="008050B7">
        <w:rPr>
          <w:rFonts w:ascii="Arial" w:hAnsi="Arial" w:cs="Arial"/>
          <w:b/>
          <w:color w:val="000000" w:themeColor="text1"/>
        </w:rPr>
        <w:t>göz önünde belirtiniz.</w:t>
      </w:r>
    </w:p>
    <w:p w:rsidR="00392F91" w:rsidRPr="00392F91" w:rsidRDefault="00392F91" w:rsidP="005608BF">
      <w:pPr>
        <w:pStyle w:val="Normal1"/>
        <w:pBdr>
          <w:top w:val="threeDEmboss" w:sz="6" w:space="1" w:color="auto"/>
          <w:left w:val="threeDEmboss" w:sz="6" w:space="4" w:color="auto"/>
          <w:bottom w:val="threeDEmboss" w:sz="6" w:space="1" w:color="auto"/>
          <w:right w:val="threeDEmboss" w:sz="6" w:space="4" w:color="auto"/>
        </w:pBdr>
        <w:jc w:val="both"/>
        <w:rPr>
          <w:rFonts w:cs="Arial"/>
          <w:bCs/>
          <w:color w:val="auto"/>
          <w:lang w:val="tr-TR"/>
        </w:rPr>
      </w:pPr>
      <w:r w:rsidRPr="00392F91">
        <w:rPr>
          <w:rFonts w:cs="Arial"/>
          <w:bCs/>
          <w:color w:val="auto"/>
          <w:lang w:val="tr-TR"/>
        </w:rPr>
        <w:t xml:space="preserve">Gerçekleşecek proje kapsamında şu çıktılar elde edilecektir: </w:t>
      </w:r>
    </w:p>
    <w:p w:rsidR="005608BF" w:rsidRPr="00392F91" w:rsidRDefault="00392F91" w:rsidP="00392F91">
      <w:pPr>
        <w:pStyle w:val="Normal1"/>
        <w:pBdr>
          <w:top w:val="threeDEmboss" w:sz="6" w:space="1" w:color="auto"/>
          <w:left w:val="threeDEmboss" w:sz="6" w:space="4" w:color="auto"/>
          <w:bottom w:val="threeDEmboss" w:sz="6" w:space="1" w:color="auto"/>
          <w:right w:val="threeDEmboss" w:sz="6" w:space="4" w:color="auto"/>
        </w:pBdr>
        <w:rPr>
          <w:rFonts w:cs="Arial"/>
          <w:b/>
          <w:bCs/>
          <w:color w:val="auto"/>
          <w:lang w:val="tr-TR"/>
        </w:rPr>
      </w:pPr>
      <w:r w:rsidRPr="00392F91">
        <w:rPr>
          <w:rFonts w:cs="Arial"/>
          <w:bCs/>
          <w:color w:val="auto"/>
          <w:lang w:val="tr-TR"/>
        </w:rPr>
        <w:t>- Çalışma ziyaretleri sonrası meslektaşlarımızın yayın organlarında yazı dizisi ve haberleri</w:t>
      </w:r>
      <w:r w:rsidRPr="00392F91">
        <w:rPr>
          <w:rFonts w:cs="Arial"/>
          <w:bCs/>
          <w:color w:val="auto"/>
          <w:lang w:val="tr-TR"/>
        </w:rPr>
        <w:br/>
        <w:t>- Mesleki ve kültürel paylaşım dergisi</w:t>
      </w:r>
      <w:r w:rsidRPr="00392F91">
        <w:rPr>
          <w:rFonts w:cs="Arial"/>
          <w:bCs/>
          <w:color w:val="auto"/>
          <w:lang w:val="tr-TR"/>
        </w:rPr>
        <w:br/>
        <w:t>- Proje fotoğraf sergisi</w:t>
      </w: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lastRenderedPageBreak/>
        <w:t xml:space="preserve">11. </w:t>
      </w:r>
      <w:r>
        <w:rPr>
          <w:rFonts w:ascii="Arial" w:hAnsi="Arial" w:cs="Arial"/>
          <w:b/>
          <w:color w:val="000000" w:themeColor="text1"/>
        </w:rPr>
        <w:t>Destek sonrasında, b</w:t>
      </w:r>
      <w:r w:rsidRPr="008050B7">
        <w:rPr>
          <w:rFonts w:ascii="Arial" w:hAnsi="Arial" w:cs="Arial"/>
          <w:b/>
          <w:color w:val="000000" w:themeColor="text1"/>
        </w:rPr>
        <w:t>u çalışmay</w:t>
      </w:r>
      <w:r>
        <w:rPr>
          <w:rFonts w:ascii="Arial" w:hAnsi="Arial" w:cs="Arial"/>
          <w:b/>
          <w:color w:val="000000" w:themeColor="text1"/>
        </w:rPr>
        <w:t xml:space="preserve">ı nasıl sürdürmeyi planlıyorsunuz, açıklayınız. </w:t>
      </w:r>
    </w:p>
    <w:p w:rsidR="005608BF" w:rsidRDefault="00445B0E"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445B0E">
        <w:rPr>
          <w:rFonts w:cs="Arial"/>
          <w:bCs/>
          <w:color w:val="auto"/>
          <w:lang w:val="tr-TR"/>
        </w:rPr>
        <w:t xml:space="preserve">Destek </w:t>
      </w:r>
      <w:r>
        <w:rPr>
          <w:rFonts w:cs="Arial"/>
          <w:bCs/>
          <w:color w:val="auto"/>
          <w:lang w:val="tr-TR"/>
        </w:rPr>
        <w:t xml:space="preserve">sayesinde Makedonya'da özellikle Atatürk ile ilgili </w:t>
      </w:r>
      <w:r w:rsidRPr="00445B0E">
        <w:rPr>
          <w:rFonts w:cs="Arial"/>
          <w:bCs/>
          <w:color w:val="auto"/>
          <w:lang w:val="tr-TR"/>
        </w:rPr>
        <w:t xml:space="preserve">elde edilen bilgi, belge, üretilen yazı ve haberler yerel medyadaki arkadaşlarımız aracılığıyla </w:t>
      </w:r>
      <w:r>
        <w:rPr>
          <w:rFonts w:cs="Arial"/>
          <w:bCs/>
          <w:color w:val="auto"/>
          <w:lang w:val="tr-TR"/>
        </w:rPr>
        <w:t xml:space="preserve">kendi </w:t>
      </w:r>
      <w:r w:rsidRPr="00445B0E">
        <w:rPr>
          <w:rFonts w:cs="Arial"/>
          <w:bCs/>
          <w:color w:val="auto"/>
          <w:lang w:val="tr-TR"/>
        </w:rPr>
        <w:t>yayın organlarında yayınlanacak yazı dizileri ve görseller, yine arkadaşlarımızın ve derneğimizin internet sitesi aracılığıyla kitlelere</w:t>
      </w:r>
      <w:r>
        <w:rPr>
          <w:rFonts w:cs="Arial"/>
          <w:bCs/>
          <w:color w:val="auto"/>
          <w:lang w:val="tr-TR"/>
        </w:rPr>
        <w:t xml:space="preserve"> ulaştırılması ve </w:t>
      </w:r>
      <w:r w:rsidRPr="00445B0E">
        <w:rPr>
          <w:rFonts w:cs="Arial"/>
          <w:bCs/>
          <w:color w:val="auto"/>
          <w:lang w:val="tr-TR"/>
        </w:rPr>
        <w:t xml:space="preserve">yaygınlaştırılması sağlanacaktır. </w:t>
      </w: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2</w:t>
      </w:r>
      <w:r w:rsidRPr="008050B7">
        <w:rPr>
          <w:rFonts w:ascii="Arial" w:hAnsi="Arial" w:cs="Arial"/>
          <w:b/>
          <w:color w:val="000000" w:themeColor="text1"/>
        </w:rPr>
        <w:t xml:space="preserve">. Bu çalışmaya ilişkin daha önceki deneyimlerinizi kısaca anlatınız. </w:t>
      </w:r>
    </w:p>
    <w:p w:rsidR="005608BF" w:rsidRPr="008050B7" w:rsidRDefault="00445B0E"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445B0E">
        <w:rPr>
          <w:rFonts w:cs="Arial"/>
          <w:bCs/>
          <w:color w:val="auto"/>
          <w:lang w:val="tr-TR"/>
        </w:rPr>
        <w:t xml:space="preserve">Özellikle medya aktörleri arasında ağ oluşturma konusunda 2014-2016 yılları arasında uygulamasını tamamladığımız </w:t>
      </w:r>
      <w:r w:rsidRPr="00445B0E">
        <w:t>TR2010/0135.01-02/107 nolu</w:t>
      </w:r>
      <w:r w:rsidRPr="00445B0E">
        <w:rPr>
          <w:rFonts w:cs="Arial"/>
          <w:bCs/>
          <w:color w:val="auto"/>
          <w:lang w:val="tr-TR"/>
        </w:rPr>
        <w:t xml:space="preserve"> projemizde </w:t>
      </w:r>
      <w:r>
        <w:rPr>
          <w:rFonts w:cs="Arial"/>
          <w:bCs/>
          <w:color w:val="auto"/>
          <w:lang w:val="tr-TR"/>
        </w:rPr>
        <w:t>Bulgaristan'daki meslektaşlarımız ve Londra'daki Türk m</w:t>
      </w:r>
      <w:r w:rsidR="006F4DB5">
        <w:rPr>
          <w:rFonts w:cs="Arial"/>
          <w:bCs/>
          <w:color w:val="auto"/>
          <w:lang w:val="tr-TR"/>
        </w:rPr>
        <w:t>eslektaşlarımızla sürdürdüğümüz ikili ilişkiler ve mesleki işbirlikleri devam etmektedir.</w:t>
      </w:r>
    </w:p>
    <w:p w:rsidR="005608BF" w:rsidRPr="008050B7" w:rsidRDefault="005608BF" w:rsidP="005608BF">
      <w:pPr>
        <w:rPr>
          <w:rFonts w:ascii="Arial" w:hAnsi="Arial" w:cs="Arial"/>
          <w:b/>
          <w:color w:val="000000" w:themeColor="text1"/>
        </w:rPr>
      </w:pPr>
    </w:p>
    <w:p w:rsidR="005608BF" w:rsidRPr="00796DA3" w:rsidRDefault="005608BF" w:rsidP="00796DA3">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3</w:t>
      </w:r>
      <w:r w:rsidRPr="008050B7">
        <w:rPr>
          <w:rFonts w:ascii="Arial" w:hAnsi="Arial" w:cs="Arial"/>
          <w:b/>
          <w:color w:val="000000" w:themeColor="text1"/>
        </w:rPr>
        <w:t>. Daha önce herhangi bir kurumdan destek aldınız mı? Evet ise, daha önce aldığınız destek hakkında bilgi veriniz.</w:t>
      </w:r>
    </w:p>
    <w:p w:rsidR="005608BF" w:rsidRPr="00D05E2D" w:rsidRDefault="00796DA3" w:rsidP="005608BF">
      <w:pPr>
        <w:pStyle w:val="Normal1"/>
        <w:pBdr>
          <w:top w:val="threeDEmboss" w:sz="6" w:space="1" w:color="auto"/>
          <w:left w:val="threeDEmboss" w:sz="6" w:space="4" w:color="auto"/>
          <w:bottom w:val="threeDEmboss" w:sz="6" w:space="1" w:color="auto"/>
          <w:right w:val="threeDEmboss" w:sz="6" w:space="4" w:color="auto"/>
        </w:pBdr>
        <w:jc w:val="both"/>
        <w:rPr>
          <w:rFonts w:cs="Arial"/>
          <w:b/>
          <w:bCs/>
          <w:color w:val="auto"/>
          <w:lang w:val="tr-TR"/>
        </w:rPr>
      </w:pPr>
      <w:r w:rsidRPr="00D05E2D">
        <w:rPr>
          <w:rFonts w:cs="Arial"/>
          <w:bCs/>
          <w:color w:val="auto"/>
          <w:lang w:val="tr-TR"/>
        </w:rPr>
        <w:t xml:space="preserve">Evet. </w:t>
      </w:r>
      <w:r w:rsidR="00D05E2D" w:rsidRPr="00D05E2D">
        <w:t xml:space="preserve">Mudanya Gazeteciler Derneği'nin, Bulgar Gazeteciler Birliği ile ortaklaşa yürüttüğü </w:t>
      </w:r>
      <w:r w:rsidRPr="00D05E2D">
        <w:rPr>
          <w:rFonts w:cs="Arial"/>
          <w:bCs/>
          <w:color w:val="auto"/>
          <w:lang w:val="tr-TR"/>
        </w:rPr>
        <w:t xml:space="preserve">Sivil Toplum Diyalogu Medya Hibe Programı-3 programı kapsamında "Yerel Medyanın Avrupa Birliği ile Uyumu" adlı proje gerçekleştirilmiştir. </w:t>
      </w:r>
      <w:r w:rsidR="00D05E2D" w:rsidRPr="00D05E2D">
        <w:rPr>
          <w:rFonts w:cs="Arial"/>
          <w:bCs/>
          <w:color w:val="auto"/>
          <w:lang w:val="tr-TR"/>
        </w:rPr>
        <w:t xml:space="preserve">15 ay süren </w:t>
      </w:r>
      <w:r w:rsidR="00D05E2D" w:rsidRPr="00D05E2D">
        <w:t>TR2010/0135.01-02/107 nolu</w:t>
      </w:r>
      <w:r w:rsidR="00D05E2D" w:rsidRPr="00D05E2D">
        <w:rPr>
          <w:rFonts w:cs="Arial"/>
          <w:bCs/>
          <w:color w:val="auto"/>
          <w:lang w:val="tr-TR"/>
        </w:rPr>
        <w:t xml:space="preserve"> proje kapsamında </w:t>
      </w:r>
      <w:r w:rsidRPr="00D05E2D">
        <w:t>Mudanya ile birlikte Bursa’nın 5 ilçesinde bulunan yerel medya dernekleri ile medya aktörlerinin kapasitelerini arttırmak ve AB’nin medya alanındaki yasal düzenlemeleri, etik değerleri ve mesleki standartları konusunda bilgi edinilmiş</w:t>
      </w:r>
      <w:r w:rsidR="00D05E2D" w:rsidRPr="00D05E2D">
        <w:t>,</w:t>
      </w:r>
      <w:r w:rsidRPr="00D05E2D">
        <w:t xml:space="preserve"> Sofya-Bulgaristan-Londra medya aktörleri arasında bir ağ oluşturulmuştur. </w:t>
      </w:r>
      <w:r w:rsidR="00D05E2D" w:rsidRPr="00D05E2D">
        <w:t xml:space="preserve">Proje çıktısı olarak </w:t>
      </w:r>
      <w:r w:rsidRPr="00D05E2D">
        <w:t xml:space="preserve">"Bulgaristan'da AB öncesi ve sonrasında Azınlık Hakları ve Medya" Konulu AB öncesi ve sonrasındaki AB’de azınlık haklarına ilişkin belgesel film </w:t>
      </w:r>
      <w:r w:rsidR="00D05E2D" w:rsidRPr="00D05E2D">
        <w:t>hazırlanmış, medya eğitim seminerleri verilmiştir</w:t>
      </w:r>
      <w:r w:rsidRPr="00D05E2D">
        <w:t>.</w:t>
      </w: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4</w:t>
      </w:r>
      <w:r w:rsidRPr="008050B7">
        <w:rPr>
          <w:rFonts w:ascii="Arial" w:hAnsi="Arial" w:cs="Arial"/>
          <w:b/>
          <w:color w:val="000000" w:themeColor="text1"/>
        </w:rPr>
        <w:t xml:space="preserve">. Herhangi bir </w:t>
      </w:r>
      <w:r w:rsidR="00C20814">
        <w:rPr>
          <w:rFonts w:ascii="Arial" w:hAnsi="Arial" w:cs="Arial"/>
          <w:b/>
          <w:color w:val="000000" w:themeColor="text1"/>
        </w:rPr>
        <w:t>program</w:t>
      </w:r>
      <w:r w:rsidRPr="008050B7">
        <w:rPr>
          <w:rFonts w:ascii="Arial" w:hAnsi="Arial" w:cs="Arial"/>
          <w:b/>
          <w:color w:val="000000" w:themeColor="text1"/>
        </w:rPr>
        <w:t xml:space="preserve"> fonundan</w:t>
      </w:r>
      <w:r w:rsidR="00C20814">
        <w:rPr>
          <w:rFonts w:ascii="Arial" w:hAnsi="Arial" w:cs="Arial"/>
          <w:b/>
          <w:color w:val="000000" w:themeColor="text1"/>
        </w:rPr>
        <w:t xml:space="preserve"> (Avrupa Birliği, Büyükelçilik vb.)</w:t>
      </w:r>
      <w:r w:rsidRPr="008050B7">
        <w:rPr>
          <w:rFonts w:ascii="Arial" w:hAnsi="Arial" w:cs="Arial"/>
          <w:b/>
          <w:color w:val="000000" w:themeColor="text1"/>
        </w:rPr>
        <w:t xml:space="preserve"> devam eden finansman desteği alıyor musunuz? Evet, ise aldığınız destek hakkında bilgi veriniz.</w:t>
      </w:r>
    </w:p>
    <w:p w:rsidR="005608BF" w:rsidRPr="008050B7" w:rsidRDefault="00796DA3"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796DA3">
        <w:rPr>
          <w:rFonts w:cs="Arial"/>
          <w:bCs/>
          <w:color w:val="auto"/>
          <w:lang w:val="tr-TR"/>
        </w:rPr>
        <w:t>Hayır</w:t>
      </w:r>
      <w:r w:rsidR="00445B0E">
        <w:rPr>
          <w:rFonts w:cs="Arial"/>
          <w:bCs/>
          <w:color w:val="auto"/>
          <w:lang w:val="tr-TR"/>
        </w:rPr>
        <w:t>.</w:t>
      </w: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lastRenderedPageBreak/>
        <w:t>1</w:t>
      </w:r>
      <w:r>
        <w:rPr>
          <w:rFonts w:ascii="Arial" w:hAnsi="Arial" w:cs="Arial"/>
          <w:b/>
          <w:color w:val="000000" w:themeColor="text1"/>
        </w:rPr>
        <w:t>5</w:t>
      </w:r>
      <w:r w:rsidRPr="008050B7">
        <w:rPr>
          <w:rFonts w:ascii="Arial" w:hAnsi="Arial" w:cs="Arial"/>
          <w:b/>
          <w:color w:val="000000" w:themeColor="text1"/>
        </w:rPr>
        <w:t xml:space="preserve">.Destek istediğiniz çalışma için aşağıda yer alan bütçe tablosunu başvuru rehberindeki uygun giderlere dikkat ederek </w:t>
      </w:r>
      <w:r>
        <w:rPr>
          <w:rFonts w:ascii="Arial" w:hAnsi="Arial" w:cs="Arial"/>
          <w:b/>
          <w:color w:val="000000" w:themeColor="text1"/>
        </w:rPr>
        <w:t xml:space="preserve">her faaliyetiniz için ayrı ayrı </w:t>
      </w:r>
      <w:r w:rsidRPr="008050B7">
        <w:rPr>
          <w:rFonts w:ascii="Arial" w:hAnsi="Arial" w:cs="Arial"/>
          <w:b/>
          <w:color w:val="000000" w:themeColor="text1"/>
        </w:rPr>
        <w:t>doldurunuz. Bütçe hesaplaması yaparken her harcamanın birim fiyatını ve adedini açıklamayı unutmayın.</w:t>
      </w:r>
    </w:p>
    <w:p w:rsidR="005608BF" w:rsidRDefault="005608BF" w:rsidP="005608BF">
      <w:pPr>
        <w:rPr>
          <w:rFonts w:ascii="Arial" w:hAnsi="Arial" w:cs="Arial"/>
          <w:i/>
          <w:color w:val="000000" w:themeColor="text1"/>
        </w:rPr>
      </w:pPr>
    </w:p>
    <w:p w:rsidR="005608BF" w:rsidRDefault="005608BF" w:rsidP="005608BF">
      <w:pPr>
        <w:rPr>
          <w:rFonts w:ascii="Arial" w:hAnsi="Arial" w:cs="Arial"/>
          <w:i/>
          <w:color w:val="000000" w:themeColor="text1"/>
        </w:rPr>
      </w:pPr>
      <w:r w:rsidRPr="008050B7">
        <w:rPr>
          <w:rFonts w:ascii="Arial" w:hAnsi="Arial" w:cs="Arial"/>
          <w:i/>
          <w:color w:val="000000" w:themeColor="text1"/>
        </w:rPr>
        <w:t xml:space="preserve">Bütçenizi TL olarak doldurunuz. Minimum, maksimum destek miktarını belirlerken, başvuru tarihinizdeki Avro kurunu göz önünde bulundurunuz.InforEuro: </w:t>
      </w:r>
      <w:hyperlink r:id="rId9" w:history="1">
        <w:r w:rsidRPr="008050B7">
          <w:rPr>
            <w:rStyle w:val="Kpr"/>
            <w:rFonts w:ascii="Arial" w:hAnsi="Arial" w:cs="Arial"/>
            <w:i/>
          </w:rPr>
          <w:t>http://ec.europa.eu/budg/inforeuro</w:t>
        </w:r>
      </w:hyperlink>
    </w:p>
    <w:p w:rsidR="005608BF" w:rsidRDefault="005608BF" w:rsidP="005608BF"/>
    <w:p w:rsidR="005608BF" w:rsidRDefault="005608BF" w:rsidP="005608BF">
      <w:pPr>
        <w:rPr>
          <w:rFonts w:ascii="Arial" w:hAnsi="Arial" w:cs="Arial"/>
          <w:i/>
          <w:color w:val="000000" w:themeColor="text1"/>
        </w:rPr>
      </w:pPr>
      <w:r w:rsidRPr="008231B4">
        <w:rPr>
          <w:rFonts w:ascii="Arial" w:hAnsi="Arial" w:cs="Arial"/>
          <w:i/>
          <w:color w:val="000000" w:themeColor="text1"/>
        </w:rPr>
        <w:t xml:space="preserve">Bu </w:t>
      </w:r>
      <w:r>
        <w:rPr>
          <w:rFonts w:ascii="Arial" w:hAnsi="Arial" w:cs="Arial"/>
          <w:i/>
          <w:color w:val="000000" w:themeColor="text1"/>
        </w:rPr>
        <w:t xml:space="preserve">başvuru paketi için </w:t>
      </w:r>
      <w:r w:rsidRPr="008231B4">
        <w:rPr>
          <w:rFonts w:ascii="Arial" w:hAnsi="Arial" w:cs="Arial"/>
          <w:i/>
          <w:color w:val="000000" w:themeColor="text1"/>
        </w:rPr>
        <w:t>uygun bütçe kalemleri</w:t>
      </w:r>
      <w:r>
        <w:rPr>
          <w:rFonts w:ascii="Arial" w:hAnsi="Arial" w:cs="Arial"/>
          <w:i/>
          <w:color w:val="000000" w:themeColor="text1"/>
        </w:rPr>
        <w:t xml:space="preserve">ni başvuru rehberinde bulabilirsiniz. </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4"/>
        <w:gridCol w:w="2927"/>
        <w:gridCol w:w="1780"/>
        <w:gridCol w:w="1683"/>
        <w:gridCol w:w="1658"/>
      </w:tblGrid>
      <w:tr w:rsidR="005608BF" w:rsidRPr="003C3D60" w:rsidTr="00450F7F">
        <w:trPr>
          <w:trHeight w:val="584"/>
        </w:trPr>
        <w:tc>
          <w:tcPr>
            <w:tcW w:w="9072" w:type="dxa"/>
            <w:gridSpan w:val="5"/>
            <w:shd w:val="clear" w:color="auto" w:fill="D9D9D9" w:themeFill="background1" w:themeFillShade="D9"/>
          </w:tcPr>
          <w:p w:rsidR="005608BF" w:rsidRPr="002C0C90" w:rsidRDefault="005608BF" w:rsidP="00392F91">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Pr="002C0C90">
              <w:rPr>
                <w:rFonts w:ascii="Arial" w:hAnsi="Arial" w:cs="Arial"/>
                <w:i/>
                <w:color w:val="000000" w:themeColor="text1"/>
              </w:rPr>
              <w:t>(</w:t>
            </w:r>
            <w:r w:rsidR="00392F91">
              <w:rPr>
                <w:rFonts w:ascii="Arial" w:hAnsi="Arial" w:cs="Arial"/>
                <w:i/>
                <w:color w:val="000000" w:themeColor="text1"/>
              </w:rPr>
              <w:t>Çalışma Ziyareti</w:t>
            </w:r>
            <w:r w:rsidRPr="002C0C90">
              <w:rPr>
                <w:rFonts w:ascii="Arial" w:hAnsi="Arial" w:cs="Arial"/>
                <w:i/>
                <w:color w:val="000000" w:themeColor="text1"/>
              </w:rPr>
              <w:t>)</w:t>
            </w:r>
          </w:p>
        </w:tc>
      </w:tr>
      <w:tr w:rsidR="005608BF" w:rsidRPr="003C3D60" w:rsidTr="00450F7F">
        <w:trPr>
          <w:trHeight w:val="584"/>
        </w:trPr>
        <w:tc>
          <w:tcPr>
            <w:tcW w:w="1024" w:type="dxa"/>
            <w:shd w:val="clear" w:color="auto" w:fill="D9D9D9" w:themeFill="background1" w:themeFillShade="D9"/>
          </w:tcPr>
          <w:p w:rsidR="005608BF" w:rsidRPr="003C3D60" w:rsidRDefault="005608BF" w:rsidP="00450F7F">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rsidR="005608BF" w:rsidRPr="002C0C90" w:rsidRDefault="005608BF" w:rsidP="00450F7F">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rsidR="005608BF" w:rsidRPr="002C0C90" w:rsidRDefault="005608BF" w:rsidP="00450F7F">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rsidR="005608BF" w:rsidRPr="002C0C90" w:rsidRDefault="005608BF" w:rsidP="00450F7F">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rsidR="005608BF" w:rsidRPr="002C0C90" w:rsidRDefault="005608BF" w:rsidP="00450F7F">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rsidTr="00450F7F">
        <w:trPr>
          <w:trHeight w:val="306"/>
        </w:trPr>
        <w:tc>
          <w:tcPr>
            <w:tcW w:w="1024" w:type="dxa"/>
          </w:tcPr>
          <w:p w:rsidR="005608BF" w:rsidRPr="002C0C90" w:rsidRDefault="005608BF" w:rsidP="00450F7F">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rsidR="005608BF" w:rsidRPr="002C0C90" w:rsidRDefault="00951017" w:rsidP="00951017">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Mudanya-İstanbul gidiş dönüş denizotobüsü bileti</w:t>
            </w:r>
          </w:p>
        </w:tc>
        <w:tc>
          <w:tcPr>
            <w:tcW w:w="1780" w:type="dxa"/>
          </w:tcPr>
          <w:p w:rsidR="005608BF" w:rsidRPr="002C0C90" w:rsidRDefault="00951017" w:rsidP="00450F7F">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5 kişi</w:t>
            </w:r>
          </w:p>
        </w:tc>
        <w:tc>
          <w:tcPr>
            <w:tcW w:w="1683" w:type="dxa"/>
          </w:tcPr>
          <w:p w:rsidR="005608BF" w:rsidRPr="002C0C90" w:rsidRDefault="00951017" w:rsidP="00450F7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80 TL</w:t>
            </w:r>
          </w:p>
        </w:tc>
        <w:tc>
          <w:tcPr>
            <w:tcW w:w="1658" w:type="dxa"/>
          </w:tcPr>
          <w:p w:rsidR="005608BF" w:rsidRPr="002C0C90" w:rsidRDefault="00951017" w:rsidP="00450F7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400 TL</w:t>
            </w:r>
          </w:p>
        </w:tc>
      </w:tr>
      <w:tr w:rsidR="00951017" w:rsidRPr="003C3D60" w:rsidTr="00450F7F">
        <w:trPr>
          <w:trHeight w:val="389"/>
        </w:trPr>
        <w:tc>
          <w:tcPr>
            <w:tcW w:w="1024" w:type="dxa"/>
          </w:tcPr>
          <w:p w:rsidR="00951017" w:rsidRPr="002C0C90" w:rsidRDefault="00951017" w:rsidP="00450F7F">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rsidR="00951017" w:rsidRPr="002C0C90" w:rsidRDefault="00951017" w:rsidP="00B26CE7">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İstanbul-Üsküp gidiş dönüş uçak bileti</w:t>
            </w:r>
          </w:p>
        </w:tc>
        <w:tc>
          <w:tcPr>
            <w:tcW w:w="1780" w:type="dxa"/>
          </w:tcPr>
          <w:p w:rsidR="00951017" w:rsidRPr="002C0C90" w:rsidRDefault="00951017" w:rsidP="00B26CE7">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5 kişi</w:t>
            </w:r>
          </w:p>
        </w:tc>
        <w:tc>
          <w:tcPr>
            <w:tcW w:w="1683" w:type="dxa"/>
          </w:tcPr>
          <w:p w:rsidR="00951017" w:rsidRPr="002C0C90" w:rsidRDefault="00AE2E9C" w:rsidP="00B26CE7">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1.5</w:t>
            </w:r>
            <w:r w:rsidR="00951017">
              <w:rPr>
                <w:rFonts w:ascii="Arial" w:hAnsi="Arial" w:cs="Arial"/>
                <w:color w:val="000000" w:themeColor="text1"/>
                <w:sz w:val="22"/>
              </w:rPr>
              <w:t>00 TL</w:t>
            </w:r>
          </w:p>
        </w:tc>
        <w:tc>
          <w:tcPr>
            <w:tcW w:w="1658" w:type="dxa"/>
          </w:tcPr>
          <w:p w:rsidR="00951017" w:rsidRPr="002C0C90" w:rsidRDefault="00AE2E9C" w:rsidP="00AE2E9C">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w:t>
            </w:r>
            <w:r w:rsidR="00951017">
              <w:rPr>
                <w:rFonts w:ascii="Arial" w:hAnsi="Arial" w:cs="Arial"/>
                <w:color w:val="000000" w:themeColor="text1"/>
                <w:sz w:val="22"/>
              </w:rPr>
              <w:t>.</w:t>
            </w:r>
            <w:r>
              <w:rPr>
                <w:rFonts w:ascii="Arial" w:hAnsi="Arial" w:cs="Arial"/>
                <w:color w:val="000000" w:themeColor="text1"/>
                <w:sz w:val="22"/>
              </w:rPr>
              <w:t>5</w:t>
            </w:r>
            <w:r w:rsidR="00951017">
              <w:rPr>
                <w:rFonts w:ascii="Arial" w:hAnsi="Arial" w:cs="Arial"/>
                <w:color w:val="000000" w:themeColor="text1"/>
                <w:sz w:val="22"/>
              </w:rPr>
              <w:t>00 TL</w:t>
            </w:r>
          </w:p>
        </w:tc>
      </w:tr>
      <w:tr w:rsidR="00951017" w:rsidRPr="003C3D60" w:rsidTr="00450F7F">
        <w:trPr>
          <w:trHeight w:val="322"/>
        </w:trPr>
        <w:tc>
          <w:tcPr>
            <w:tcW w:w="1024" w:type="dxa"/>
            <w:tcBorders>
              <w:top w:val="single" w:sz="4" w:space="0" w:color="000000"/>
              <w:left w:val="single" w:sz="4" w:space="0" w:color="000000"/>
              <w:bottom w:val="single" w:sz="4" w:space="0" w:color="000000"/>
              <w:right w:val="single" w:sz="4" w:space="0" w:color="000000"/>
            </w:tcBorders>
          </w:tcPr>
          <w:p w:rsidR="00951017" w:rsidRPr="002C0C90" w:rsidRDefault="00951017" w:rsidP="00450F7F">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rsidR="00951017" w:rsidRPr="002C0C90" w:rsidRDefault="00951017" w:rsidP="00B26CE7">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Seyahat sigortası</w:t>
            </w:r>
          </w:p>
        </w:tc>
        <w:tc>
          <w:tcPr>
            <w:tcW w:w="1780" w:type="dxa"/>
            <w:tcBorders>
              <w:top w:val="single" w:sz="4" w:space="0" w:color="000000"/>
              <w:left w:val="single" w:sz="4" w:space="0" w:color="000000"/>
              <w:bottom w:val="single" w:sz="4" w:space="0" w:color="000000"/>
              <w:right w:val="single" w:sz="4" w:space="0" w:color="000000"/>
            </w:tcBorders>
          </w:tcPr>
          <w:p w:rsidR="00951017" w:rsidRPr="002C0C90" w:rsidRDefault="00951017" w:rsidP="00B26CE7">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5 kişi</w:t>
            </w:r>
          </w:p>
        </w:tc>
        <w:tc>
          <w:tcPr>
            <w:tcW w:w="1683" w:type="dxa"/>
            <w:tcBorders>
              <w:top w:val="single" w:sz="4" w:space="0" w:color="000000"/>
              <w:left w:val="single" w:sz="4" w:space="0" w:color="000000"/>
              <w:bottom w:val="single" w:sz="4" w:space="0" w:color="000000"/>
              <w:right w:val="single" w:sz="4" w:space="0" w:color="000000"/>
            </w:tcBorders>
          </w:tcPr>
          <w:p w:rsidR="00951017" w:rsidRPr="002C0C90" w:rsidRDefault="00951017" w:rsidP="00B26CE7">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40 TL</w:t>
            </w:r>
          </w:p>
        </w:tc>
        <w:tc>
          <w:tcPr>
            <w:tcW w:w="1658" w:type="dxa"/>
            <w:tcBorders>
              <w:top w:val="single" w:sz="4" w:space="0" w:color="000000"/>
              <w:left w:val="single" w:sz="4" w:space="0" w:color="000000"/>
              <w:bottom w:val="single" w:sz="4" w:space="0" w:color="000000"/>
              <w:right w:val="single" w:sz="4" w:space="0" w:color="000000"/>
            </w:tcBorders>
          </w:tcPr>
          <w:p w:rsidR="00951017" w:rsidRPr="002C0C90" w:rsidRDefault="00951017" w:rsidP="00B26CE7">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 TL</w:t>
            </w:r>
          </w:p>
        </w:tc>
      </w:tr>
      <w:tr w:rsidR="00951017" w:rsidRPr="003C3D60" w:rsidTr="00450F7F">
        <w:trPr>
          <w:trHeight w:val="322"/>
        </w:trPr>
        <w:tc>
          <w:tcPr>
            <w:tcW w:w="1024" w:type="dxa"/>
            <w:tcBorders>
              <w:top w:val="single" w:sz="4" w:space="0" w:color="000000"/>
              <w:left w:val="single" w:sz="4" w:space="0" w:color="000000"/>
              <w:bottom w:val="single" w:sz="4" w:space="0" w:color="000000"/>
              <w:right w:val="single" w:sz="4" w:space="0" w:color="000000"/>
            </w:tcBorders>
          </w:tcPr>
          <w:p w:rsidR="00951017" w:rsidRPr="002C0C90" w:rsidRDefault="00951017" w:rsidP="00450F7F">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rsidR="00951017" w:rsidRPr="002C0C90" w:rsidRDefault="00951017" w:rsidP="00B26CE7">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Harcırah</w:t>
            </w:r>
          </w:p>
        </w:tc>
        <w:tc>
          <w:tcPr>
            <w:tcW w:w="1780" w:type="dxa"/>
            <w:tcBorders>
              <w:top w:val="single" w:sz="4" w:space="0" w:color="000000"/>
              <w:left w:val="single" w:sz="4" w:space="0" w:color="000000"/>
              <w:bottom w:val="single" w:sz="4" w:space="0" w:color="000000"/>
              <w:right w:val="single" w:sz="4" w:space="0" w:color="000000"/>
            </w:tcBorders>
          </w:tcPr>
          <w:p w:rsidR="00951017" w:rsidRPr="002C0C90" w:rsidRDefault="00951017" w:rsidP="00B26CE7">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5 kişi*5 gün</w:t>
            </w:r>
          </w:p>
        </w:tc>
        <w:tc>
          <w:tcPr>
            <w:tcW w:w="1683" w:type="dxa"/>
            <w:tcBorders>
              <w:top w:val="single" w:sz="4" w:space="0" w:color="000000"/>
              <w:left w:val="single" w:sz="4" w:space="0" w:color="000000"/>
              <w:bottom w:val="single" w:sz="4" w:space="0" w:color="000000"/>
              <w:right w:val="single" w:sz="4" w:space="0" w:color="000000"/>
            </w:tcBorders>
          </w:tcPr>
          <w:p w:rsidR="00951017" w:rsidRPr="002C0C90" w:rsidRDefault="00951017" w:rsidP="00AE2E9C">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w:t>
            </w:r>
            <w:r w:rsidR="00AE2E9C">
              <w:rPr>
                <w:rFonts w:ascii="Arial" w:hAnsi="Arial" w:cs="Arial"/>
                <w:color w:val="000000" w:themeColor="text1"/>
                <w:sz w:val="22"/>
              </w:rPr>
              <w:t>5</w:t>
            </w:r>
            <w:r>
              <w:rPr>
                <w:rFonts w:ascii="Arial" w:hAnsi="Arial" w:cs="Arial"/>
                <w:color w:val="000000" w:themeColor="text1"/>
                <w:sz w:val="22"/>
              </w:rPr>
              <w:t>0 TL</w:t>
            </w:r>
          </w:p>
        </w:tc>
        <w:tc>
          <w:tcPr>
            <w:tcW w:w="1658" w:type="dxa"/>
            <w:tcBorders>
              <w:top w:val="single" w:sz="4" w:space="0" w:color="000000"/>
              <w:left w:val="single" w:sz="4" w:space="0" w:color="000000"/>
              <w:bottom w:val="single" w:sz="4" w:space="0" w:color="000000"/>
              <w:right w:val="single" w:sz="4" w:space="0" w:color="000000"/>
            </w:tcBorders>
          </w:tcPr>
          <w:p w:rsidR="00951017" w:rsidRPr="002C0C90" w:rsidRDefault="00AE2E9C" w:rsidP="00AE2E9C">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w:t>
            </w:r>
            <w:r w:rsidR="00951017">
              <w:rPr>
                <w:rFonts w:ascii="Arial" w:hAnsi="Arial" w:cs="Arial"/>
                <w:color w:val="000000" w:themeColor="text1"/>
                <w:sz w:val="22"/>
              </w:rPr>
              <w:t>.</w:t>
            </w:r>
            <w:r>
              <w:rPr>
                <w:rFonts w:ascii="Arial" w:hAnsi="Arial" w:cs="Arial"/>
                <w:color w:val="000000" w:themeColor="text1"/>
                <w:sz w:val="22"/>
              </w:rPr>
              <w:t>75</w:t>
            </w:r>
            <w:r w:rsidR="00951017">
              <w:rPr>
                <w:rFonts w:ascii="Arial" w:hAnsi="Arial" w:cs="Arial"/>
                <w:color w:val="000000" w:themeColor="text1"/>
                <w:sz w:val="22"/>
              </w:rPr>
              <w:t>0 TL</w:t>
            </w:r>
          </w:p>
        </w:tc>
      </w:tr>
      <w:tr w:rsidR="00951017" w:rsidRPr="003C3D60" w:rsidTr="00450F7F">
        <w:trPr>
          <w:trHeight w:val="322"/>
        </w:trPr>
        <w:tc>
          <w:tcPr>
            <w:tcW w:w="1024" w:type="dxa"/>
            <w:tcBorders>
              <w:top w:val="single" w:sz="4" w:space="0" w:color="000000"/>
              <w:left w:val="single" w:sz="4" w:space="0" w:color="000000"/>
              <w:bottom w:val="single" w:sz="4" w:space="0" w:color="000000"/>
              <w:right w:val="single" w:sz="4" w:space="0" w:color="000000"/>
            </w:tcBorders>
          </w:tcPr>
          <w:p w:rsidR="00951017" w:rsidRPr="002C0C90" w:rsidRDefault="00951017" w:rsidP="00450F7F">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rsidR="00951017" w:rsidRPr="002C0C90" w:rsidRDefault="00951017" w:rsidP="00B26CE7">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Üsküp konaklama bedeli</w:t>
            </w:r>
          </w:p>
        </w:tc>
        <w:tc>
          <w:tcPr>
            <w:tcW w:w="1780" w:type="dxa"/>
            <w:tcBorders>
              <w:top w:val="single" w:sz="4" w:space="0" w:color="000000"/>
              <w:left w:val="single" w:sz="4" w:space="0" w:color="000000"/>
              <w:bottom w:val="single" w:sz="4" w:space="0" w:color="000000"/>
              <w:right w:val="single" w:sz="4" w:space="0" w:color="000000"/>
            </w:tcBorders>
          </w:tcPr>
          <w:p w:rsidR="00951017" w:rsidRPr="002C0C90" w:rsidRDefault="00951017" w:rsidP="00B26CE7">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5 kişi*4gece</w:t>
            </w:r>
          </w:p>
        </w:tc>
        <w:tc>
          <w:tcPr>
            <w:tcW w:w="1683" w:type="dxa"/>
            <w:tcBorders>
              <w:top w:val="single" w:sz="4" w:space="0" w:color="000000"/>
              <w:left w:val="single" w:sz="4" w:space="0" w:color="000000"/>
              <w:bottom w:val="single" w:sz="4" w:space="0" w:color="000000"/>
              <w:right w:val="single" w:sz="4" w:space="0" w:color="000000"/>
            </w:tcBorders>
          </w:tcPr>
          <w:p w:rsidR="00951017" w:rsidRPr="002C0C90" w:rsidRDefault="00951017" w:rsidP="00B26CE7">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170 TL</w:t>
            </w:r>
          </w:p>
        </w:tc>
        <w:tc>
          <w:tcPr>
            <w:tcW w:w="1658" w:type="dxa"/>
            <w:tcBorders>
              <w:top w:val="single" w:sz="4" w:space="0" w:color="000000"/>
              <w:left w:val="single" w:sz="4" w:space="0" w:color="000000"/>
              <w:bottom w:val="single" w:sz="4" w:space="0" w:color="000000"/>
              <w:right w:val="single" w:sz="4" w:space="0" w:color="000000"/>
            </w:tcBorders>
          </w:tcPr>
          <w:p w:rsidR="00951017" w:rsidRPr="002C0C90" w:rsidRDefault="00951017" w:rsidP="00B26CE7">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3.400 TL</w:t>
            </w:r>
          </w:p>
        </w:tc>
      </w:tr>
      <w:tr w:rsidR="00951017" w:rsidRPr="003C3D60" w:rsidTr="00450F7F">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951017" w:rsidRPr="002C0C90" w:rsidRDefault="00951017" w:rsidP="00450F7F">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951017" w:rsidRPr="002C0C90" w:rsidRDefault="00951017" w:rsidP="00AE2E9C">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1</w:t>
            </w:r>
            <w:r w:rsidR="00AE2E9C">
              <w:rPr>
                <w:rFonts w:ascii="Arial" w:hAnsi="Arial" w:cs="Arial"/>
                <w:b/>
                <w:color w:val="000000" w:themeColor="text1"/>
              </w:rPr>
              <w:t>5</w:t>
            </w:r>
            <w:r>
              <w:rPr>
                <w:rFonts w:ascii="Arial" w:hAnsi="Arial" w:cs="Arial"/>
                <w:b/>
                <w:color w:val="000000" w:themeColor="text1"/>
              </w:rPr>
              <w:t>.</w:t>
            </w:r>
            <w:r w:rsidR="00AE2E9C">
              <w:rPr>
                <w:rFonts w:ascii="Arial" w:hAnsi="Arial" w:cs="Arial"/>
                <w:b/>
                <w:color w:val="000000" w:themeColor="text1"/>
              </w:rPr>
              <w:t>25</w:t>
            </w:r>
            <w:r>
              <w:rPr>
                <w:rFonts w:ascii="Arial" w:hAnsi="Arial" w:cs="Arial"/>
                <w:b/>
                <w:color w:val="000000" w:themeColor="text1"/>
              </w:rPr>
              <w:t>0.-TL</w:t>
            </w:r>
          </w:p>
        </w:tc>
      </w:tr>
    </w:tbl>
    <w:p w:rsidR="005608BF" w:rsidRDefault="005608BF"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4"/>
        <w:gridCol w:w="2927"/>
        <w:gridCol w:w="1780"/>
        <w:gridCol w:w="1683"/>
        <w:gridCol w:w="1658"/>
      </w:tblGrid>
      <w:tr w:rsidR="005608BF" w:rsidRPr="003C3D60" w:rsidTr="00450F7F">
        <w:trPr>
          <w:trHeight w:val="584"/>
        </w:trPr>
        <w:tc>
          <w:tcPr>
            <w:tcW w:w="9072" w:type="dxa"/>
            <w:gridSpan w:val="5"/>
            <w:shd w:val="clear" w:color="auto" w:fill="D9D9D9" w:themeFill="background1" w:themeFillShade="D9"/>
          </w:tcPr>
          <w:p w:rsidR="005608BF" w:rsidRPr="002C0C90" w:rsidRDefault="005608BF" w:rsidP="00951017">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Pr="002C0C90">
              <w:rPr>
                <w:rFonts w:ascii="Arial" w:hAnsi="Arial" w:cs="Arial"/>
                <w:i/>
                <w:color w:val="000000" w:themeColor="text1"/>
              </w:rPr>
              <w:t>(</w:t>
            </w:r>
            <w:r w:rsidR="00951017">
              <w:rPr>
                <w:rFonts w:ascii="Arial" w:hAnsi="Arial" w:cs="Arial"/>
                <w:i/>
                <w:color w:val="000000" w:themeColor="text1"/>
              </w:rPr>
              <w:t>Mesleki ve Kültürel Paylaşım Dergisi</w:t>
            </w:r>
            <w:r w:rsidRPr="002C0C90">
              <w:rPr>
                <w:rFonts w:ascii="Arial" w:hAnsi="Arial" w:cs="Arial"/>
                <w:i/>
                <w:color w:val="000000" w:themeColor="text1"/>
              </w:rPr>
              <w:t>)</w:t>
            </w:r>
          </w:p>
        </w:tc>
      </w:tr>
      <w:tr w:rsidR="005608BF" w:rsidRPr="003C3D60" w:rsidTr="00450F7F">
        <w:trPr>
          <w:trHeight w:val="584"/>
        </w:trPr>
        <w:tc>
          <w:tcPr>
            <w:tcW w:w="1024" w:type="dxa"/>
            <w:shd w:val="clear" w:color="auto" w:fill="D9D9D9" w:themeFill="background1" w:themeFillShade="D9"/>
          </w:tcPr>
          <w:p w:rsidR="005608BF" w:rsidRPr="003C3D60" w:rsidRDefault="005608BF" w:rsidP="00450F7F">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rsidR="005608BF" w:rsidRPr="002C0C90" w:rsidRDefault="005608BF" w:rsidP="00450F7F">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rsidR="005608BF" w:rsidRPr="002C0C90" w:rsidRDefault="005608BF" w:rsidP="00450F7F">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rsidR="005608BF" w:rsidRPr="002C0C90" w:rsidRDefault="005608BF" w:rsidP="00450F7F">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rsidR="005608BF" w:rsidRPr="002C0C90" w:rsidRDefault="005608BF" w:rsidP="00450F7F">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rsidTr="00450F7F">
        <w:trPr>
          <w:trHeight w:val="306"/>
        </w:trPr>
        <w:tc>
          <w:tcPr>
            <w:tcW w:w="1024" w:type="dxa"/>
          </w:tcPr>
          <w:p w:rsidR="005608BF" w:rsidRPr="002C0C90" w:rsidRDefault="005608BF" w:rsidP="00450F7F">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rsidR="005608BF" w:rsidRPr="002C0C90" w:rsidRDefault="00951017" w:rsidP="00450F7F">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A4 ebadında kapak dahil 40 sayfalık dergi basımı</w:t>
            </w:r>
          </w:p>
        </w:tc>
        <w:tc>
          <w:tcPr>
            <w:tcW w:w="1780" w:type="dxa"/>
          </w:tcPr>
          <w:p w:rsidR="005608BF" w:rsidRPr="002C0C90" w:rsidRDefault="00AE2E9C" w:rsidP="00450F7F">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500 adet</w:t>
            </w:r>
          </w:p>
        </w:tc>
        <w:tc>
          <w:tcPr>
            <w:tcW w:w="1683" w:type="dxa"/>
          </w:tcPr>
          <w:p w:rsidR="005608BF" w:rsidRPr="002C0C90" w:rsidRDefault="00AE2E9C" w:rsidP="00450F7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 TL</w:t>
            </w:r>
          </w:p>
        </w:tc>
        <w:tc>
          <w:tcPr>
            <w:tcW w:w="1658" w:type="dxa"/>
          </w:tcPr>
          <w:p w:rsidR="005608BF" w:rsidRPr="002C0C90" w:rsidRDefault="00AE2E9C" w:rsidP="00AE2E9C">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3.500 TL</w:t>
            </w:r>
          </w:p>
        </w:tc>
      </w:tr>
      <w:tr w:rsidR="005608BF" w:rsidRPr="003C3D60" w:rsidTr="00450F7F">
        <w:trPr>
          <w:trHeight w:val="389"/>
        </w:trPr>
        <w:tc>
          <w:tcPr>
            <w:tcW w:w="1024" w:type="dxa"/>
          </w:tcPr>
          <w:p w:rsidR="005608BF" w:rsidRPr="002C0C90" w:rsidRDefault="005608BF" w:rsidP="00450F7F">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rsidR="005608BF" w:rsidRPr="002C0C90" w:rsidRDefault="006E477F" w:rsidP="00450F7F">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Dağıtım Gideri</w:t>
            </w:r>
          </w:p>
        </w:tc>
        <w:tc>
          <w:tcPr>
            <w:tcW w:w="1780" w:type="dxa"/>
          </w:tcPr>
          <w:p w:rsidR="005608BF" w:rsidRPr="002C0C90" w:rsidRDefault="006E477F" w:rsidP="006E477F">
            <w:pPr>
              <w:pBdr>
                <w:top w:val="single" w:sz="4" w:space="1" w:color="auto"/>
              </w:pBdr>
              <w:autoSpaceDE w:val="0"/>
              <w:autoSpaceDN w:val="0"/>
              <w:adjustRightInd w:val="0"/>
              <w:ind w:firstLine="52"/>
              <w:jc w:val="left"/>
              <w:rPr>
                <w:rFonts w:ascii="Arial" w:hAnsi="Arial" w:cs="Arial"/>
                <w:color w:val="000000" w:themeColor="text1"/>
                <w:sz w:val="22"/>
              </w:rPr>
            </w:pPr>
            <w:r>
              <w:rPr>
                <w:rFonts w:ascii="Arial" w:hAnsi="Arial" w:cs="Arial"/>
                <w:color w:val="000000" w:themeColor="text1"/>
                <w:sz w:val="22"/>
              </w:rPr>
              <w:t>250 adet</w:t>
            </w:r>
          </w:p>
        </w:tc>
        <w:tc>
          <w:tcPr>
            <w:tcW w:w="1683" w:type="dxa"/>
          </w:tcPr>
          <w:p w:rsidR="005608BF" w:rsidRPr="002C0C90" w:rsidRDefault="006E477F" w:rsidP="00450F7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 TL</w:t>
            </w:r>
          </w:p>
        </w:tc>
        <w:tc>
          <w:tcPr>
            <w:tcW w:w="1658" w:type="dxa"/>
          </w:tcPr>
          <w:p w:rsidR="005608BF" w:rsidRPr="002C0C90" w:rsidRDefault="006E477F" w:rsidP="00450F7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 TL</w:t>
            </w:r>
          </w:p>
        </w:tc>
      </w:tr>
      <w:tr w:rsidR="005608BF" w:rsidRPr="003C3D60" w:rsidTr="00450F7F">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5608BF" w:rsidRPr="002C0C90" w:rsidRDefault="005608BF" w:rsidP="00450F7F">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6E477F" w:rsidP="00AE2E9C">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4.0</w:t>
            </w:r>
            <w:r w:rsidR="00AE2E9C">
              <w:rPr>
                <w:rFonts w:ascii="Arial" w:hAnsi="Arial" w:cs="Arial"/>
                <w:b/>
                <w:color w:val="000000" w:themeColor="text1"/>
              </w:rPr>
              <w:t>00 TL</w:t>
            </w:r>
          </w:p>
        </w:tc>
      </w:tr>
    </w:tbl>
    <w:p w:rsidR="00285CC7" w:rsidRDefault="00285CC7" w:rsidP="005608BF">
      <w:pPr>
        <w:rPr>
          <w:rFonts w:ascii="Arial" w:eastAsia="Times New Roman" w:hAnsi="Arial" w:cs="Arial"/>
          <w:i/>
          <w:color w:val="000000" w:themeColor="text1"/>
          <w:lang w:eastAsia="tr-TR"/>
        </w:rPr>
      </w:pPr>
    </w:p>
    <w:p w:rsidR="00285CC7" w:rsidRDefault="00285CC7"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4"/>
        <w:gridCol w:w="2927"/>
        <w:gridCol w:w="1780"/>
        <w:gridCol w:w="1683"/>
        <w:gridCol w:w="1658"/>
      </w:tblGrid>
      <w:tr w:rsidR="005608BF" w:rsidRPr="003C3D60" w:rsidTr="00450F7F">
        <w:trPr>
          <w:trHeight w:val="584"/>
        </w:trPr>
        <w:tc>
          <w:tcPr>
            <w:tcW w:w="9072" w:type="dxa"/>
            <w:gridSpan w:val="5"/>
            <w:shd w:val="clear" w:color="auto" w:fill="D9D9D9" w:themeFill="background1" w:themeFillShade="D9"/>
          </w:tcPr>
          <w:p w:rsidR="005608BF" w:rsidRPr="00562B75" w:rsidRDefault="005608BF" w:rsidP="00AE2E9C">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562B75">
              <w:rPr>
                <w:rFonts w:ascii="Arial" w:hAnsi="Arial" w:cs="Arial"/>
                <w:b/>
                <w:color w:val="000000" w:themeColor="text1"/>
              </w:rPr>
              <w:lastRenderedPageBreak/>
              <w:t xml:space="preserve">Faaliyet: </w:t>
            </w:r>
            <w:r w:rsidRPr="00562B75">
              <w:rPr>
                <w:rFonts w:ascii="Arial" w:hAnsi="Arial" w:cs="Arial"/>
                <w:i/>
                <w:color w:val="000000" w:themeColor="text1"/>
              </w:rPr>
              <w:t>(</w:t>
            </w:r>
            <w:r w:rsidR="00AE2E9C">
              <w:rPr>
                <w:rFonts w:ascii="Arial" w:hAnsi="Arial" w:cs="Arial"/>
                <w:i/>
                <w:color w:val="000000" w:themeColor="text1"/>
              </w:rPr>
              <w:t>Sergi ve kapanış töreni</w:t>
            </w:r>
            <w:r w:rsidRPr="00562B75">
              <w:rPr>
                <w:rFonts w:ascii="Arial" w:hAnsi="Arial" w:cs="Arial"/>
                <w:i/>
                <w:color w:val="000000" w:themeColor="text1"/>
              </w:rPr>
              <w:t>)</w:t>
            </w:r>
          </w:p>
        </w:tc>
      </w:tr>
      <w:tr w:rsidR="005608BF" w:rsidRPr="003C3D60" w:rsidTr="00450F7F">
        <w:trPr>
          <w:trHeight w:val="584"/>
        </w:trPr>
        <w:tc>
          <w:tcPr>
            <w:tcW w:w="1024" w:type="dxa"/>
            <w:shd w:val="clear" w:color="auto" w:fill="D9D9D9" w:themeFill="background1" w:themeFillShade="D9"/>
          </w:tcPr>
          <w:p w:rsidR="005608BF" w:rsidRPr="003C3D60" w:rsidRDefault="005608BF" w:rsidP="00450F7F">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rsidR="005608BF" w:rsidRPr="002C0C90" w:rsidRDefault="005608BF" w:rsidP="00450F7F">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rsidR="005608BF" w:rsidRPr="002C0C90" w:rsidRDefault="005608BF" w:rsidP="00450F7F">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rsidR="005608BF" w:rsidRPr="002C0C90" w:rsidRDefault="005608BF" w:rsidP="00450F7F">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rsidR="005608BF" w:rsidRPr="002C0C90" w:rsidRDefault="005608BF" w:rsidP="00450F7F">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rsidTr="00450F7F">
        <w:trPr>
          <w:trHeight w:val="306"/>
        </w:trPr>
        <w:tc>
          <w:tcPr>
            <w:tcW w:w="1024" w:type="dxa"/>
          </w:tcPr>
          <w:p w:rsidR="005608BF" w:rsidRPr="002C0C90" w:rsidRDefault="005608BF" w:rsidP="00450F7F">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rsidR="005608BF" w:rsidRPr="002C0C90" w:rsidRDefault="00AE2E9C" w:rsidP="00AE2E9C">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35x50 cm foreks baskı</w:t>
            </w:r>
          </w:p>
        </w:tc>
        <w:tc>
          <w:tcPr>
            <w:tcW w:w="1780" w:type="dxa"/>
          </w:tcPr>
          <w:p w:rsidR="005608BF" w:rsidRPr="002C0C90" w:rsidRDefault="00AE2E9C" w:rsidP="00450F7F">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            20 adet</w:t>
            </w:r>
          </w:p>
        </w:tc>
        <w:tc>
          <w:tcPr>
            <w:tcW w:w="1683" w:type="dxa"/>
          </w:tcPr>
          <w:p w:rsidR="005608BF" w:rsidRPr="002C0C90" w:rsidRDefault="00AE2E9C" w:rsidP="00AE2E9C">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45 TL</w:t>
            </w:r>
          </w:p>
        </w:tc>
        <w:tc>
          <w:tcPr>
            <w:tcW w:w="1658" w:type="dxa"/>
          </w:tcPr>
          <w:p w:rsidR="005608BF" w:rsidRPr="002C0C90" w:rsidRDefault="00AE2E9C" w:rsidP="00450F7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900 TL</w:t>
            </w:r>
          </w:p>
        </w:tc>
      </w:tr>
      <w:tr w:rsidR="005608BF" w:rsidRPr="003C3D60" w:rsidTr="00450F7F">
        <w:trPr>
          <w:trHeight w:val="389"/>
        </w:trPr>
        <w:tc>
          <w:tcPr>
            <w:tcW w:w="1024" w:type="dxa"/>
          </w:tcPr>
          <w:p w:rsidR="005608BF" w:rsidRPr="002C0C90" w:rsidRDefault="005608BF" w:rsidP="00450F7F">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rsidR="005608BF" w:rsidRPr="002C0C90" w:rsidRDefault="00AE2E9C" w:rsidP="00450F7F">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Ahşap şovale 172 cm'lik</w:t>
            </w:r>
          </w:p>
        </w:tc>
        <w:tc>
          <w:tcPr>
            <w:tcW w:w="1780" w:type="dxa"/>
          </w:tcPr>
          <w:p w:rsidR="005608BF" w:rsidRPr="002C0C90" w:rsidRDefault="00AE2E9C" w:rsidP="00450F7F">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20 adet</w:t>
            </w:r>
          </w:p>
        </w:tc>
        <w:tc>
          <w:tcPr>
            <w:tcW w:w="1683" w:type="dxa"/>
          </w:tcPr>
          <w:p w:rsidR="005608BF" w:rsidRPr="002C0C90" w:rsidRDefault="00AE2E9C" w:rsidP="00450F7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 TL</w:t>
            </w:r>
          </w:p>
        </w:tc>
        <w:tc>
          <w:tcPr>
            <w:tcW w:w="1658" w:type="dxa"/>
          </w:tcPr>
          <w:p w:rsidR="005608BF" w:rsidRPr="002C0C90" w:rsidRDefault="00AE2E9C" w:rsidP="00450F7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 TL</w:t>
            </w:r>
          </w:p>
        </w:tc>
      </w:tr>
      <w:tr w:rsidR="005608BF" w:rsidRPr="003C3D60" w:rsidTr="00450F7F">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450F7F">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AE2E9C" w:rsidP="00450F7F">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İkram gideri</w:t>
            </w: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AE2E9C" w:rsidP="00450F7F">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1 adet</w:t>
            </w: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AE2E9C" w:rsidP="00450F7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 TL</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AE2E9C" w:rsidP="00450F7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 TL</w:t>
            </w:r>
          </w:p>
        </w:tc>
      </w:tr>
      <w:tr w:rsidR="005608BF" w:rsidRPr="003C3D60" w:rsidTr="00450F7F">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450F7F">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AE2E9C" w:rsidP="00450F7F">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Kırlangıç Bayrak</w:t>
            </w: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AE2E9C" w:rsidP="00450F7F">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2 adet</w:t>
            </w: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AE2E9C" w:rsidP="00450F7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 TL</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AE2E9C" w:rsidP="00AE2E9C">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120 TL</w:t>
            </w:r>
          </w:p>
        </w:tc>
      </w:tr>
      <w:tr w:rsidR="005608BF" w:rsidRPr="003C3D60" w:rsidTr="00450F7F">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450F7F">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AE2E9C" w:rsidP="00450F7F">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Roll-Up Banner</w:t>
            </w: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AE2E9C" w:rsidP="00450F7F">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 adet</w:t>
            </w: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AE2E9C" w:rsidP="00450F7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250 TL</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AE2E9C" w:rsidP="00450F7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250 TL</w:t>
            </w:r>
          </w:p>
        </w:tc>
      </w:tr>
      <w:tr w:rsidR="005608BF" w:rsidRPr="003C3D60" w:rsidTr="00450F7F">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5608BF" w:rsidRPr="002C0C90" w:rsidRDefault="005608BF" w:rsidP="00450F7F">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AE2E9C" w:rsidP="00AE2E9C">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3.270.-TL</w:t>
            </w:r>
          </w:p>
        </w:tc>
      </w:tr>
    </w:tbl>
    <w:p w:rsidR="005608BF" w:rsidRDefault="005608BF" w:rsidP="005608BF">
      <w:pPr>
        <w:rPr>
          <w:rFonts w:ascii="Arial" w:eastAsia="Times New Roman" w:hAnsi="Arial" w:cs="Arial"/>
          <w:i/>
          <w:color w:val="000000" w:themeColor="text1"/>
          <w:lang w:eastAsia="tr-TR"/>
        </w:rPr>
      </w:pPr>
    </w:p>
    <w:p w:rsidR="005608BF" w:rsidRPr="00CC61BF" w:rsidRDefault="005608BF" w:rsidP="005608BF">
      <w:pPr>
        <w:pBdr>
          <w:top w:val="single" w:sz="4" w:space="1" w:color="auto"/>
          <w:left w:val="single" w:sz="4" w:space="0" w:color="auto"/>
          <w:bottom w:val="single" w:sz="4" w:space="1" w:color="auto"/>
          <w:right w:val="single" w:sz="4" w:space="4" w:color="auto"/>
        </w:pBdr>
        <w:rPr>
          <w:rFonts w:ascii="Arial" w:eastAsia="Times New Roman" w:hAnsi="Arial" w:cs="Arial"/>
          <w:b/>
          <w:color w:val="000000" w:themeColor="text1"/>
          <w:lang w:eastAsia="tr-TR"/>
        </w:rPr>
      </w:pPr>
      <w:r>
        <w:rPr>
          <w:rFonts w:ascii="Arial" w:eastAsia="Times New Roman" w:hAnsi="Arial" w:cs="Arial"/>
          <w:b/>
          <w:color w:val="000000" w:themeColor="text1"/>
          <w:lang w:eastAsia="tr-TR"/>
        </w:rPr>
        <w:t>Tüm faaliyetler için talep edilen t</w:t>
      </w:r>
      <w:r w:rsidRPr="00CC61BF">
        <w:rPr>
          <w:rFonts w:ascii="Arial" w:eastAsia="Times New Roman" w:hAnsi="Arial" w:cs="Arial"/>
          <w:b/>
          <w:color w:val="000000" w:themeColor="text1"/>
          <w:lang w:eastAsia="tr-TR"/>
        </w:rPr>
        <w:t>oplam bütçe</w:t>
      </w:r>
      <w:r>
        <w:rPr>
          <w:rFonts w:ascii="Arial" w:eastAsia="Times New Roman" w:hAnsi="Arial" w:cs="Arial"/>
          <w:b/>
          <w:color w:val="000000" w:themeColor="text1"/>
          <w:lang w:eastAsia="tr-TR"/>
        </w:rPr>
        <w:t xml:space="preserve">:  </w:t>
      </w:r>
      <w:r w:rsidR="00AE2E9C">
        <w:rPr>
          <w:rFonts w:ascii="Arial" w:eastAsia="Times New Roman" w:hAnsi="Arial" w:cs="Arial"/>
          <w:b/>
          <w:color w:val="000000" w:themeColor="text1"/>
          <w:lang w:eastAsia="tr-TR"/>
        </w:rPr>
        <w:t>22.</w:t>
      </w:r>
      <w:r w:rsidR="006E477F">
        <w:rPr>
          <w:rFonts w:ascii="Arial" w:eastAsia="Times New Roman" w:hAnsi="Arial" w:cs="Arial"/>
          <w:b/>
          <w:color w:val="000000" w:themeColor="text1"/>
          <w:lang w:eastAsia="tr-TR"/>
        </w:rPr>
        <w:t>5</w:t>
      </w:r>
      <w:r w:rsidR="00AE2E9C">
        <w:rPr>
          <w:rFonts w:ascii="Arial" w:eastAsia="Times New Roman" w:hAnsi="Arial" w:cs="Arial"/>
          <w:b/>
          <w:color w:val="000000" w:themeColor="text1"/>
          <w:lang w:eastAsia="tr-TR"/>
        </w:rPr>
        <w:t>20</w:t>
      </w:r>
      <w:r>
        <w:rPr>
          <w:rFonts w:ascii="Arial" w:eastAsia="Times New Roman" w:hAnsi="Arial" w:cs="Arial"/>
          <w:b/>
          <w:color w:val="000000" w:themeColor="text1"/>
          <w:lang w:eastAsia="tr-TR"/>
        </w:rPr>
        <w:t xml:space="preserve"> (TL)</w:t>
      </w:r>
    </w:p>
    <w:p w:rsidR="00D82AAF" w:rsidRDefault="00D82AAF" w:rsidP="005608BF">
      <w:pPr>
        <w:rPr>
          <w:rFonts w:ascii="Arial" w:eastAsia="Times New Roman" w:hAnsi="Arial" w:cs="Arial"/>
          <w:i/>
          <w:color w:val="000000" w:themeColor="text1"/>
          <w:lang w:eastAsia="tr-TR"/>
        </w:rPr>
      </w:pPr>
    </w:p>
    <w:p w:rsidR="00D82AAF" w:rsidRDefault="00D82AAF" w:rsidP="005608BF">
      <w:pPr>
        <w:rPr>
          <w:rFonts w:ascii="Arial" w:eastAsia="Times New Roman" w:hAnsi="Arial" w:cs="Arial"/>
          <w:i/>
          <w:color w:val="000000" w:themeColor="text1"/>
          <w:lang w:eastAsia="tr-TR"/>
        </w:rPr>
      </w:pPr>
    </w:p>
    <w:p w:rsidR="005608BF" w:rsidRPr="00053156" w:rsidRDefault="001508AA" w:rsidP="005608BF">
      <w:pPr>
        <w:rPr>
          <w:rFonts w:ascii="Arial" w:eastAsia="Times New Roman" w:hAnsi="Arial" w:cs="Arial"/>
          <w:b/>
          <w:color w:val="000000" w:themeColor="text1"/>
          <w:lang w:eastAsia="tr-TR"/>
        </w:rPr>
      </w:pPr>
      <w:r w:rsidRPr="00053156">
        <w:rPr>
          <w:rFonts w:ascii="Arial" w:eastAsia="Times New Roman" w:hAnsi="Arial" w:cs="Arial"/>
          <w:b/>
          <w:color w:val="000000" w:themeColor="text1"/>
          <w:lang w:eastAsia="tr-TR"/>
        </w:rPr>
        <w:t>16. Beyan Bildirimi</w:t>
      </w:r>
    </w:p>
    <w:p w:rsidR="005608BF" w:rsidRPr="008050B7" w:rsidRDefault="005608BF" w:rsidP="005608BF">
      <w:pPr>
        <w:rPr>
          <w:rFonts w:ascii="Arial" w:eastAsia="Times New Roman" w:hAnsi="Arial" w:cs="Arial"/>
          <w:b/>
          <w:color w:val="000000" w:themeColor="text1"/>
          <w:lang w:eastAsia="tr-TR"/>
        </w:rPr>
      </w:pPr>
    </w:p>
    <w:p w:rsidR="005608BF" w:rsidRPr="008050B7" w:rsidRDefault="005608BF" w:rsidP="005608BF">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Bu başvuru formunda verdiğim bilgilerin tam, doğru ve eksiksiz olduğunu, gerekli görülmesi halinde belgeleyebileceğimi beyan ederim.</w:t>
      </w:r>
    </w:p>
    <w:p w:rsidR="005608BF" w:rsidRPr="008050B7" w:rsidRDefault="005608BF" w:rsidP="005608BF">
      <w:pPr>
        <w:rPr>
          <w:rFonts w:ascii="Arial" w:eastAsia="Times New Roman" w:hAnsi="Arial" w:cs="Arial"/>
          <w:color w:val="000000" w:themeColor="text1"/>
          <w:lang w:eastAsia="tr-TR"/>
        </w:rPr>
      </w:pPr>
    </w:p>
    <w:p w:rsidR="005608BF" w:rsidRDefault="005608BF" w:rsidP="005608BF">
      <w:pPr>
        <w:rPr>
          <w:rFonts w:ascii="Arial" w:eastAsia="Times New Roman" w:hAnsi="Arial" w:cs="Arial"/>
          <w:color w:val="000000" w:themeColor="text1"/>
          <w:lang w:eastAsia="tr-TR"/>
        </w:rPr>
      </w:pPr>
    </w:p>
    <w:p w:rsidR="005608BF" w:rsidRPr="008050B7" w:rsidRDefault="005608BF" w:rsidP="005608BF">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 xml:space="preserve">Bu destek kapsamında uygulamayı planladığım tüm faaliyetler süresince Avrupa Basın Özgürlüğü Bildirgesi hükümleri ve Ulusal Komite’nin kabul ettiği yayın ilkelerine uyacağımı taahhüt ediyorum. </w:t>
      </w:r>
    </w:p>
    <w:p w:rsidR="005608BF" w:rsidRDefault="005608BF" w:rsidP="005608BF">
      <w:pPr>
        <w:rPr>
          <w:rFonts w:ascii="Arial" w:eastAsia="Times New Roman" w:hAnsi="Arial" w:cs="Arial"/>
          <w:color w:val="000000" w:themeColor="text1"/>
          <w:lang w:eastAsia="tr-TR"/>
        </w:rPr>
      </w:pPr>
    </w:p>
    <w:p w:rsidR="005608BF" w:rsidRPr="008050B7" w:rsidRDefault="005608BF" w:rsidP="005608BF">
      <w:pPr>
        <w:rPr>
          <w:rFonts w:ascii="Arial" w:eastAsia="Times New Roman" w:hAnsi="Arial" w:cs="Arial"/>
          <w:color w:val="000000" w:themeColor="text1"/>
          <w:lang w:eastAsia="tr-TR"/>
        </w:rPr>
      </w:pPr>
    </w:p>
    <w:p w:rsidR="005608BF" w:rsidRPr="008050B7" w:rsidRDefault="005608BF" w:rsidP="005608BF">
      <w:pPr>
        <w:rPr>
          <w:rFonts w:ascii="Arial" w:eastAsia="Times New Roman" w:hAnsi="Arial" w:cs="Arial"/>
          <w:color w:val="000000" w:themeColor="text1"/>
          <w:lang w:eastAsia="tr-TR"/>
        </w:rPr>
      </w:pPr>
    </w:p>
    <w:tbl>
      <w:tblPr>
        <w:tblStyle w:val="TabloKlavuzu"/>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tblPr>
      <w:tblGrid>
        <w:gridCol w:w="3358"/>
        <w:gridCol w:w="6070"/>
      </w:tblGrid>
      <w:tr w:rsidR="005608BF" w:rsidRPr="008050B7" w:rsidTr="00450F7F">
        <w:tc>
          <w:tcPr>
            <w:tcW w:w="5000" w:type="pct"/>
            <w:gridSpan w:val="2"/>
            <w:shd w:val="clear" w:color="auto" w:fill="D9D9D9" w:themeFill="background1" w:themeFillShade="D9"/>
          </w:tcPr>
          <w:p w:rsidR="005608BF" w:rsidRPr="008050B7" w:rsidRDefault="005608BF" w:rsidP="00450F7F">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 tarafından doldurulacak</w:t>
            </w:r>
          </w:p>
        </w:tc>
      </w:tr>
      <w:tr w:rsidR="005608BF" w:rsidRPr="008050B7" w:rsidTr="00450F7F">
        <w:trPr>
          <w:trHeight w:val="388"/>
        </w:trPr>
        <w:tc>
          <w:tcPr>
            <w:tcW w:w="5000" w:type="pct"/>
            <w:gridSpan w:val="2"/>
            <w:shd w:val="clear" w:color="auto" w:fill="D9D9D9" w:themeFill="background1" w:themeFillShade="D9"/>
          </w:tcPr>
          <w:p w:rsidR="005608BF" w:rsidRPr="008050B7" w:rsidRDefault="005608BF" w:rsidP="00450F7F">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kişinin</w:t>
            </w:r>
            <w:r>
              <w:rPr>
                <w:rFonts w:ascii="Arial" w:eastAsia="Times New Roman" w:hAnsi="Arial" w:cs="Arial"/>
                <w:b/>
                <w:color w:val="000000" w:themeColor="text1"/>
                <w:lang w:eastAsia="tr-TR"/>
              </w:rPr>
              <w:t>;</w:t>
            </w:r>
          </w:p>
        </w:tc>
      </w:tr>
      <w:tr w:rsidR="005608BF" w:rsidRPr="008050B7" w:rsidTr="00450F7F">
        <w:trPr>
          <w:trHeight w:val="423"/>
        </w:trPr>
        <w:tc>
          <w:tcPr>
            <w:tcW w:w="1781" w:type="pct"/>
            <w:shd w:val="clear" w:color="auto" w:fill="D9D9D9" w:themeFill="background1" w:themeFillShade="D9"/>
          </w:tcPr>
          <w:p w:rsidR="005608BF" w:rsidRPr="008050B7" w:rsidRDefault="005608BF" w:rsidP="00450F7F">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Adı-Soyadı</w:t>
            </w:r>
          </w:p>
        </w:tc>
        <w:tc>
          <w:tcPr>
            <w:tcW w:w="3219" w:type="pct"/>
          </w:tcPr>
          <w:p w:rsidR="005608BF" w:rsidRPr="008050B7" w:rsidRDefault="006E477F" w:rsidP="00450F7F">
            <w:pPr>
              <w:rPr>
                <w:rFonts w:ascii="Arial" w:eastAsia="Times New Roman" w:hAnsi="Arial" w:cs="Arial"/>
                <w:color w:val="000000" w:themeColor="text1"/>
                <w:lang w:eastAsia="tr-TR"/>
              </w:rPr>
            </w:pPr>
            <w:r>
              <w:rPr>
                <w:rFonts w:ascii="Arial" w:eastAsia="Times New Roman" w:hAnsi="Arial" w:cs="Arial"/>
                <w:color w:val="000000" w:themeColor="text1"/>
                <w:lang w:eastAsia="tr-TR"/>
              </w:rPr>
              <w:t>Yavuz GERÇEKÇİ</w:t>
            </w:r>
          </w:p>
        </w:tc>
      </w:tr>
      <w:tr w:rsidR="005608BF" w:rsidRPr="008050B7" w:rsidTr="00450F7F">
        <w:trPr>
          <w:trHeight w:val="401"/>
        </w:trPr>
        <w:tc>
          <w:tcPr>
            <w:tcW w:w="1781" w:type="pct"/>
            <w:shd w:val="clear" w:color="auto" w:fill="D9D9D9" w:themeFill="background1" w:themeFillShade="D9"/>
          </w:tcPr>
          <w:p w:rsidR="005608BF" w:rsidRPr="008050B7" w:rsidRDefault="005608BF" w:rsidP="00450F7F">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Tarih</w:t>
            </w:r>
          </w:p>
        </w:tc>
        <w:tc>
          <w:tcPr>
            <w:tcW w:w="3219" w:type="pct"/>
          </w:tcPr>
          <w:p w:rsidR="005608BF" w:rsidRPr="008050B7" w:rsidRDefault="006E477F" w:rsidP="00450F7F">
            <w:pPr>
              <w:rPr>
                <w:rFonts w:ascii="Arial" w:eastAsia="Times New Roman" w:hAnsi="Arial" w:cs="Arial"/>
                <w:color w:val="000000" w:themeColor="text1"/>
                <w:lang w:eastAsia="tr-TR"/>
              </w:rPr>
            </w:pPr>
            <w:r>
              <w:rPr>
                <w:rFonts w:ascii="Arial" w:eastAsia="Times New Roman" w:hAnsi="Arial" w:cs="Arial"/>
                <w:color w:val="000000" w:themeColor="text1"/>
                <w:lang w:eastAsia="tr-TR"/>
              </w:rPr>
              <w:t>07.06.2019</w:t>
            </w:r>
          </w:p>
        </w:tc>
      </w:tr>
    </w:tbl>
    <w:p w:rsidR="005608BF" w:rsidRPr="008050B7" w:rsidRDefault="005608BF" w:rsidP="005608BF">
      <w:pPr>
        <w:rPr>
          <w:rFonts w:ascii="Arial" w:eastAsia="Times New Roman" w:hAnsi="Arial" w:cs="Arial"/>
          <w:color w:val="000000" w:themeColor="text1"/>
          <w:lang w:eastAsia="tr-TR"/>
        </w:rPr>
      </w:pPr>
    </w:p>
    <w:p w:rsidR="004C1CF6" w:rsidRPr="004C1CF6" w:rsidRDefault="004C1CF6" w:rsidP="00291E28">
      <w:pPr>
        <w:rPr>
          <w:rFonts w:ascii="Arial" w:eastAsia="Times New Roman" w:hAnsi="Arial" w:cs="Arial"/>
          <w:b/>
          <w:color w:val="000000" w:themeColor="text1"/>
          <w:lang w:eastAsia="tr-TR"/>
        </w:rPr>
      </w:pPr>
    </w:p>
    <w:sectPr w:rsidR="004C1CF6" w:rsidRPr="004C1CF6" w:rsidSect="00FC402D">
      <w:headerReference w:type="default" r:id="rId10"/>
      <w:footerReference w:type="even" r:id="rId11"/>
      <w:footerReference w:type="default" r:id="rId12"/>
      <w:headerReference w:type="first" r:id="rId13"/>
      <w:footerReference w:type="first" r:id="rId14"/>
      <w:pgSz w:w="11900" w:h="16840"/>
      <w:pgMar w:top="1418" w:right="1270" w:bottom="1418" w:left="1418" w:header="794"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BDD" w:rsidRDefault="00E94BDD" w:rsidP="00FC402D">
      <w:pPr>
        <w:spacing w:after="0"/>
      </w:pPr>
      <w:r>
        <w:separator/>
      </w:r>
    </w:p>
  </w:endnote>
  <w:endnote w:type="continuationSeparator" w:id="1">
    <w:p w:rsidR="00E94BDD" w:rsidRDefault="00E94BDD" w:rsidP="00FC402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F7F" w:rsidRDefault="009C1B46" w:rsidP="00450F7F">
    <w:pPr>
      <w:pStyle w:val="Altbilgi"/>
      <w:rPr>
        <w:rStyle w:val="SayfaNumaras"/>
      </w:rPr>
    </w:pPr>
    <w:r>
      <w:rPr>
        <w:rStyle w:val="SayfaNumaras"/>
      </w:rPr>
      <w:fldChar w:fldCharType="begin"/>
    </w:r>
    <w:r w:rsidR="00450F7F">
      <w:rPr>
        <w:rStyle w:val="SayfaNumaras"/>
      </w:rPr>
      <w:instrText xml:space="preserve">PAGE  </w:instrText>
    </w:r>
    <w:r>
      <w:rPr>
        <w:rStyle w:val="SayfaNumaras"/>
      </w:rPr>
      <w:fldChar w:fldCharType="separate"/>
    </w:r>
    <w:r w:rsidR="00450F7F">
      <w:rPr>
        <w:rStyle w:val="SayfaNumaras"/>
        <w:noProof/>
      </w:rPr>
      <w:t>4</w:t>
    </w:r>
    <w:r>
      <w:rPr>
        <w:rStyle w:val="SayfaNumaras"/>
      </w:rPr>
      <w:fldChar w:fldCharType="end"/>
    </w:r>
  </w:p>
  <w:p w:rsidR="00450F7F" w:rsidRDefault="00450F7F" w:rsidP="00450F7F">
    <w:pPr>
      <w:pStyle w:val="Altbilgi"/>
    </w:pPr>
  </w:p>
  <w:p w:rsidR="00450F7F" w:rsidRDefault="00450F7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F7F" w:rsidRDefault="009C1B46" w:rsidP="00450F7F">
    <w:pPr>
      <w:pStyle w:val="Altbilgi"/>
    </w:pPr>
    <w:r>
      <w:rPr>
        <w:rStyle w:val="SayfaNumaras"/>
      </w:rPr>
      <w:fldChar w:fldCharType="begin"/>
    </w:r>
    <w:r w:rsidR="00450F7F">
      <w:rPr>
        <w:rStyle w:val="SayfaNumaras"/>
      </w:rPr>
      <w:instrText xml:space="preserve">PAGE  </w:instrText>
    </w:r>
    <w:r>
      <w:rPr>
        <w:rStyle w:val="SayfaNumaras"/>
      </w:rPr>
      <w:fldChar w:fldCharType="separate"/>
    </w:r>
    <w:r w:rsidR="000027A4">
      <w:rPr>
        <w:rStyle w:val="SayfaNumaras"/>
        <w:noProof/>
      </w:rPr>
      <w:t>2</w:t>
    </w:r>
    <w:r>
      <w:rPr>
        <w:rStyle w:val="SayfaNumaras"/>
      </w:rPr>
      <w:fldChar w:fldCharType="end"/>
    </w:r>
  </w:p>
  <w:p w:rsidR="00450F7F" w:rsidRDefault="00450F7F" w:rsidP="00450F7F">
    <w:pPr>
      <w:jc w:val="center"/>
    </w:pPr>
    <w:r w:rsidRPr="008E6071">
      <w:rPr>
        <w:noProof/>
        <w:lang w:eastAsia="tr-TR"/>
      </w:rPr>
      <w:drawing>
        <wp:inline distT="0" distB="0" distL="0" distR="0">
          <wp:extent cx="1567543" cy="893704"/>
          <wp:effectExtent l="0" t="0" r="0" b="19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64556" cy="949014"/>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F7F" w:rsidRPr="0008487B" w:rsidRDefault="00450F7F" w:rsidP="00450F7F">
    <w:pPr>
      <w:pStyle w:val="Altbilgi"/>
      <w:jc w:val="center"/>
    </w:pPr>
    <w:r w:rsidRPr="008E6071">
      <w:rPr>
        <w:noProof/>
        <w:lang w:eastAsia="tr-TR"/>
      </w:rPr>
      <w:drawing>
        <wp:inline distT="0" distB="0" distL="0" distR="0">
          <wp:extent cx="1567543" cy="893704"/>
          <wp:effectExtent l="0" t="0" r="0"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64556" cy="949014"/>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BDD" w:rsidRDefault="00E94BDD" w:rsidP="00FC402D">
      <w:pPr>
        <w:spacing w:after="0"/>
      </w:pPr>
      <w:r>
        <w:separator/>
      </w:r>
    </w:p>
  </w:footnote>
  <w:footnote w:type="continuationSeparator" w:id="1">
    <w:p w:rsidR="00E94BDD" w:rsidRDefault="00E94BDD" w:rsidP="00FC402D">
      <w:pPr>
        <w:spacing w:after="0"/>
      </w:pPr>
      <w:r>
        <w:continuationSeparator/>
      </w:r>
    </w:p>
  </w:footnote>
  <w:footnote w:id="2">
    <w:p w:rsidR="00450F7F" w:rsidRPr="00D02133" w:rsidRDefault="00450F7F">
      <w:pPr>
        <w:pStyle w:val="DipnotMetni"/>
        <w:rPr>
          <w:rFonts w:ascii="Arial" w:hAnsi="Arial" w:cs="Arial"/>
          <w:sz w:val="15"/>
          <w:szCs w:val="15"/>
        </w:rPr>
      </w:pPr>
      <w:r w:rsidRPr="00D02133">
        <w:rPr>
          <w:rFonts w:ascii="Arial" w:hAnsi="Arial" w:cs="Arial"/>
          <w:sz w:val="15"/>
          <w:szCs w:val="15"/>
        </w:rPr>
        <w:footnoteRef/>
      </w:r>
      <w:r w:rsidRPr="00D02133">
        <w:rPr>
          <w:rFonts w:ascii="Arial" w:hAnsi="Arial" w:cs="Arial"/>
          <w:sz w:val="15"/>
          <w:szCs w:val="15"/>
        </w:rPr>
        <w:t xml:space="preserve"> Tüzel kişiliği olmayan sivil inisiyatifler sadece inisiyatifin oluşum tarihini belirtebilirler. </w:t>
      </w:r>
    </w:p>
  </w:footnote>
  <w:footnote w:id="3">
    <w:p w:rsidR="00450F7F" w:rsidRPr="00C656A0" w:rsidRDefault="00450F7F" w:rsidP="00774C95">
      <w:pPr>
        <w:pStyle w:val="DipnotMetni"/>
        <w:rPr>
          <w:rFonts w:ascii="Arial" w:hAnsi="Arial" w:cs="Arial"/>
          <w:color w:val="000000" w:themeColor="text1"/>
          <w:sz w:val="15"/>
          <w:szCs w:val="15"/>
        </w:rPr>
      </w:pPr>
      <w:r w:rsidRPr="00D02133">
        <w:rPr>
          <w:rFonts w:ascii="Arial" w:hAnsi="Arial" w:cs="Arial"/>
          <w:sz w:val="15"/>
          <w:szCs w:val="15"/>
        </w:rPr>
        <w:footnoteRef/>
      </w:r>
      <w:r w:rsidRPr="00D02133">
        <w:rPr>
          <w:rFonts w:ascii="Arial" w:hAnsi="Arial" w:cs="Arial"/>
          <w:sz w:val="15"/>
          <w:szCs w:val="15"/>
        </w:rPr>
        <w:t xml:space="preserve"> Bu destek paketi kapsamında o Türkiye’deki basın ve medya özgürlüğü ile gazetecilik meslek ilkelerin gelişmesi konusunda çalışan yereldeki sivil toplum örgütleri, o Medyada çoğulculuğa katkıda bulunan alternatif medya kuruluşlarına öncelik verilecektir.</w:t>
      </w:r>
    </w:p>
  </w:footnote>
  <w:footnote w:id="4">
    <w:p w:rsidR="00450F7F" w:rsidRPr="00C656A0" w:rsidRDefault="00450F7F"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Pr>
          <w:rFonts w:ascii="Arial" w:hAnsi="Arial" w:cs="Arial"/>
          <w:color w:val="000000" w:themeColor="text1"/>
          <w:sz w:val="15"/>
          <w:szCs w:val="15"/>
        </w:rPr>
        <w:t xml:space="preserve">Başvuru sonuçlarının Ağustos 2019 başında açıklanması planlanmaktadır. Çalışmanızın başlangıç tarihini bu bilgiyi göz önünde bulundurarak belirtiniz. Çalışmaların en geç Eylül 2019 sonuna kadar başlaması beklenmektedir.  </w:t>
      </w:r>
    </w:p>
  </w:footnote>
  <w:footnote w:id="5">
    <w:p w:rsidR="00450F7F" w:rsidRPr="00C656A0" w:rsidRDefault="00450F7F"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Pr>
          <w:rFonts w:ascii="Arial" w:hAnsi="Arial" w:cs="Arial"/>
          <w:color w:val="000000" w:themeColor="text1"/>
          <w:sz w:val="15"/>
          <w:szCs w:val="15"/>
        </w:rPr>
        <w:t xml:space="preserve">Çalışma, başlangıç tarihinden itibaren 12 ay içinde tamamlanmalıdır. </w:t>
      </w:r>
    </w:p>
  </w:footnote>
  <w:footnote w:id="6">
    <w:p w:rsidR="00450F7F" w:rsidRPr="00C656A0" w:rsidRDefault="00450F7F"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Azami destek süresi 12 aydır.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F7F" w:rsidRDefault="00450F7F" w:rsidP="00FC402D">
    <w:pPr>
      <w:pStyle w:val="stbilgi"/>
      <w:jc w:val="center"/>
    </w:pPr>
    <w:r w:rsidRPr="008E6071">
      <w:rPr>
        <w:noProof/>
        <w:lang w:eastAsia="tr-TR"/>
      </w:rPr>
      <w:drawing>
        <wp:inline distT="0" distB="0" distL="0" distR="0">
          <wp:extent cx="1303051" cy="870857"/>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rsidR="00450F7F" w:rsidRDefault="00450F7F" w:rsidP="00FC402D">
    <w:pPr>
      <w:pStyle w:val="stbilgi"/>
      <w:jc w:val="center"/>
      <w:rPr>
        <w:rFonts w:ascii="Arial" w:hAnsi="Arial" w:cs="Arial"/>
        <w:sz w:val="16"/>
        <w:szCs w:val="16"/>
      </w:rPr>
    </w:pPr>
    <w:r>
      <w:rPr>
        <w:rFonts w:ascii="Arial" w:hAnsi="Arial" w:cs="Arial"/>
        <w:sz w:val="16"/>
        <w:szCs w:val="16"/>
      </w:rPr>
      <w:t>Bu program Avrupa Birliği tarafından</w:t>
    </w:r>
  </w:p>
  <w:p w:rsidR="00450F7F" w:rsidRPr="0008487B" w:rsidRDefault="00450F7F" w:rsidP="00FC402D">
    <w:pPr>
      <w:pStyle w:val="stbilgi"/>
      <w:jc w:val="center"/>
      <w:rPr>
        <w:rFonts w:ascii="Arial" w:hAnsi="Arial" w:cs="Arial"/>
        <w:sz w:val="16"/>
        <w:szCs w:val="16"/>
      </w:rPr>
    </w:pPr>
    <w:r>
      <w:rPr>
        <w:rFonts w:ascii="Arial" w:hAnsi="Arial" w:cs="Arial"/>
        <w:sz w:val="16"/>
        <w:szCs w:val="16"/>
      </w:rPr>
      <w:t>finanse edilmektedir.</w:t>
    </w:r>
  </w:p>
  <w:p w:rsidR="00450F7F" w:rsidRDefault="00450F7F">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F7F" w:rsidRDefault="00450F7F" w:rsidP="00450F7F">
    <w:pPr>
      <w:pStyle w:val="stbilgi"/>
      <w:jc w:val="center"/>
    </w:pPr>
    <w:r w:rsidRPr="008E6071">
      <w:rPr>
        <w:noProof/>
        <w:lang w:eastAsia="tr-TR"/>
      </w:rPr>
      <w:drawing>
        <wp:inline distT="0" distB="0" distL="0" distR="0">
          <wp:extent cx="1303051" cy="870857"/>
          <wp:effectExtent l="0" t="0" r="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rsidR="00450F7F" w:rsidRDefault="00450F7F" w:rsidP="00450F7F">
    <w:pPr>
      <w:pStyle w:val="stbilgi"/>
      <w:jc w:val="center"/>
      <w:rPr>
        <w:rFonts w:ascii="Arial" w:hAnsi="Arial" w:cs="Arial"/>
        <w:sz w:val="16"/>
        <w:szCs w:val="16"/>
      </w:rPr>
    </w:pPr>
    <w:r>
      <w:rPr>
        <w:rFonts w:ascii="Arial" w:hAnsi="Arial" w:cs="Arial"/>
        <w:sz w:val="16"/>
        <w:szCs w:val="16"/>
      </w:rPr>
      <w:t>Bu program Avrupa Birliği tarafından</w:t>
    </w:r>
  </w:p>
  <w:p w:rsidR="00450F7F" w:rsidRPr="0008487B" w:rsidRDefault="00450F7F" w:rsidP="00450F7F">
    <w:pPr>
      <w:pStyle w:val="stbilgi"/>
      <w:jc w:val="center"/>
      <w:rPr>
        <w:rFonts w:ascii="Arial" w:hAnsi="Arial" w:cs="Arial"/>
        <w:sz w:val="16"/>
        <w:szCs w:val="16"/>
      </w:rPr>
    </w:pPr>
    <w:r>
      <w:rPr>
        <w:rFonts w:ascii="Arial" w:hAnsi="Arial" w:cs="Arial"/>
        <w:sz w:val="16"/>
        <w:szCs w:val="16"/>
      </w:rPr>
      <w:t>finanse edilmektedir.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C9C"/>
    <w:multiLevelType w:val="hybridMultilevel"/>
    <w:tmpl w:val="E384DC54"/>
    <w:lvl w:ilvl="0" w:tplc="58C286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46F4898"/>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E893EB4"/>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61B3047"/>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8395C48"/>
    <w:multiLevelType w:val="hybridMultilevel"/>
    <w:tmpl w:val="68145A06"/>
    <w:lvl w:ilvl="0" w:tplc="C5B8B1B8">
      <w:start w:val="3"/>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6AC5541F"/>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706B0AD9"/>
    <w:multiLevelType w:val="hybridMultilevel"/>
    <w:tmpl w:val="3EB4ECD2"/>
    <w:lvl w:ilvl="0" w:tplc="D58295EE">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BAB2160"/>
    <w:multiLevelType w:val="multilevel"/>
    <w:tmpl w:val="3A6C9854"/>
    <w:lvl w:ilvl="0">
      <w:start w:val="10"/>
      <w:numFmt w:val="decimal"/>
      <w:lvlText w:val="%1"/>
      <w:lvlJc w:val="left"/>
      <w:pPr>
        <w:ind w:left="740" w:hanging="740"/>
      </w:pPr>
      <w:rPr>
        <w:rFonts w:hint="default"/>
      </w:rPr>
    </w:lvl>
    <w:lvl w:ilvl="1">
      <w:start w:val="200"/>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11266"/>
  </w:hdrShapeDefaults>
  <w:footnotePr>
    <w:footnote w:id="0"/>
    <w:footnote w:id="1"/>
  </w:footnotePr>
  <w:endnotePr>
    <w:endnote w:id="0"/>
    <w:endnote w:id="1"/>
  </w:endnotePr>
  <w:compat/>
  <w:rsids>
    <w:rsidRoot w:val="00FC402D"/>
    <w:rsid w:val="000027A4"/>
    <w:rsid w:val="000279CE"/>
    <w:rsid w:val="00053156"/>
    <w:rsid w:val="00066C6C"/>
    <w:rsid w:val="00076C13"/>
    <w:rsid w:val="000E40BC"/>
    <w:rsid w:val="0014486F"/>
    <w:rsid w:val="001508AA"/>
    <w:rsid w:val="00156090"/>
    <w:rsid w:val="00166587"/>
    <w:rsid w:val="00166598"/>
    <w:rsid w:val="001A50F9"/>
    <w:rsid w:val="00251B5B"/>
    <w:rsid w:val="00285CC7"/>
    <w:rsid w:val="00291E28"/>
    <w:rsid w:val="002E0C9B"/>
    <w:rsid w:val="00310351"/>
    <w:rsid w:val="003347C9"/>
    <w:rsid w:val="00392F91"/>
    <w:rsid w:val="003C74DD"/>
    <w:rsid w:val="003C7DA2"/>
    <w:rsid w:val="004275AA"/>
    <w:rsid w:val="0043486C"/>
    <w:rsid w:val="00445B0E"/>
    <w:rsid w:val="004470E0"/>
    <w:rsid w:val="00450F7F"/>
    <w:rsid w:val="00472126"/>
    <w:rsid w:val="004857A9"/>
    <w:rsid w:val="004C1CF6"/>
    <w:rsid w:val="004D7EB8"/>
    <w:rsid w:val="005608BF"/>
    <w:rsid w:val="0059027D"/>
    <w:rsid w:val="005B5FB9"/>
    <w:rsid w:val="0060033B"/>
    <w:rsid w:val="006203DF"/>
    <w:rsid w:val="0062100E"/>
    <w:rsid w:val="00624CD7"/>
    <w:rsid w:val="006673AF"/>
    <w:rsid w:val="006C7832"/>
    <w:rsid w:val="006D2C32"/>
    <w:rsid w:val="006E477F"/>
    <w:rsid w:val="006F4DB5"/>
    <w:rsid w:val="007079B6"/>
    <w:rsid w:val="0072113F"/>
    <w:rsid w:val="007226AF"/>
    <w:rsid w:val="00740FCE"/>
    <w:rsid w:val="007428ED"/>
    <w:rsid w:val="00745851"/>
    <w:rsid w:val="00774556"/>
    <w:rsid w:val="00774C95"/>
    <w:rsid w:val="0078008E"/>
    <w:rsid w:val="00796DA3"/>
    <w:rsid w:val="007C1089"/>
    <w:rsid w:val="0082651E"/>
    <w:rsid w:val="008343F8"/>
    <w:rsid w:val="008413EC"/>
    <w:rsid w:val="008D3366"/>
    <w:rsid w:val="008D6CE9"/>
    <w:rsid w:val="008E5F75"/>
    <w:rsid w:val="00921B1E"/>
    <w:rsid w:val="009310E5"/>
    <w:rsid w:val="00951017"/>
    <w:rsid w:val="009A397B"/>
    <w:rsid w:val="009B3200"/>
    <w:rsid w:val="009C1B46"/>
    <w:rsid w:val="00A02DFE"/>
    <w:rsid w:val="00A16E97"/>
    <w:rsid w:val="00A33954"/>
    <w:rsid w:val="00A4685E"/>
    <w:rsid w:val="00A5047B"/>
    <w:rsid w:val="00A709EE"/>
    <w:rsid w:val="00A8024D"/>
    <w:rsid w:val="00AD085F"/>
    <w:rsid w:val="00AD6497"/>
    <w:rsid w:val="00AE2E9C"/>
    <w:rsid w:val="00B13595"/>
    <w:rsid w:val="00B54D81"/>
    <w:rsid w:val="00B95644"/>
    <w:rsid w:val="00BB4272"/>
    <w:rsid w:val="00BD2EF2"/>
    <w:rsid w:val="00BE0B9C"/>
    <w:rsid w:val="00C17AB7"/>
    <w:rsid w:val="00C20814"/>
    <w:rsid w:val="00C25862"/>
    <w:rsid w:val="00C3507B"/>
    <w:rsid w:val="00C47CB0"/>
    <w:rsid w:val="00CF531C"/>
    <w:rsid w:val="00CF6BFB"/>
    <w:rsid w:val="00D02133"/>
    <w:rsid w:val="00D05E2D"/>
    <w:rsid w:val="00D06438"/>
    <w:rsid w:val="00D10D6A"/>
    <w:rsid w:val="00D14997"/>
    <w:rsid w:val="00D2648E"/>
    <w:rsid w:val="00D82AAF"/>
    <w:rsid w:val="00D91801"/>
    <w:rsid w:val="00DA2D84"/>
    <w:rsid w:val="00DB7CD7"/>
    <w:rsid w:val="00E20F17"/>
    <w:rsid w:val="00E26E4D"/>
    <w:rsid w:val="00E443EF"/>
    <w:rsid w:val="00E94BDD"/>
    <w:rsid w:val="00EC7C69"/>
    <w:rsid w:val="00F13D3E"/>
    <w:rsid w:val="00F14150"/>
    <w:rsid w:val="00F23CE8"/>
    <w:rsid w:val="00F615B2"/>
    <w:rsid w:val="00F63F7C"/>
    <w:rsid w:val="00F671B8"/>
    <w:rsid w:val="00F92D28"/>
    <w:rsid w:val="00FC402D"/>
    <w:rsid w:val="00FD1FB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2D"/>
    <w:pPr>
      <w:spacing w:after="60"/>
      <w:jc w:val="both"/>
    </w:pPr>
    <w:rPr>
      <w:rFonts w:ascii="Times New Roman" w:hAnsi="Times New Roman" w:cs="Times New Roman"/>
    </w:rPr>
  </w:style>
  <w:style w:type="paragraph" w:styleId="Balk1">
    <w:name w:val="heading 1"/>
    <w:basedOn w:val="Normal"/>
    <w:next w:val="Normal"/>
    <w:link w:val="Balk1Char"/>
    <w:uiPriority w:val="9"/>
    <w:qFormat/>
    <w:rsid w:val="00291E28"/>
    <w:pPr>
      <w:keepNext/>
      <w:keepLines/>
      <w:spacing w:before="120" w:after="120"/>
      <w:ind w:left="1070" w:hanging="360"/>
      <w:outlineLvl w:val="0"/>
    </w:pPr>
    <w:rPr>
      <w:rFonts w:eastAsia="Times New Roman"/>
      <w:b/>
      <w:color w:val="000000"/>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C402D"/>
    <w:pPr>
      <w:tabs>
        <w:tab w:val="center" w:pos="4536"/>
        <w:tab w:val="right" w:pos="9072"/>
      </w:tabs>
    </w:pPr>
  </w:style>
  <w:style w:type="character" w:customStyle="1" w:styleId="stbilgiChar">
    <w:name w:val="Üstbilgi Char"/>
    <w:basedOn w:val="VarsaylanParagrafYazTipi"/>
    <w:link w:val="stbilgi"/>
    <w:uiPriority w:val="99"/>
    <w:rsid w:val="00FC402D"/>
    <w:rPr>
      <w:rFonts w:ascii="Times New Roman" w:hAnsi="Times New Roman" w:cs="Times New Roman"/>
    </w:rPr>
  </w:style>
  <w:style w:type="paragraph" w:styleId="Altbilgi">
    <w:name w:val="footer"/>
    <w:basedOn w:val="Normal"/>
    <w:link w:val="AltbilgiChar"/>
    <w:uiPriority w:val="99"/>
    <w:unhideWhenUsed/>
    <w:rsid w:val="00FC402D"/>
    <w:pPr>
      <w:tabs>
        <w:tab w:val="center" w:pos="4536"/>
        <w:tab w:val="right" w:pos="9072"/>
      </w:tabs>
    </w:pPr>
  </w:style>
  <w:style w:type="character" w:customStyle="1" w:styleId="AltbilgiChar">
    <w:name w:val="Altbilgi Char"/>
    <w:basedOn w:val="VarsaylanParagrafYazTipi"/>
    <w:link w:val="Altbilgi"/>
    <w:uiPriority w:val="99"/>
    <w:rsid w:val="00FC402D"/>
    <w:rPr>
      <w:rFonts w:ascii="Times New Roman" w:hAnsi="Times New Roman" w:cs="Times New Roman"/>
    </w:rPr>
  </w:style>
  <w:style w:type="table" w:styleId="TabloKlavuzu">
    <w:name w:val="Table Grid"/>
    <w:basedOn w:val="NormalTablo"/>
    <w:uiPriority w:val="59"/>
    <w:rsid w:val="00FC40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FC402D"/>
    <w:rPr>
      <w:color w:val="0563C1" w:themeColor="hyperlink"/>
      <w:u w:val="single"/>
    </w:rPr>
  </w:style>
  <w:style w:type="paragraph" w:styleId="DipnotMetni">
    <w:name w:val="footnote text"/>
    <w:basedOn w:val="Normal"/>
    <w:link w:val="DipnotMetniChar"/>
    <w:uiPriority w:val="99"/>
    <w:unhideWhenUsed/>
    <w:rsid w:val="00FC402D"/>
    <w:rPr>
      <w:sz w:val="20"/>
      <w:szCs w:val="20"/>
    </w:rPr>
  </w:style>
  <w:style w:type="character" w:customStyle="1" w:styleId="DipnotMetniChar">
    <w:name w:val="Dipnot Metni Char"/>
    <w:basedOn w:val="VarsaylanParagrafYazTipi"/>
    <w:link w:val="DipnotMetni"/>
    <w:uiPriority w:val="99"/>
    <w:rsid w:val="00FC402D"/>
    <w:rPr>
      <w:rFonts w:ascii="Times New Roman" w:hAnsi="Times New Roman" w:cs="Times New Roman"/>
      <w:sz w:val="20"/>
      <w:szCs w:val="20"/>
    </w:rPr>
  </w:style>
  <w:style w:type="character" w:styleId="DipnotBavurusu">
    <w:name w:val="footnote reference"/>
    <w:basedOn w:val="VarsaylanParagrafYazTipi"/>
    <w:uiPriority w:val="99"/>
    <w:unhideWhenUsed/>
    <w:rsid w:val="00FC402D"/>
    <w:rPr>
      <w:vertAlign w:val="superscript"/>
    </w:rPr>
  </w:style>
  <w:style w:type="character" w:styleId="SayfaNumaras">
    <w:name w:val="page number"/>
    <w:basedOn w:val="VarsaylanParagrafYazTipi"/>
    <w:uiPriority w:val="99"/>
    <w:semiHidden/>
    <w:unhideWhenUsed/>
    <w:rsid w:val="00FC402D"/>
  </w:style>
  <w:style w:type="paragraph" w:styleId="BalonMetni">
    <w:name w:val="Balloon Text"/>
    <w:basedOn w:val="Normal"/>
    <w:link w:val="BalonMetniChar"/>
    <w:uiPriority w:val="99"/>
    <w:semiHidden/>
    <w:unhideWhenUsed/>
    <w:rsid w:val="00FC402D"/>
    <w:pPr>
      <w:spacing w:after="0"/>
    </w:pPr>
    <w:rPr>
      <w:sz w:val="18"/>
      <w:szCs w:val="18"/>
    </w:rPr>
  </w:style>
  <w:style w:type="character" w:customStyle="1" w:styleId="BalonMetniChar">
    <w:name w:val="Balon Metni Char"/>
    <w:basedOn w:val="VarsaylanParagrafYazTipi"/>
    <w:link w:val="BalonMetni"/>
    <w:uiPriority w:val="99"/>
    <w:semiHidden/>
    <w:rsid w:val="00FC402D"/>
    <w:rPr>
      <w:rFonts w:ascii="Times New Roman" w:hAnsi="Times New Roman" w:cs="Times New Roman"/>
      <w:sz w:val="18"/>
      <w:szCs w:val="18"/>
    </w:rPr>
  </w:style>
  <w:style w:type="character" w:customStyle="1" w:styleId="Balk1Char">
    <w:name w:val="Başlık 1 Char"/>
    <w:basedOn w:val="VarsaylanParagrafYazTipi"/>
    <w:link w:val="Balk1"/>
    <w:uiPriority w:val="9"/>
    <w:rsid w:val="00291E28"/>
    <w:rPr>
      <w:rFonts w:ascii="Times New Roman" w:eastAsia="Times New Roman" w:hAnsi="Times New Roman" w:cs="Times New Roman"/>
      <w:b/>
      <w:color w:val="000000"/>
      <w:sz w:val="28"/>
      <w:szCs w:val="28"/>
      <w:lang w:eastAsia="tr-TR"/>
    </w:rPr>
  </w:style>
  <w:style w:type="paragraph" w:styleId="ListeParagraf">
    <w:name w:val="List Paragraph"/>
    <w:basedOn w:val="Normal"/>
    <w:uiPriority w:val="34"/>
    <w:qFormat/>
    <w:rsid w:val="00291E28"/>
    <w:pPr>
      <w:ind w:left="720"/>
      <w:contextualSpacing/>
    </w:pPr>
    <w:rPr>
      <w:rFonts w:eastAsia="Times New Roman"/>
      <w:lang w:eastAsia="tr-TR"/>
    </w:rPr>
  </w:style>
  <w:style w:type="paragraph" w:customStyle="1" w:styleId="Normal1">
    <w:name w:val="Normal1"/>
    <w:rsid w:val="00D14997"/>
    <w:pPr>
      <w:spacing w:after="200" w:line="276" w:lineRule="auto"/>
    </w:pPr>
    <w:rPr>
      <w:rFonts w:ascii="Cambria" w:eastAsia="Cambria" w:hAnsi="Cambria" w:cs="Cambria"/>
      <w:color w:val="000000"/>
      <w:lang w:val="en-US"/>
    </w:rPr>
  </w:style>
  <w:style w:type="paragraph" w:customStyle="1" w:styleId="LightGrid-Accent31">
    <w:name w:val="Light Grid - Accent 31"/>
    <w:basedOn w:val="Normal"/>
    <w:uiPriority w:val="99"/>
    <w:rsid w:val="005608BF"/>
    <w:pPr>
      <w:spacing w:after="200" w:line="276" w:lineRule="auto"/>
      <w:ind w:left="720"/>
      <w:contextualSpacing/>
      <w:jc w:val="left"/>
    </w:pPr>
    <w:rPr>
      <w:rFonts w:ascii="Cambria" w:eastAsia="MS Mincho" w:hAnsi="Cambria"/>
      <w:lang w:val="en-GB"/>
    </w:rPr>
  </w:style>
  <w:style w:type="character" w:customStyle="1" w:styleId="highlight">
    <w:name w:val="highlight"/>
    <w:basedOn w:val="VarsaylanParagrafYazTipi"/>
    <w:rsid w:val="009310E5"/>
  </w:style>
  <w:style w:type="paragraph" w:styleId="AralkYok">
    <w:name w:val="No Spacing"/>
    <w:uiPriority w:val="1"/>
    <w:qFormat/>
    <w:rsid w:val="00921B1E"/>
    <w:pPr>
      <w:jc w:val="both"/>
    </w:pPr>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4democracy.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c.europa.eu/budg/inforeuro" TargetMode="Externa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4EAF7-3B16-4740-8269-B42A8C32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11</Pages>
  <Words>1817</Words>
  <Characters>10362</Characters>
  <Application>Microsoft Office Word</Application>
  <DocSecurity>0</DocSecurity>
  <Lines>86</Lines>
  <Paragraphs>24</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 inceoglu</dc:creator>
  <cp:keywords/>
  <dc:description/>
  <cp:lastModifiedBy>user</cp:lastModifiedBy>
  <cp:revision>28</cp:revision>
  <dcterms:created xsi:type="dcterms:W3CDTF">2019-03-21T20:15:00Z</dcterms:created>
  <dcterms:modified xsi:type="dcterms:W3CDTF">2019-06-06T23:18:00Z</dcterms:modified>
</cp:coreProperties>
</file>