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7C905" w14:textId="4DA1DF4B" w:rsidR="00437DFF" w:rsidRPr="008B3530" w:rsidRDefault="003645FB" w:rsidP="008B3530">
      <w:pPr>
        <w:spacing w:line="360" w:lineRule="auto"/>
        <w:jc w:val="center"/>
        <w:rPr>
          <w:rFonts w:ascii="Times New Roman" w:hAnsi="Times New Roman" w:cs="Times New Roman"/>
          <w:b/>
          <w:bCs/>
          <w:lang w:val="en-US"/>
        </w:rPr>
      </w:pPr>
      <w:r w:rsidRPr="008B3530">
        <w:rPr>
          <w:rFonts w:ascii="Times New Roman" w:hAnsi="Times New Roman" w:cs="Times New Roman"/>
          <w:b/>
          <w:bCs/>
          <w:noProof/>
          <w:lang w:val="en-US"/>
        </w:rPr>
        <w:drawing>
          <wp:anchor distT="0" distB="0" distL="114300" distR="114300" simplePos="0" relativeHeight="251659264" behindDoc="0" locked="0" layoutInCell="1" allowOverlap="1" wp14:anchorId="686EA3C0" wp14:editId="36E1BFEE">
            <wp:simplePos x="0" y="0"/>
            <wp:positionH relativeFrom="column">
              <wp:posOffset>2969364</wp:posOffset>
            </wp:positionH>
            <wp:positionV relativeFrom="paragraph">
              <wp:posOffset>108585</wp:posOffset>
            </wp:positionV>
            <wp:extent cx="1468073" cy="1100585"/>
            <wp:effectExtent l="0" t="0" r="0" b="0"/>
            <wp:wrapNone/>
            <wp:docPr id="290227932" name="Picture 2"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27932" name="Picture 2" descr="A blue and yellow text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8073" cy="1100585"/>
                    </a:xfrm>
                    <a:prstGeom prst="rect">
                      <a:avLst/>
                    </a:prstGeom>
                  </pic:spPr>
                </pic:pic>
              </a:graphicData>
            </a:graphic>
            <wp14:sizeRelH relativeFrom="page">
              <wp14:pctWidth>0</wp14:pctWidth>
            </wp14:sizeRelH>
            <wp14:sizeRelV relativeFrom="page">
              <wp14:pctHeight>0</wp14:pctHeight>
            </wp14:sizeRelV>
          </wp:anchor>
        </w:drawing>
      </w:r>
      <w:r w:rsidR="00437DFF" w:rsidRPr="008B3530">
        <w:rPr>
          <w:rFonts w:ascii="Times New Roman" w:hAnsi="Times New Roman" w:cs="Times New Roman"/>
          <w:b/>
          <w:bCs/>
          <w:lang w:val="en-US"/>
        </w:rPr>
        <w:t>Lampiran A. TOR</w:t>
      </w:r>
    </w:p>
    <w:p w14:paraId="63BF4CE8" w14:textId="494D4580" w:rsidR="00437DFF" w:rsidRPr="008B3530" w:rsidRDefault="00437DFF" w:rsidP="008B3530">
      <w:pPr>
        <w:spacing w:line="360" w:lineRule="auto"/>
        <w:rPr>
          <w:rFonts w:ascii="Times New Roman" w:hAnsi="Times New Roman" w:cs="Times New Roman"/>
          <w:b/>
          <w:bCs/>
          <w:lang w:val="en-US"/>
        </w:rPr>
      </w:pPr>
      <w:r w:rsidRPr="008B3530">
        <w:rPr>
          <w:rFonts w:ascii="Times New Roman" w:hAnsi="Times New Roman" w:cs="Times New Roman"/>
          <w:b/>
          <w:bCs/>
          <w:noProof/>
          <w:lang w:val="en-US"/>
        </w:rPr>
        <w:drawing>
          <wp:anchor distT="0" distB="0" distL="114300" distR="114300" simplePos="0" relativeHeight="251658240" behindDoc="0" locked="0" layoutInCell="1" allowOverlap="1" wp14:anchorId="005C4F9B" wp14:editId="35B9E061">
            <wp:simplePos x="0" y="0"/>
            <wp:positionH relativeFrom="column">
              <wp:posOffset>1666881</wp:posOffset>
            </wp:positionH>
            <wp:positionV relativeFrom="paragraph">
              <wp:posOffset>139065</wp:posOffset>
            </wp:positionV>
            <wp:extent cx="1257300" cy="612397"/>
            <wp:effectExtent l="0" t="0" r="0" b="0"/>
            <wp:wrapNone/>
            <wp:docPr id="161257991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79915" name="Picture 1" descr="A black background with white text&#10;&#10;Description automatically generated"/>
                    <pic:cNvPicPr/>
                  </pic:nvPicPr>
                  <pic:blipFill rotWithShape="1">
                    <a:blip r:embed="rId6" cstate="print">
                      <a:extLst>
                        <a:ext uri="{28A0092B-C50C-407E-A947-70E740481C1C}">
                          <a14:useLocalDpi xmlns:a14="http://schemas.microsoft.com/office/drawing/2010/main" val="0"/>
                        </a:ext>
                      </a:extLst>
                    </a:blip>
                    <a:srcRect t="24683" b="26610"/>
                    <a:stretch/>
                  </pic:blipFill>
                  <pic:spPr bwMode="auto">
                    <a:xfrm>
                      <a:off x="0" y="0"/>
                      <a:ext cx="1257300" cy="6123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683A31" w14:textId="4C31F657" w:rsidR="00437DFF" w:rsidRPr="008B3530" w:rsidRDefault="00437DFF" w:rsidP="008B3530">
      <w:pPr>
        <w:spacing w:line="360" w:lineRule="auto"/>
        <w:jc w:val="center"/>
        <w:rPr>
          <w:rFonts w:ascii="Times New Roman" w:hAnsi="Times New Roman" w:cs="Times New Roman"/>
          <w:b/>
          <w:bCs/>
          <w:lang w:val="en-US"/>
        </w:rPr>
      </w:pPr>
    </w:p>
    <w:p w14:paraId="37ED4D52" w14:textId="27B7B4DA" w:rsidR="00437DFF" w:rsidRPr="008B3530" w:rsidRDefault="00437DFF" w:rsidP="008B3530">
      <w:pPr>
        <w:spacing w:line="360" w:lineRule="auto"/>
        <w:jc w:val="center"/>
        <w:rPr>
          <w:rFonts w:ascii="Times New Roman" w:hAnsi="Times New Roman" w:cs="Times New Roman"/>
          <w:b/>
          <w:bCs/>
          <w:lang w:val="en-US"/>
        </w:rPr>
      </w:pPr>
    </w:p>
    <w:p w14:paraId="498D842F" w14:textId="1825C9FE" w:rsidR="00437DFF" w:rsidRPr="008B3530" w:rsidRDefault="00437DFF" w:rsidP="008B3530">
      <w:pPr>
        <w:spacing w:line="360" w:lineRule="auto"/>
        <w:rPr>
          <w:rFonts w:ascii="Times New Roman" w:hAnsi="Times New Roman" w:cs="Times New Roman"/>
          <w:b/>
          <w:bCs/>
          <w:lang w:val="en-US"/>
        </w:rPr>
      </w:pPr>
    </w:p>
    <w:p w14:paraId="66AEFAD4" w14:textId="4826ED4C" w:rsidR="00437DFF" w:rsidRPr="008B3530" w:rsidRDefault="00437DFF" w:rsidP="008B3530">
      <w:pPr>
        <w:spacing w:line="360" w:lineRule="auto"/>
        <w:jc w:val="center"/>
        <w:rPr>
          <w:rFonts w:ascii="Times New Roman" w:hAnsi="Times New Roman" w:cs="Times New Roman"/>
          <w:b/>
          <w:bCs/>
          <w:lang w:val="en-US"/>
        </w:rPr>
      </w:pPr>
      <w:r w:rsidRPr="008B3530">
        <w:rPr>
          <w:rFonts w:ascii="Times New Roman" w:hAnsi="Times New Roman" w:cs="Times New Roman"/>
          <w:b/>
          <w:bCs/>
          <w:lang w:val="en-US"/>
        </w:rPr>
        <w:t>TERM OF REFERENCES (TOR)</w:t>
      </w:r>
    </w:p>
    <w:p w14:paraId="4443B746" w14:textId="79FE369A" w:rsidR="00437DFF" w:rsidRPr="008B3530" w:rsidRDefault="00437DFF" w:rsidP="008B3530">
      <w:pPr>
        <w:spacing w:line="360" w:lineRule="auto"/>
        <w:jc w:val="center"/>
        <w:rPr>
          <w:rFonts w:ascii="Times New Roman" w:hAnsi="Times New Roman" w:cs="Times New Roman"/>
          <w:b/>
          <w:bCs/>
          <w:lang w:val="en-US"/>
        </w:rPr>
      </w:pPr>
      <w:r w:rsidRPr="008B3530">
        <w:rPr>
          <w:rFonts w:ascii="Times New Roman" w:hAnsi="Times New Roman" w:cs="Times New Roman"/>
          <w:b/>
          <w:bCs/>
          <w:lang w:val="en-US"/>
        </w:rPr>
        <w:t>PROGRAM KAMPUS MERDEKA STUDI INDEPENDEN BERSERTIFIKAT</w:t>
      </w:r>
    </w:p>
    <w:p w14:paraId="111DF5C2" w14:textId="598C023B" w:rsidR="00437DFF" w:rsidRPr="008B3530" w:rsidRDefault="00437DFF" w:rsidP="008B3530">
      <w:pPr>
        <w:spacing w:line="360" w:lineRule="auto"/>
        <w:jc w:val="center"/>
        <w:rPr>
          <w:rFonts w:ascii="Times New Roman" w:hAnsi="Times New Roman" w:cs="Times New Roman"/>
          <w:b/>
          <w:bCs/>
          <w:lang w:val="en-US"/>
        </w:rPr>
      </w:pPr>
      <w:r w:rsidRPr="008B3530">
        <w:rPr>
          <w:rFonts w:ascii="Times New Roman" w:hAnsi="Times New Roman" w:cs="Times New Roman"/>
          <w:b/>
          <w:bCs/>
          <w:lang w:val="en-US"/>
        </w:rPr>
        <w:t>PT KINEMA SYSTRANS MULTIMEDIA (INFINITE LEARNING)</w:t>
      </w:r>
    </w:p>
    <w:p w14:paraId="58A2A031" w14:textId="2C38C4D3" w:rsidR="00437DFF" w:rsidRPr="008B3530" w:rsidRDefault="00437DFF" w:rsidP="008B3530">
      <w:pPr>
        <w:spacing w:line="360" w:lineRule="auto"/>
        <w:jc w:val="center"/>
        <w:rPr>
          <w:rFonts w:ascii="Times New Roman" w:hAnsi="Times New Roman" w:cs="Times New Roman"/>
          <w:b/>
          <w:bCs/>
          <w:lang w:val="en-US"/>
        </w:rPr>
      </w:pPr>
      <w:r w:rsidRPr="008B3530">
        <w:rPr>
          <w:rFonts w:ascii="Times New Roman" w:hAnsi="Times New Roman" w:cs="Times New Roman"/>
          <w:b/>
          <w:bCs/>
          <w:lang w:val="en-US"/>
        </w:rPr>
        <w:t>202</w:t>
      </w:r>
      <w:r w:rsidR="00AC13D8">
        <w:rPr>
          <w:rFonts w:ascii="Times New Roman" w:hAnsi="Times New Roman" w:cs="Times New Roman"/>
          <w:b/>
          <w:bCs/>
          <w:lang w:val="en-US"/>
        </w:rPr>
        <w:t>4</w:t>
      </w:r>
    </w:p>
    <w:p w14:paraId="376A2EFA" w14:textId="3520DD35" w:rsidR="00437DFF" w:rsidRPr="008B3530" w:rsidRDefault="00437DFF" w:rsidP="008B3530">
      <w:pPr>
        <w:pStyle w:val="ListParagraph"/>
        <w:spacing w:line="360" w:lineRule="auto"/>
        <w:ind w:left="0"/>
        <w:rPr>
          <w:rFonts w:ascii="Times New Roman" w:hAnsi="Times New Roman" w:cs="Times New Roman"/>
          <w:lang w:val="en-US"/>
        </w:rPr>
      </w:pPr>
    </w:p>
    <w:p w14:paraId="5FDCF1F2" w14:textId="3EA05AA9" w:rsidR="00437DFF" w:rsidRPr="008B3530" w:rsidRDefault="00437DFF" w:rsidP="008B3530">
      <w:pPr>
        <w:pStyle w:val="ListParagraph"/>
        <w:numPr>
          <w:ilvl w:val="0"/>
          <w:numId w:val="3"/>
        </w:numPr>
        <w:spacing w:line="360" w:lineRule="auto"/>
        <w:rPr>
          <w:rFonts w:ascii="Times New Roman" w:hAnsi="Times New Roman" w:cs="Times New Roman"/>
          <w:b/>
          <w:bCs/>
          <w:lang w:val="en-US"/>
        </w:rPr>
      </w:pPr>
      <w:r w:rsidRPr="008B3530">
        <w:rPr>
          <w:rFonts w:ascii="Times New Roman" w:hAnsi="Times New Roman" w:cs="Times New Roman"/>
          <w:b/>
          <w:bCs/>
          <w:lang w:val="en-US"/>
        </w:rPr>
        <w:t xml:space="preserve">Tentang Perusahaan </w:t>
      </w:r>
    </w:p>
    <w:p w14:paraId="370A366E" w14:textId="74317CBA" w:rsidR="003645FB" w:rsidRPr="008B3530" w:rsidRDefault="00437DFF" w:rsidP="008B3530">
      <w:pPr>
        <w:spacing w:line="360" w:lineRule="auto"/>
        <w:ind w:left="360"/>
        <w:jc w:val="both"/>
        <w:rPr>
          <w:rFonts w:ascii="Times New Roman" w:hAnsi="Times New Roman" w:cs="Times New Roman"/>
          <w:lang w:val="en-US"/>
        </w:rPr>
      </w:pPr>
      <w:r w:rsidRPr="008B3530">
        <w:rPr>
          <w:rFonts w:ascii="Times New Roman" w:hAnsi="Times New Roman" w:cs="Times New Roman"/>
          <w:lang w:val="en-US"/>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9"/>
        <w:gridCol w:w="283"/>
        <w:gridCol w:w="6378"/>
      </w:tblGrid>
      <w:tr w:rsidR="003645FB" w:rsidRPr="008B3530" w14:paraId="358F973C" w14:textId="77777777" w:rsidTr="003645FB">
        <w:tc>
          <w:tcPr>
            <w:tcW w:w="2329" w:type="dxa"/>
          </w:tcPr>
          <w:p w14:paraId="4C83483D" w14:textId="16514557"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 xml:space="preserve">Nama Perusahaan </w:t>
            </w:r>
          </w:p>
        </w:tc>
        <w:tc>
          <w:tcPr>
            <w:tcW w:w="283" w:type="dxa"/>
          </w:tcPr>
          <w:p w14:paraId="6377271F" w14:textId="568264C4"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w:t>
            </w:r>
          </w:p>
        </w:tc>
        <w:tc>
          <w:tcPr>
            <w:tcW w:w="6378" w:type="dxa"/>
          </w:tcPr>
          <w:p w14:paraId="6D24BDBB" w14:textId="6C7A70B6"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 xml:space="preserve">PT Kinema Systrans Multimedia </w:t>
            </w:r>
          </w:p>
        </w:tc>
      </w:tr>
      <w:tr w:rsidR="003645FB" w:rsidRPr="008B3530" w14:paraId="258D0090" w14:textId="77777777" w:rsidTr="003645FB">
        <w:tc>
          <w:tcPr>
            <w:tcW w:w="2329" w:type="dxa"/>
          </w:tcPr>
          <w:p w14:paraId="60A9ACA4" w14:textId="4F567031"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Lokasi Perusahaan</w:t>
            </w:r>
          </w:p>
        </w:tc>
        <w:tc>
          <w:tcPr>
            <w:tcW w:w="283" w:type="dxa"/>
          </w:tcPr>
          <w:p w14:paraId="6850F33B" w14:textId="63609A3A"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w:t>
            </w:r>
          </w:p>
        </w:tc>
        <w:tc>
          <w:tcPr>
            <w:tcW w:w="6378" w:type="dxa"/>
          </w:tcPr>
          <w:p w14:paraId="04900E9B" w14:textId="2071FF29"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Jl. Hang Lekiu KM 2 Sambau, Nongsa, Kota Batam 29466</w:t>
            </w:r>
          </w:p>
        </w:tc>
      </w:tr>
      <w:tr w:rsidR="003645FB" w:rsidRPr="008B3530" w14:paraId="1D9617EE" w14:textId="77777777" w:rsidTr="003645FB">
        <w:tc>
          <w:tcPr>
            <w:tcW w:w="2329" w:type="dxa"/>
          </w:tcPr>
          <w:p w14:paraId="2D5B6D41" w14:textId="0DC60022"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Tipe Industri</w:t>
            </w:r>
          </w:p>
        </w:tc>
        <w:tc>
          <w:tcPr>
            <w:tcW w:w="283" w:type="dxa"/>
          </w:tcPr>
          <w:p w14:paraId="277B2165" w14:textId="0C0999E9"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w:t>
            </w:r>
          </w:p>
        </w:tc>
        <w:tc>
          <w:tcPr>
            <w:tcW w:w="6378" w:type="dxa"/>
          </w:tcPr>
          <w:p w14:paraId="39BCDDCF" w14:textId="12582371"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Technology</w:t>
            </w:r>
          </w:p>
        </w:tc>
      </w:tr>
      <w:tr w:rsidR="003645FB" w:rsidRPr="008B3530" w14:paraId="17322488" w14:textId="77777777" w:rsidTr="003645FB">
        <w:tc>
          <w:tcPr>
            <w:tcW w:w="2329" w:type="dxa"/>
          </w:tcPr>
          <w:p w14:paraId="2220D51D" w14:textId="1BFD3FCA"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 xml:space="preserve">Profile Mitra </w:t>
            </w:r>
          </w:p>
        </w:tc>
        <w:tc>
          <w:tcPr>
            <w:tcW w:w="283" w:type="dxa"/>
          </w:tcPr>
          <w:p w14:paraId="609C703B" w14:textId="67623644"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w:t>
            </w:r>
          </w:p>
        </w:tc>
        <w:tc>
          <w:tcPr>
            <w:tcW w:w="6378" w:type="dxa"/>
          </w:tcPr>
          <w:p w14:paraId="6C8A7833" w14:textId="5A546EF4" w:rsidR="003645FB" w:rsidRPr="008B3530" w:rsidRDefault="003645FB" w:rsidP="008B3530">
            <w:pPr>
              <w:spacing w:line="360" w:lineRule="auto"/>
              <w:jc w:val="both"/>
              <w:rPr>
                <w:rFonts w:ascii="Times New Roman" w:hAnsi="Times New Roman" w:cs="Times New Roman"/>
                <w:lang w:val="en-US"/>
              </w:rPr>
            </w:pPr>
            <w:r w:rsidRPr="008B3530">
              <w:rPr>
                <w:rFonts w:ascii="Times New Roman" w:hAnsi="Times New Roman" w:cs="Times New Roman"/>
                <w:lang w:val="en-US"/>
              </w:rPr>
              <w:t xml:space="preserve">Infinite Learning memiliki visi untuk </w:t>
            </w:r>
            <w:r w:rsidRPr="008B3530">
              <w:rPr>
                <w:rFonts w:ascii="Times New Roman" w:hAnsi="Times New Roman" w:cs="Times New Roman"/>
              </w:rPr>
              <w:t>Menjadi penyedia solusi terdepan di sektor teknologi, riset dan pengembangan, serta inovasi melalui pelatihan dan pendidikan untuk meningkatkan jumlah talenta digital yang kreatif dan inovatif yang bisa mandiri dan sekaligus bisa diterima oleh industri di Indonesia dan Dunia.</w:t>
            </w:r>
          </w:p>
        </w:tc>
      </w:tr>
    </w:tbl>
    <w:p w14:paraId="77BACA13" w14:textId="77777777" w:rsidR="00437DFF" w:rsidRPr="008B3530" w:rsidRDefault="00437DFF" w:rsidP="008B3530">
      <w:pPr>
        <w:spacing w:line="360" w:lineRule="auto"/>
        <w:jc w:val="both"/>
        <w:rPr>
          <w:rFonts w:ascii="Times New Roman" w:hAnsi="Times New Roman" w:cs="Times New Roman"/>
          <w:lang w:val="en-US"/>
        </w:rPr>
      </w:pPr>
    </w:p>
    <w:p w14:paraId="547CAF2E" w14:textId="3E095841" w:rsidR="00437DFF" w:rsidRPr="008B3530" w:rsidRDefault="00437DFF" w:rsidP="008B3530">
      <w:pPr>
        <w:pStyle w:val="ListParagraph"/>
        <w:numPr>
          <w:ilvl w:val="0"/>
          <w:numId w:val="3"/>
        </w:numPr>
        <w:spacing w:line="360" w:lineRule="auto"/>
        <w:rPr>
          <w:rFonts w:ascii="Times New Roman" w:hAnsi="Times New Roman" w:cs="Times New Roman"/>
          <w:b/>
          <w:bCs/>
          <w:lang w:val="en-US"/>
        </w:rPr>
      </w:pPr>
      <w:r w:rsidRPr="008B3530">
        <w:rPr>
          <w:rFonts w:ascii="Times New Roman" w:hAnsi="Times New Roman" w:cs="Times New Roman"/>
          <w:b/>
          <w:bCs/>
          <w:lang w:val="en-US"/>
        </w:rPr>
        <w:t>Profile Infinite Learning</w:t>
      </w:r>
    </w:p>
    <w:p w14:paraId="6080F1A1" w14:textId="77777777" w:rsidR="00F772A7" w:rsidRPr="008B3530" w:rsidRDefault="00F772A7" w:rsidP="008B3530">
      <w:pPr>
        <w:pStyle w:val="selectable-text"/>
        <w:spacing w:before="240" w:beforeAutospacing="0" w:after="0" w:afterAutospacing="0" w:line="360" w:lineRule="auto"/>
        <w:ind w:left="360"/>
        <w:jc w:val="both"/>
      </w:pPr>
      <w:r w:rsidRPr="008B3530">
        <w:rPr>
          <w:rStyle w:val="selectable-text1"/>
        </w:rPr>
        <w:t>Infinite Learning, sebuah divisi dari PT Kinema Systrans multimedia (anak perusahaan dari Infinite Studios), berpusat pada pengembangan kursus pelatihan kejuruan yang relevan dengan aktivitas Infinite Studios dan meningkatnya permintaan bakat terampil dalam ekosistem Nongsa Digital Park.</w:t>
      </w:r>
    </w:p>
    <w:p w14:paraId="15395BD0" w14:textId="77777777" w:rsidR="00F772A7" w:rsidRPr="008B3530" w:rsidRDefault="00F772A7" w:rsidP="008B3530">
      <w:pPr>
        <w:pStyle w:val="selectable-text"/>
        <w:spacing w:before="0" w:beforeAutospacing="0" w:after="0" w:afterAutospacing="0" w:line="360" w:lineRule="auto"/>
        <w:ind w:left="360"/>
        <w:jc w:val="both"/>
      </w:pPr>
      <w:r w:rsidRPr="008B3530">
        <w:rPr>
          <w:rStyle w:val="selectable-text1"/>
        </w:rPr>
        <w:t>Memperluas operasi pelatihan internalnya saat ini, Infinite Learning pada tahun 2018 telah memperoleh lisensi LPK dari Kementerian Tenaga Kerja Indonesia. Hal ini memungkinkan mereka untuk melaksanakan kursus pelatihan kejuruan yang terbuka untuk umum, yang dapat digunakan bekerja sama dengan lembaga pendidikan lokal dan internasional.</w:t>
      </w:r>
    </w:p>
    <w:p w14:paraId="797083F4" w14:textId="6B6B2D65" w:rsidR="00F772A7" w:rsidRDefault="00F772A7" w:rsidP="008B3530">
      <w:pPr>
        <w:pStyle w:val="selectable-text"/>
        <w:spacing w:before="0" w:beforeAutospacing="0" w:after="0" w:afterAutospacing="0" w:line="360" w:lineRule="auto"/>
        <w:ind w:left="360"/>
        <w:jc w:val="both"/>
        <w:rPr>
          <w:rStyle w:val="selectable-text1"/>
        </w:rPr>
      </w:pPr>
      <w:r w:rsidRPr="008B3530">
        <w:rPr>
          <w:rStyle w:val="selectable-text1"/>
        </w:rPr>
        <w:lastRenderedPageBreak/>
        <w:t xml:space="preserve">Saat ini, kegiatan Pendidikan Vokasi dilakukan di bawah lisensi LPK untuk pelatihan di Nongsa Digital Park (NDP), bekerja sama dengan Apple Developer Academy, Royal Melbourne Institute of Technology Cyber Security Course, Program Studi </w:t>
      </w:r>
      <w:r w:rsidR="004B3E69">
        <w:rPr>
          <w:rStyle w:val="selectable-text1"/>
        </w:rPr>
        <w:t xml:space="preserve">Independen </w:t>
      </w:r>
      <w:r w:rsidRPr="008B3530">
        <w:rPr>
          <w:rStyle w:val="selectable-text1"/>
        </w:rPr>
        <w:t xml:space="preserve"> Kementerian Pendidikan.</w:t>
      </w:r>
    </w:p>
    <w:p w14:paraId="733D8DAB" w14:textId="77777777" w:rsidR="00AC13D8" w:rsidRPr="000079FD" w:rsidRDefault="00AC13D8" w:rsidP="00AC13D8">
      <w:pPr>
        <w:pStyle w:val="selectable-text"/>
        <w:numPr>
          <w:ilvl w:val="0"/>
          <w:numId w:val="3"/>
        </w:numPr>
        <w:spacing w:before="240" w:beforeAutospacing="0" w:after="0" w:afterAutospacing="0" w:line="360" w:lineRule="auto"/>
        <w:jc w:val="both"/>
        <w:rPr>
          <w:rStyle w:val="selectable-text1"/>
          <w:b/>
          <w:bCs/>
        </w:rPr>
      </w:pPr>
      <w:r w:rsidRPr="000079FD">
        <w:rPr>
          <w:rStyle w:val="selectable-text1"/>
          <w:b/>
          <w:bCs/>
        </w:rPr>
        <w:t>Visi dan Misi Perusahaan</w:t>
      </w:r>
    </w:p>
    <w:p w14:paraId="1B70DD86" w14:textId="77777777" w:rsidR="00AC13D8" w:rsidRPr="000079FD" w:rsidRDefault="00AC13D8" w:rsidP="00AC13D8">
      <w:pPr>
        <w:spacing w:line="360" w:lineRule="auto"/>
        <w:ind w:left="360"/>
        <w:jc w:val="both"/>
        <w:rPr>
          <w:rFonts w:ascii="Times New Roman" w:hAnsi="Times New Roman" w:cs="Times New Roman"/>
          <w:b/>
          <w:bCs/>
          <w:lang w:val="en-US"/>
        </w:rPr>
      </w:pPr>
      <w:r w:rsidRPr="000079FD">
        <w:rPr>
          <w:rFonts w:ascii="Times New Roman" w:hAnsi="Times New Roman" w:cs="Times New Roman"/>
          <w:b/>
          <w:bCs/>
          <w:lang w:val="en-US"/>
        </w:rPr>
        <w:t>Visi Perusahaan</w:t>
      </w:r>
    </w:p>
    <w:p w14:paraId="53EF0FA8" w14:textId="77777777" w:rsidR="00AC13D8" w:rsidRPr="000079FD" w:rsidRDefault="00AC13D8" w:rsidP="00AC13D8">
      <w:pPr>
        <w:spacing w:line="360" w:lineRule="auto"/>
        <w:ind w:left="360"/>
        <w:jc w:val="both"/>
        <w:rPr>
          <w:rFonts w:ascii="Times New Roman" w:hAnsi="Times New Roman" w:cs="Times New Roman"/>
          <w:color w:val="000000"/>
          <w:lang w:val="en-US"/>
        </w:rPr>
      </w:pPr>
      <w:r w:rsidRPr="000079FD">
        <w:rPr>
          <w:rFonts w:ascii="Times New Roman" w:hAnsi="Times New Roman" w:cs="Times New Roman"/>
          <w:color w:val="000000"/>
          <w:lang w:val="en-US"/>
        </w:rPr>
        <w:t>“Menjadi penyedia solusi terdepan di sektor teknologi, riset dan pengembangan, serta</w:t>
      </w:r>
      <w:r>
        <w:rPr>
          <w:rFonts w:ascii="Times New Roman" w:hAnsi="Times New Roman" w:cs="Times New Roman"/>
          <w:color w:val="000000"/>
          <w:lang w:val="en-US"/>
        </w:rPr>
        <w:t xml:space="preserve"> </w:t>
      </w:r>
      <w:r w:rsidRPr="000079FD">
        <w:rPr>
          <w:rFonts w:ascii="Times New Roman" w:hAnsi="Times New Roman" w:cs="Times New Roman"/>
          <w:color w:val="000000"/>
          <w:lang w:val="en-US"/>
        </w:rPr>
        <w:t>inovasi melalui pelatihan dan pendidikan untuk meningkatkan jumlah talenta digital yang</w:t>
      </w:r>
      <w:r>
        <w:rPr>
          <w:rFonts w:ascii="Times New Roman" w:hAnsi="Times New Roman" w:cs="Times New Roman"/>
          <w:color w:val="000000"/>
          <w:lang w:val="en-US"/>
        </w:rPr>
        <w:t xml:space="preserve"> </w:t>
      </w:r>
      <w:r w:rsidRPr="000079FD">
        <w:rPr>
          <w:rFonts w:ascii="Times New Roman" w:hAnsi="Times New Roman" w:cs="Times New Roman"/>
          <w:color w:val="000000"/>
          <w:lang w:val="en-US"/>
        </w:rPr>
        <w:t>kreatif dan inovatif yang bisa mandiri dan sekaligus bisa diterima oleh industri di Indonesia</w:t>
      </w:r>
      <w:r>
        <w:rPr>
          <w:rFonts w:ascii="Times New Roman" w:hAnsi="Times New Roman" w:cs="Times New Roman"/>
          <w:color w:val="000000"/>
          <w:lang w:val="en-US"/>
        </w:rPr>
        <w:t xml:space="preserve"> </w:t>
      </w:r>
      <w:r w:rsidRPr="000079FD">
        <w:rPr>
          <w:rFonts w:ascii="Times New Roman" w:hAnsi="Times New Roman" w:cs="Times New Roman"/>
          <w:color w:val="000000"/>
          <w:lang w:val="en-US"/>
        </w:rPr>
        <w:t>dan Dunia”</w:t>
      </w:r>
    </w:p>
    <w:p w14:paraId="15387FCB" w14:textId="77777777" w:rsidR="00AC13D8" w:rsidRPr="000079FD" w:rsidRDefault="00AC13D8" w:rsidP="00AC13D8">
      <w:pPr>
        <w:spacing w:line="360" w:lineRule="auto"/>
        <w:ind w:left="360"/>
        <w:jc w:val="both"/>
        <w:rPr>
          <w:rFonts w:ascii="Times New Roman" w:hAnsi="Times New Roman" w:cs="Times New Roman"/>
          <w:b/>
          <w:bCs/>
          <w:lang w:val="en-US"/>
        </w:rPr>
      </w:pPr>
      <w:r w:rsidRPr="000079FD">
        <w:rPr>
          <w:rFonts w:ascii="Times New Roman" w:hAnsi="Times New Roman" w:cs="Times New Roman"/>
          <w:b/>
          <w:bCs/>
          <w:lang w:val="en-US"/>
        </w:rPr>
        <w:t>Misi Perusahaan</w:t>
      </w:r>
    </w:p>
    <w:p w14:paraId="338B4778" w14:textId="77777777" w:rsidR="00AC13D8" w:rsidRPr="000079FD" w:rsidRDefault="00AC13D8" w:rsidP="00AC13D8">
      <w:pPr>
        <w:pStyle w:val="ListParagraph"/>
        <w:numPr>
          <w:ilvl w:val="0"/>
          <w:numId w:val="13"/>
        </w:numPr>
        <w:spacing w:line="360" w:lineRule="auto"/>
        <w:jc w:val="both"/>
        <w:rPr>
          <w:rFonts w:ascii="Times New Roman" w:hAnsi="Times New Roman" w:cs="Times New Roman"/>
          <w:color w:val="000000"/>
          <w:lang w:val="en-US"/>
        </w:rPr>
      </w:pPr>
      <w:r w:rsidRPr="000079FD">
        <w:rPr>
          <w:rFonts w:ascii="Times New Roman" w:hAnsi="Times New Roman" w:cs="Times New Roman"/>
          <w:color w:val="000000"/>
          <w:lang w:val="en-US"/>
        </w:rPr>
        <w:t>Bekerja sama dengan seluruh instansi pemerintah, badan riset nasional, Lembaga pendidikan / pelatihan baik dalam dan luar negeri untuk membuat standar kurikulum, kerjasama riset dan pengembangan, serta inovasi dan pendanaan</w:t>
      </w:r>
    </w:p>
    <w:p w14:paraId="01418D55" w14:textId="77777777" w:rsidR="00AC13D8" w:rsidRPr="000079FD" w:rsidRDefault="00AC13D8" w:rsidP="00AC13D8">
      <w:pPr>
        <w:pStyle w:val="ListParagraph"/>
        <w:numPr>
          <w:ilvl w:val="0"/>
          <w:numId w:val="13"/>
        </w:numPr>
        <w:spacing w:line="360" w:lineRule="auto"/>
        <w:jc w:val="both"/>
        <w:rPr>
          <w:rFonts w:ascii="Times New Roman" w:hAnsi="Times New Roman" w:cs="Times New Roman"/>
          <w:color w:val="000000"/>
          <w:lang w:val="en-US"/>
        </w:rPr>
      </w:pPr>
      <w:r w:rsidRPr="000079FD">
        <w:rPr>
          <w:rFonts w:ascii="Times New Roman" w:hAnsi="Times New Roman" w:cs="Times New Roman"/>
          <w:color w:val="000000"/>
          <w:lang w:val="en-US"/>
        </w:rPr>
        <w:t>Merekrut guru, mentor, pelatih dan peneliti yang memenuhi standar kriteria industri</w:t>
      </w:r>
    </w:p>
    <w:p w14:paraId="4AD794F9" w14:textId="77777777" w:rsidR="00AC13D8" w:rsidRPr="000079FD" w:rsidRDefault="00AC13D8" w:rsidP="00AC13D8">
      <w:pPr>
        <w:pStyle w:val="ListParagraph"/>
        <w:numPr>
          <w:ilvl w:val="0"/>
          <w:numId w:val="13"/>
        </w:numPr>
        <w:spacing w:line="360" w:lineRule="auto"/>
        <w:jc w:val="both"/>
        <w:rPr>
          <w:rFonts w:ascii="Times New Roman" w:hAnsi="Times New Roman" w:cs="Times New Roman"/>
          <w:color w:val="000000"/>
          <w:lang w:val="en-US"/>
        </w:rPr>
      </w:pPr>
      <w:r w:rsidRPr="000079FD">
        <w:rPr>
          <w:rFonts w:ascii="Times New Roman" w:hAnsi="Times New Roman" w:cs="Times New Roman"/>
          <w:color w:val="000000"/>
          <w:lang w:val="en-US"/>
        </w:rPr>
        <w:t>Melatih secara berkala guru, mentor, pelatih dan peneliti untuk terus memenuhi</w:t>
      </w:r>
      <w:r>
        <w:rPr>
          <w:rFonts w:ascii="Times New Roman" w:hAnsi="Times New Roman" w:cs="Times New Roman"/>
          <w:color w:val="000000"/>
          <w:lang w:val="en-US"/>
        </w:rPr>
        <w:t xml:space="preserve"> </w:t>
      </w:r>
      <w:r w:rsidRPr="000079FD">
        <w:rPr>
          <w:rFonts w:ascii="Times New Roman" w:hAnsi="Times New Roman" w:cs="Times New Roman"/>
          <w:color w:val="000000"/>
          <w:lang w:val="en-US"/>
        </w:rPr>
        <w:t>kebutuhan</w:t>
      </w:r>
      <w:r>
        <w:rPr>
          <w:rFonts w:ascii="Times New Roman" w:hAnsi="Times New Roman" w:cs="Times New Roman"/>
          <w:color w:val="000000"/>
          <w:lang w:val="en-US"/>
        </w:rPr>
        <w:t xml:space="preserve"> </w:t>
      </w:r>
      <w:r w:rsidRPr="000079FD">
        <w:rPr>
          <w:rFonts w:ascii="Times New Roman" w:hAnsi="Times New Roman" w:cs="Times New Roman"/>
          <w:color w:val="000000"/>
          <w:lang w:val="en-US"/>
        </w:rPr>
        <w:t>perkembangan teknologi di masa yang akan datang</w:t>
      </w:r>
    </w:p>
    <w:p w14:paraId="4B7AFCE8" w14:textId="77777777" w:rsidR="00AC13D8" w:rsidRPr="000079FD" w:rsidRDefault="00AC13D8" w:rsidP="00AC13D8">
      <w:pPr>
        <w:pStyle w:val="ListParagraph"/>
        <w:numPr>
          <w:ilvl w:val="0"/>
          <w:numId w:val="13"/>
        </w:numPr>
        <w:spacing w:line="360" w:lineRule="auto"/>
        <w:jc w:val="both"/>
        <w:rPr>
          <w:rFonts w:ascii="Times New Roman" w:hAnsi="Times New Roman" w:cs="Times New Roman"/>
          <w:color w:val="000000"/>
          <w:lang w:val="en-US"/>
        </w:rPr>
      </w:pPr>
      <w:r w:rsidRPr="000079FD">
        <w:rPr>
          <w:rFonts w:ascii="Times New Roman" w:hAnsi="Times New Roman" w:cs="Times New Roman"/>
          <w:color w:val="000000"/>
          <w:lang w:val="en-US"/>
        </w:rPr>
        <w:t>Merekrut calon-calon peserta pelatihan dan pendidikan dari seluruh Indonesia</w:t>
      </w:r>
    </w:p>
    <w:p w14:paraId="4BB81123" w14:textId="3031E80E" w:rsidR="00AC13D8" w:rsidRPr="00AC13D8" w:rsidRDefault="00AC13D8" w:rsidP="00AC13D8">
      <w:pPr>
        <w:pStyle w:val="ListParagraph"/>
        <w:numPr>
          <w:ilvl w:val="0"/>
          <w:numId w:val="13"/>
        </w:numPr>
        <w:spacing w:line="360" w:lineRule="auto"/>
        <w:jc w:val="both"/>
        <w:rPr>
          <w:rFonts w:ascii="Times New Roman" w:hAnsi="Times New Roman" w:cs="Times New Roman"/>
          <w:lang w:val="en-US"/>
        </w:rPr>
      </w:pPr>
      <w:r w:rsidRPr="000079FD">
        <w:rPr>
          <w:rFonts w:ascii="Times New Roman" w:hAnsi="Times New Roman" w:cs="Times New Roman"/>
          <w:lang w:val="en-US"/>
        </w:rPr>
        <w:t>Bekerja sama dengan semua industri berbasis digital baik di Indonesia dan di luar Negeri untuk penyerapan talenta digital Indonesia.</w:t>
      </w:r>
    </w:p>
    <w:p w14:paraId="680CF58D" w14:textId="77777777" w:rsidR="00437DFF" w:rsidRPr="008B3530" w:rsidRDefault="00437DFF" w:rsidP="008B3530">
      <w:pPr>
        <w:pStyle w:val="ListParagraph"/>
        <w:spacing w:line="360" w:lineRule="auto"/>
        <w:rPr>
          <w:rFonts w:ascii="Times New Roman" w:hAnsi="Times New Roman" w:cs="Times New Roman"/>
          <w:lang w:val="en-US"/>
        </w:rPr>
      </w:pPr>
    </w:p>
    <w:p w14:paraId="0FF9E797" w14:textId="0B01C658" w:rsidR="00437DFF" w:rsidRPr="008B3530" w:rsidRDefault="00437DFF" w:rsidP="008B3530">
      <w:pPr>
        <w:pStyle w:val="ListParagraph"/>
        <w:numPr>
          <w:ilvl w:val="0"/>
          <w:numId w:val="3"/>
        </w:numPr>
        <w:spacing w:line="360" w:lineRule="auto"/>
        <w:rPr>
          <w:rFonts w:ascii="Times New Roman" w:hAnsi="Times New Roman" w:cs="Times New Roman"/>
          <w:b/>
          <w:bCs/>
          <w:lang w:val="en-US"/>
        </w:rPr>
      </w:pPr>
      <w:r w:rsidRPr="008B3530">
        <w:rPr>
          <w:rFonts w:ascii="Times New Roman" w:hAnsi="Times New Roman" w:cs="Times New Roman"/>
          <w:b/>
          <w:bCs/>
          <w:lang w:val="en-US"/>
        </w:rPr>
        <w:t xml:space="preserve">Rician Kegiatan </w:t>
      </w:r>
    </w:p>
    <w:p w14:paraId="4C58B982" w14:textId="77777777" w:rsidR="00AC13D8" w:rsidRDefault="00AC13D8" w:rsidP="008B3530">
      <w:pPr>
        <w:pStyle w:val="selectable-text"/>
        <w:spacing w:line="360" w:lineRule="auto"/>
        <w:ind w:left="360"/>
        <w:jc w:val="both"/>
        <w:rPr>
          <w:rStyle w:val="selectable-text1"/>
        </w:rPr>
      </w:pPr>
      <w:r w:rsidRPr="00AC13D8">
        <w:rPr>
          <w:rStyle w:val="selectable-text1"/>
        </w:rPr>
        <w:t xml:space="preserve">Android Mobile Application Development &amp; UI UX Design dan Website Development &amp; UI UX Design memberikan satu pengalaman bekerjasama membuat sebuah aplikasi mobile di platform android dan website selama 1 (satu) semester. Program ini dibagi menjadi beberapa fase yang mengikuti pola project management menggunakan SCRUM. Setiap individu membentuk sebuah group kecil yang terdiri dari seorang Coder, Designer dan Product Manager/SCRUM Master. Mekanisme sukses dari program ini akan membuat para peserta membentuk group challenge yang terdiri dari maksimal 6 orang. Masing-masing anggota group akan mempunyai role masing-masing sesuai dengan 3 role utama dalam pembuatan sebuah mobile application yaitu seorang hacker atau coder atau programmer, berikutnya adalah </w:t>
      </w:r>
      <w:r w:rsidRPr="00AC13D8">
        <w:rPr>
          <w:rStyle w:val="selectable-text1"/>
        </w:rPr>
        <w:lastRenderedPageBreak/>
        <w:t xml:space="preserve">seorang hipster atau seorang user interface dan user experience designer dan role terakhir adalah seorang hustler atau product manager atau bisa juga menjadi seorang scrum master. </w:t>
      </w:r>
    </w:p>
    <w:p w14:paraId="5CBA9683" w14:textId="2E4C9E11" w:rsidR="00250353" w:rsidRPr="008B3530" w:rsidRDefault="00250353" w:rsidP="008B3530">
      <w:pPr>
        <w:pStyle w:val="selectable-text"/>
        <w:spacing w:line="360" w:lineRule="auto"/>
        <w:ind w:left="360"/>
        <w:jc w:val="both"/>
      </w:pPr>
      <w:r w:rsidRPr="008B3530">
        <w:rPr>
          <w:rStyle w:val="selectable-text1"/>
        </w:rPr>
        <w:t>Konsep pendampingan atau mentorship terdiri dari 2 jenis Mentor, yatu Individual</w:t>
      </w:r>
      <w:r w:rsidRPr="008B3530">
        <w:t xml:space="preserve"> </w:t>
      </w:r>
      <w:r w:rsidRPr="008B3530">
        <w:rPr>
          <w:rStyle w:val="selectable-text1"/>
        </w:rPr>
        <w:t>Mentor dan Group Challenge Mentor. Individual Mentor akan fokus terhadap individual</w:t>
      </w:r>
      <w:r w:rsidRPr="008B3530">
        <w:t xml:space="preserve"> </w:t>
      </w:r>
      <w:r w:rsidRPr="008B3530">
        <w:rPr>
          <w:rStyle w:val="selectable-text1"/>
        </w:rPr>
        <w:t>performance, skill dan self-being motivation, learning strategy and individual guidance.</w:t>
      </w:r>
      <w:r w:rsidRPr="008B3530">
        <w:t xml:space="preserve"> </w:t>
      </w:r>
      <w:r w:rsidRPr="008B3530">
        <w:rPr>
          <w:rStyle w:val="selectable-text1"/>
        </w:rPr>
        <w:t>Sedang untuk Group Challenge Mentor (terdiri Mentor setiap group), akan lebih focus</w:t>
      </w:r>
      <w:r w:rsidRPr="008B3530">
        <w:t xml:space="preserve"> </w:t>
      </w:r>
      <w:r w:rsidRPr="008B3530">
        <w:rPr>
          <w:rStyle w:val="selectable-text1"/>
        </w:rPr>
        <w:t>terhadap group performance, research guidance, challenge project management dan</w:t>
      </w:r>
      <w:r w:rsidRPr="008B3530">
        <w:t xml:space="preserve"> </w:t>
      </w:r>
      <w:r w:rsidRPr="008B3530">
        <w:rPr>
          <w:rStyle w:val="selectable-text1"/>
        </w:rPr>
        <w:t>pendampingan pembangunan aplikasi. Jam pendampingan setiap hari dari hari Senin -</w:t>
      </w:r>
      <w:r w:rsidRPr="008B3530">
        <w:t xml:space="preserve"> </w:t>
      </w:r>
      <w:r w:rsidRPr="008B3530">
        <w:rPr>
          <w:rStyle w:val="selectable-text1"/>
        </w:rPr>
        <w:t>Jumat dengan dibagi 2 (dua) sessi, yaitu Sessi Pagi 09.00 - 13.00 dan Sessi Siang 14.00 -</w:t>
      </w:r>
      <w:r w:rsidRPr="008B3530">
        <w:t xml:space="preserve"> </w:t>
      </w:r>
      <w:r w:rsidRPr="008B3530">
        <w:rPr>
          <w:rStyle w:val="selectable-text1"/>
        </w:rPr>
        <w:t>18.00. Para Mentor juga terus memberikan pendampingan melalui online sampai dengan</w:t>
      </w:r>
      <w:r w:rsidRPr="008B3530">
        <w:t xml:space="preserve"> </w:t>
      </w:r>
      <w:r w:rsidRPr="008B3530">
        <w:rPr>
          <w:rStyle w:val="selectable-text1"/>
        </w:rPr>
        <w:t>pukul 21.00 apabila dibutuhkan. Weekend Mentoring, juga sering dilakukan pada saat</w:t>
      </w:r>
      <w:r w:rsidRPr="008B3530">
        <w:t xml:space="preserve"> </w:t>
      </w:r>
      <w:r w:rsidRPr="008B3530">
        <w:rPr>
          <w:rStyle w:val="selectable-text1"/>
        </w:rPr>
        <w:t>hari Sabtu/Minggu untuk para peserta apabila dibutuhkan dengan melakukan</w:t>
      </w:r>
      <w:r w:rsidRPr="008B3530">
        <w:t xml:space="preserve"> </w:t>
      </w:r>
      <w:r w:rsidRPr="008B3530">
        <w:rPr>
          <w:rStyle w:val="selectable-text1"/>
        </w:rPr>
        <w:t>appointment sebelumnya dengan para Mentor.</w:t>
      </w:r>
      <w:r w:rsidRPr="008B3530">
        <w:t xml:space="preserve"> </w:t>
      </w:r>
    </w:p>
    <w:p w14:paraId="141AB0EC" w14:textId="52F28E30" w:rsidR="00437DFF" w:rsidRPr="008B3530" w:rsidRDefault="00250353" w:rsidP="008B3530">
      <w:pPr>
        <w:pStyle w:val="selectable-text"/>
        <w:spacing w:line="360" w:lineRule="auto"/>
        <w:ind w:left="360"/>
        <w:jc w:val="both"/>
      </w:pPr>
      <w:r w:rsidRPr="008B3530">
        <w:rPr>
          <w:rStyle w:val="selectable-text1"/>
        </w:rPr>
        <w:t>Hasil akhir dari program ini bukan hanya mencetak seorang developer-developer</w:t>
      </w:r>
      <w:r w:rsidRPr="008B3530">
        <w:t xml:space="preserve"> </w:t>
      </w:r>
      <w:r w:rsidRPr="008B3530">
        <w:rPr>
          <w:rStyle w:val="selectable-text1"/>
        </w:rPr>
        <w:t>baru dalam industri mobile application, tetapi juga menciptakan seseorang developer</w:t>
      </w:r>
      <w:r w:rsidRPr="008B3530">
        <w:t xml:space="preserve"> </w:t>
      </w:r>
      <w:r w:rsidRPr="008B3530">
        <w:rPr>
          <w:rStyle w:val="selectable-text1"/>
        </w:rPr>
        <w:t>yang professional, mempunyai collaboration,adaptive, dan communication skill yang</w:t>
      </w:r>
      <w:r w:rsidRPr="008B3530">
        <w:t xml:space="preserve"> </w:t>
      </w:r>
      <w:r w:rsidRPr="008B3530">
        <w:rPr>
          <w:rStyle w:val="selectable-text1"/>
        </w:rPr>
        <w:t>cukup dan memahami konsep pembangunan sebuah aplikasi melalui konsep design</w:t>
      </w:r>
      <w:r w:rsidRPr="008B3530">
        <w:t xml:space="preserve"> </w:t>
      </w:r>
      <w:r w:rsidRPr="008B3530">
        <w:rPr>
          <w:rStyle w:val="selectable-text1"/>
        </w:rPr>
        <w:t>thinking dan SCRUM project management.</w:t>
      </w:r>
    </w:p>
    <w:p w14:paraId="7C0E4E73" w14:textId="696D269C" w:rsidR="00437DFF" w:rsidRPr="008B3530" w:rsidRDefault="00437DFF" w:rsidP="008B3530">
      <w:pPr>
        <w:pStyle w:val="ListParagraph"/>
        <w:numPr>
          <w:ilvl w:val="0"/>
          <w:numId w:val="3"/>
        </w:numPr>
        <w:spacing w:line="360" w:lineRule="auto"/>
        <w:rPr>
          <w:rFonts w:ascii="Times New Roman" w:hAnsi="Times New Roman" w:cs="Times New Roman"/>
          <w:b/>
          <w:bCs/>
          <w:lang w:val="en-US"/>
        </w:rPr>
      </w:pPr>
      <w:r w:rsidRPr="008B3530">
        <w:rPr>
          <w:rFonts w:ascii="Times New Roman" w:hAnsi="Times New Roman" w:cs="Times New Roman"/>
          <w:b/>
          <w:bCs/>
          <w:lang w:val="en-US"/>
        </w:rPr>
        <w:t xml:space="preserve">Komitmen Peserta dan Modul Pembelajaran </w:t>
      </w:r>
    </w:p>
    <w:p w14:paraId="0F4448A4" w14:textId="0D0E252C" w:rsidR="00437DFF" w:rsidRPr="008B3530" w:rsidRDefault="003645FB" w:rsidP="008B3530">
      <w:pPr>
        <w:spacing w:before="240" w:line="360" w:lineRule="auto"/>
        <w:ind w:left="360"/>
        <w:jc w:val="both"/>
        <w:rPr>
          <w:rFonts w:ascii="Times New Roman" w:hAnsi="Times New Roman" w:cs="Times New Roman"/>
          <w:lang w:val="en-US"/>
        </w:rPr>
      </w:pPr>
      <w:r w:rsidRPr="008B3530">
        <w:rPr>
          <w:rFonts w:ascii="Times New Roman" w:hAnsi="Times New Roman" w:cs="Times New Roman"/>
          <w:lang w:val="en-US"/>
        </w:rPr>
        <w:t xml:space="preserve">Sehubungan dengan Partisipasi PT Kinema Systrans Multimedia dalam rangkaian program Studi Independen </w:t>
      </w:r>
      <w:r w:rsidR="00F125D3" w:rsidRPr="008B3530">
        <w:rPr>
          <w:rFonts w:ascii="Times New Roman" w:hAnsi="Times New Roman" w:cs="Times New Roman"/>
          <w:lang w:val="en-US"/>
        </w:rPr>
        <w:t>sebagai bagian dari program merdeka belajar kampus merdeka yang deselengarakan oleh kementerian Pendidikan, kebudayaan, riset, dan teknologi republic Indonesia, maka pada tanggal 1</w:t>
      </w:r>
      <w:r w:rsidR="00AC13D8">
        <w:rPr>
          <w:rFonts w:ascii="Times New Roman" w:hAnsi="Times New Roman" w:cs="Times New Roman"/>
          <w:lang w:val="en-US"/>
        </w:rPr>
        <w:t>6</w:t>
      </w:r>
      <w:r w:rsidR="00F125D3" w:rsidRPr="008B3530">
        <w:rPr>
          <w:rFonts w:ascii="Times New Roman" w:hAnsi="Times New Roman" w:cs="Times New Roman"/>
          <w:lang w:val="en-US"/>
        </w:rPr>
        <w:t xml:space="preserve"> </w:t>
      </w:r>
      <w:r w:rsidR="00AC13D8">
        <w:rPr>
          <w:rFonts w:ascii="Times New Roman" w:hAnsi="Times New Roman" w:cs="Times New Roman"/>
          <w:lang w:val="en-US"/>
        </w:rPr>
        <w:t>Februari</w:t>
      </w:r>
      <w:r w:rsidR="00F125D3" w:rsidRPr="008B3530">
        <w:rPr>
          <w:rFonts w:ascii="Times New Roman" w:hAnsi="Times New Roman" w:cs="Times New Roman"/>
          <w:lang w:val="en-US"/>
        </w:rPr>
        <w:t xml:space="preserve"> 202</w:t>
      </w:r>
      <w:r w:rsidR="00AC13D8">
        <w:rPr>
          <w:rFonts w:ascii="Times New Roman" w:hAnsi="Times New Roman" w:cs="Times New Roman"/>
          <w:lang w:val="en-US"/>
        </w:rPr>
        <w:t>4</w:t>
      </w:r>
      <w:r w:rsidR="00F125D3" w:rsidRPr="008B3530">
        <w:rPr>
          <w:rFonts w:ascii="Times New Roman" w:hAnsi="Times New Roman" w:cs="Times New Roman"/>
          <w:lang w:val="en-US"/>
        </w:rPr>
        <w:t xml:space="preserve"> </w:t>
      </w:r>
      <w:r w:rsidR="00FF5266">
        <w:rPr>
          <w:rFonts w:ascii="Times New Roman" w:hAnsi="Times New Roman" w:cs="Times New Roman"/>
          <w:lang w:val="en-US"/>
        </w:rPr>
        <w:t>Uis Al Khairani</w:t>
      </w:r>
      <w:r w:rsidR="00F125D3" w:rsidRPr="008B3530">
        <w:rPr>
          <w:rFonts w:ascii="Times New Roman" w:hAnsi="Times New Roman" w:cs="Times New Roman"/>
          <w:lang w:val="en-US"/>
        </w:rPr>
        <w:t xml:space="preserve"> selaku peserta program studi Independen </w:t>
      </w:r>
      <w:r w:rsidR="004B3E69" w:rsidRPr="004B3E69">
        <w:rPr>
          <w:rStyle w:val="selectable-text1"/>
          <w:rFonts w:ascii="Times New Roman" w:hAnsi="Times New Roman" w:cs="Times New Roman"/>
        </w:rPr>
        <w:t>Android Mobile Application Development &amp; UI UX Design dan Website Development &amp; UI UX Design</w:t>
      </w:r>
      <w:r w:rsidR="00F125D3" w:rsidRPr="004B3E69">
        <w:rPr>
          <w:rFonts w:ascii="Times New Roman" w:hAnsi="Times New Roman" w:cs="Times New Roman"/>
          <w:lang w:val="en-US"/>
        </w:rPr>
        <w:t xml:space="preserve"> </w:t>
      </w:r>
      <w:r w:rsidR="00F125D3" w:rsidRPr="008B3530">
        <w:rPr>
          <w:rFonts w:ascii="Times New Roman" w:hAnsi="Times New Roman" w:cs="Times New Roman"/>
          <w:lang w:val="en-US"/>
        </w:rPr>
        <w:t xml:space="preserve">yang di selenggarakan oleh PT Kinema Systrans Multimedia: </w:t>
      </w:r>
    </w:p>
    <w:p w14:paraId="0F9B7898" w14:textId="1B8B57B5" w:rsidR="00F125D3" w:rsidRPr="008B3530" w:rsidRDefault="00F125D3" w:rsidP="008B3530">
      <w:pPr>
        <w:pStyle w:val="ListParagraph"/>
        <w:numPr>
          <w:ilvl w:val="0"/>
          <w:numId w:val="4"/>
        </w:numPr>
        <w:spacing w:line="360" w:lineRule="auto"/>
        <w:jc w:val="both"/>
        <w:rPr>
          <w:rFonts w:ascii="Times New Roman" w:hAnsi="Times New Roman" w:cs="Times New Roman"/>
          <w:lang w:val="en-US"/>
        </w:rPr>
      </w:pPr>
      <w:r w:rsidRPr="008B3530">
        <w:rPr>
          <w:rFonts w:ascii="Times New Roman" w:hAnsi="Times New Roman" w:cs="Times New Roman"/>
          <w:lang w:val="en-US"/>
        </w:rPr>
        <w:t>Peserta program studi independen tahun 202</w:t>
      </w:r>
      <w:r w:rsidR="00AC13D8">
        <w:rPr>
          <w:rFonts w:ascii="Times New Roman" w:hAnsi="Times New Roman" w:cs="Times New Roman"/>
          <w:lang w:val="en-US"/>
        </w:rPr>
        <w:t>4</w:t>
      </w:r>
      <w:r w:rsidRPr="008B3530">
        <w:rPr>
          <w:rFonts w:ascii="Times New Roman" w:hAnsi="Times New Roman" w:cs="Times New Roman"/>
          <w:lang w:val="en-US"/>
        </w:rPr>
        <w:t xml:space="preserve"> berkomitmen untuk mengikuti </w:t>
      </w:r>
      <w:r w:rsidR="00F448CA" w:rsidRPr="008B3530">
        <w:rPr>
          <w:rFonts w:ascii="Times New Roman" w:hAnsi="Times New Roman" w:cs="Times New Roman"/>
          <w:lang w:val="en-US"/>
        </w:rPr>
        <w:t xml:space="preserve">semua aktivitas program yang di agendakan oleh PT Kinema Systrans Multimedia kurang lebih selama </w:t>
      </w:r>
      <w:r w:rsidR="00AC13D8">
        <w:rPr>
          <w:rFonts w:ascii="Times New Roman" w:hAnsi="Times New Roman" w:cs="Times New Roman"/>
          <w:lang w:val="en-US"/>
        </w:rPr>
        <w:t xml:space="preserve">lima </w:t>
      </w:r>
      <w:r w:rsidR="00F448CA" w:rsidRPr="008B3530">
        <w:rPr>
          <w:rFonts w:ascii="Times New Roman" w:hAnsi="Times New Roman" w:cs="Times New Roman"/>
          <w:lang w:val="en-US"/>
        </w:rPr>
        <w:t xml:space="preserve"> bulan, terhitung sejak 1</w:t>
      </w:r>
      <w:r w:rsidR="00AC13D8">
        <w:rPr>
          <w:rFonts w:ascii="Times New Roman" w:hAnsi="Times New Roman" w:cs="Times New Roman"/>
          <w:lang w:val="en-US"/>
        </w:rPr>
        <w:t>6</w:t>
      </w:r>
      <w:r w:rsidR="00F448CA" w:rsidRPr="008B3530">
        <w:rPr>
          <w:rFonts w:ascii="Times New Roman" w:hAnsi="Times New Roman" w:cs="Times New Roman"/>
          <w:lang w:val="en-US"/>
        </w:rPr>
        <w:t xml:space="preserve"> </w:t>
      </w:r>
      <w:r w:rsidR="00AC13D8">
        <w:rPr>
          <w:rFonts w:ascii="Times New Roman" w:hAnsi="Times New Roman" w:cs="Times New Roman"/>
          <w:lang w:val="en-US"/>
        </w:rPr>
        <w:t>Februari</w:t>
      </w:r>
      <w:r w:rsidR="00F448CA" w:rsidRPr="008B3530">
        <w:rPr>
          <w:rFonts w:ascii="Times New Roman" w:hAnsi="Times New Roman" w:cs="Times New Roman"/>
          <w:lang w:val="en-US"/>
        </w:rPr>
        <w:t xml:space="preserve"> 202</w:t>
      </w:r>
      <w:r w:rsidR="00AC13D8">
        <w:rPr>
          <w:rFonts w:ascii="Times New Roman" w:hAnsi="Times New Roman" w:cs="Times New Roman"/>
          <w:lang w:val="en-US"/>
        </w:rPr>
        <w:t>4</w:t>
      </w:r>
      <w:r w:rsidR="00F448CA" w:rsidRPr="008B3530">
        <w:rPr>
          <w:rFonts w:ascii="Times New Roman" w:hAnsi="Times New Roman" w:cs="Times New Roman"/>
          <w:lang w:val="en-US"/>
        </w:rPr>
        <w:t xml:space="preserve"> sampai dengan 3</w:t>
      </w:r>
      <w:r w:rsidR="00AC13D8">
        <w:rPr>
          <w:rFonts w:ascii="Times New Roman" w:hAnsi="Times New Roman" w:cs="Times New Roman"/>
          <w:lang w:val="en-US"/>
        </w:rPr>
        <w:t>0</w:t>
      </w:r>
      <w:r w:rsidR="00F448CA" w:rsidRPr="008B3530">
        <w:rPr>
          <w:rFonts w:ascii="Times New Roman" w:hAnsi="Times New Roman" w:cs="Times New Roman"/>
          <w:lang w:val="en-US"/>
        </w:rPr>
        <w:t xml:space="preserve"> </w:t>
      </w:r>
      <w:r w:rsidR="00AC13D8">
        <w:rPr>
          <w:rFonts w:ascii="Times New Roman" w:hAnsi="Times New Roman" w:cs="Times New Roman"/>
          <w:lang w:val="en-US"/>
        </w:rPr>
        <w:t>Juni</w:t>
      </w:r>
      <w:r w:rsidR="00F448CA" w:rsidRPr="008B3530">
        <w:rPr>
          <w:rFonts w:ascii="Times New Roman" w:hAnsi="Times New Roman" w:cs="Times New Roman"/>
          <w:lang w:val="en-US"/>
        </w:rPr>
        <w:t xml:space="preserve"> 202</w:t>
      </w:r>
      <w:r w:rsidR="00AC13D8">
        <w:rPr>
          <w:rFonts w:ascii="Times New Roman" w:hAnsi="Times New Roman" w:cs="Times New Roman"/>
          <w:lang w:val="en-US"/>
        </w:rPr>
        <w:t>4</w:t>
      </w:r>
      <w:r w:rsidR="00F448CA" w:rsidRPr="008B3530">
        <w:rPr>
          <w:rFonts w:ascii="Times New Roman" w:hAnsi="Times New Roman" w:cs="Times New Roman"/>
          <w:lang w:val="en-US"/>
        </w:rPr>
        <w:t>.</w:t>
      </w:r>
    </w:p>
    <w:p w14:paraId="699A6B53" w14:textId="15A72234" w:rsidR="005C331C" w:rsidRPr="008B3530" w:rsidRDefault="00F448CA" w:rsidP="008B3530">
      <w:pPr>
        <w:pStyle w:val="ListParagraph"/>
        <w:numPr>
          <w:ilvl w:val="0"/>
          <w:numId w:val="4"/>
        </w:numPr>
        <w:spacing w:line="360" w:lineRule="auto"/>
        <w:jc w:val="both"/>
        <w:rPr>
          <w:rFonts w:ascii="Times New Roman" w:hAnsi="Times New Roman" w:cs="Times New Roman"/>
          <w:lang w:val="en-US"/>
        </w:rPr>
      </w:pPr>
      <w:r w:rsidRPr="008B3530">
        <w:rPr>
          <w:rFonts w:ascii="Times New Roman" w:hAnsi="Times New Roman" w:cs="Times New Roman"/>
          <w:lang w:val="en-US"/>
        </w:rPr>
        <w:t xml:space="preserve">Peserta program studi independent juga harus mengikuti hal-hal yang diharuskan agar dapat menyelesaikan program dengan baik </w:t>
      </w:r>
      <w:r w:rsidR="00CF7289" w:rsidRPr="008B3530">
        <w:rPr>
          <w:rFonts w:ascii="Times New Roman" w:hAnsi="Times New Roman" w:cs="Times New Roman"/>
          <w:lang w:val="en-US"/>
        </w:rPr>
        <w:t>dan hasil yang memuaskan, dengan:</w:t>
      </w:r>
    </w:p>
    <w:p w14:paraId="3F1027E8" w14:textId="273C464E" w:rsidR="005C6707" w:rsidRPr="008B3530" w:rsidRDefault="005C6707" w:rsidP="008B3530">
      <w:pPr>
        <w:pStyle w:val="ListParagraph"/>
        <w:numPr>
          <w:ilvl w:val="0"/>
          <w:numId w:val="8"/>
        </w:numPr>
        <w:spacing w:line="360" w:lineRule="auto"/>
        <w:jc w:val="both"/>
        <w:rPr>
          <w:rFonts w:ascii="Times New Roman" w:hAnsi="Times New Roman" w:cs="Times New Roman"/>
          <w:lang w:val="en-US"/>
        </w:rPr>
      </w:pPr>
      <w:r w:rsidRPr="008B3530">
        <w:rPr>
          <w:rFonts w:ascii="Times New Roman" w:hAnsi="Times New Roman" w:cs="Times New Roman"/>
          <w:lang w:val="en-US"/>
        </w:rPr>
        <w:lastRenderedPageBreak/>
        <w:t>Attendance dalam sesi</w:t>
      </w:r>
    </w:p>
    <w:p w14:paraId="69D7C49F" w14:textId="6F56198A" w:rsidR="005C6707" w:rsidRPr="008B3530" w:rsidRDefault="005C6707" w:rsidP="008B3530">
      <w:pPr>
        <w:pStyle w:val="ListParagraph"/>
        <w:numPr>
          <w:ilvl w:val="0"/>
          <w:numId w:val="8"/>
        </w:numPr>
        <w:spacing w:line="360" w:lineRule="auto"/>
        <w:jc w:val="both"/>
        <w:rPr>
          <w:rFonts w:ascii="Times New Roman" w:hAnsi="Times New Roman" w:cs="Times New Roman"/>
          <w:lang w:val="en-US"/>
        </w:rPr>
      </w:pPr>
      <w:r w:rsidRPr="008B3530">
        <w:rPr>
          <w:rFonts w:ascii="Times New Roman" w:hAnsi="Times New Roman" w:cs="Times New Roman"/>
          <w:lang w:val="en-US"/>
        </w:rPr>
        <w:t>Masuk kelas on time dan aktif bertanya di setiap sesi</w:t>
      </w:r>
    </w:p>
    <w:p w14:paraId="159F03B2" w14:textId="551EB912" w:rsidR="005C6707" w:rsidRPr="008B3530" w:rsidRDefault="005C6707" w:rsidP="008B3530">
      <w:pPr>
        <w:pStyle w:val="ListParagraph"/>
        <w:numPr>
          <w:ilvl w:val="0"/>
          <w:numId w:val="8"/>
        </w:numPr>
        <w:spacing w:line="360" w:lineRule="auto"/>
        <w:jc w:val="both"/>
        <w:rPr>
          <w:rFonts w:ascii="Times New Roman" w:hAnsi="Times New Roman" w:cs="Times New Roman"/>
          <w:lang w:val="en-US"/>
        </w:rPr>
      </w:pPr>
      <w:r w:rsidRPr="008B3530">
        <w:rPr>
          <w:rFonts w:ascii="Times New Roman" w:hAnsi="Times New Roman" w:cs="Times New Roman"/>
          <w:lang w:val="en-US"/>
        </w:rPr>
        <w:t>Mengikuti seluruh kuis yang disediakan di setiap sesi</w:t>
      </w:r>
    </w:p>
    <w:p w14:paraId="105D87C7" w14:textId="16AEBDC9" w:rsidR="005C6707" w:rsidRPr="008B3530" w:rsidRDefault="005C6707" w:rsidP="008B3530">
      <w:pPr>
        <w:pStyle w:val="ListParagraph"/>
        <w:numPr>
          <w:ilvl w:val="0"/>
          <w:numId w:val="8"/>
        </w:numPr>
        <w:spacing w:line="360" w:lineRule="auto"/>
        <w:jc w:val="both"/>
        <w:rPr>
          <w:rFonts w:ascii="Times New Roman" w:hAnsi="Times New Roman" w:cs="Times New Roman"/>
          <w:lang w:val="en-US"/>
        </w:rPr>
      </w:pPr>
      <w:r w:rsidRPr="008B3530">
        <w:rPr>
          <w:rFonts w:ascii="Times New Roman" w:hAnsi="Times New Roman" w:cs="Times New Roman"/>
          <w:lang w:val="en-US"/>
        </w:rPr>
        <w:t>Mengerjakan dan mengumpulkan seluruh Assignment tepat waktu yang diberikan di akhir sesi</w:t>
      </w:r>
    </w:p>
    <w:p w14:paraId="11D6EFA1" w14:textId="48B37E1E" w:rsidR="005C6707" w:rsidRPr="008B3530" w:rsidRDefault="005C6707" w:rsidP="008B3530">
      <w:pPr>
        <w:pStyle w:val="ListParagraph"/>
        <w:numPr>
          <w:ilvl w:val="0"/>
          <w:numId w:val="8"/>
        </w:numPr>
        <w:spacing w:line="360" w:lineRule="auto"/>
        <w:jc w:val="both"/>
        <w:rPr>
          <w:rFonts w:ascii="Times New Roman" w:hAnsi="Times New Roman" w:cs="Times New Roman"/>
          <w:lang w:val="en-US"/>
        </w:rPr>
      </w:pPr>
      <w:r w:rsidRPr="008B3530">
        <w:rPr>
          <w:rFonts w:ascii="Times New Roman" w:hAnsi="Times New Roman" w:cs="Times New Roman"/>
          <w:lang w:val="en-US"/>
        </w:rPr>
        <w:t>Mengikuti, berpartisipasi, dan berkolaborasi dengan baik di setiap project group</w:t>
      </w:r>
    </w:p>
    <w:p w14:paraId="0C23FEB2" w14:textId="77777777" w:rsidR="00737EA4" w:rsidRPr="008B3530" w:rsidRDefault="00737EA4" w:rsidP="008B3530">
      <w:pPr>
        <w:spacing w:line="360" w:lineRule="auto"/>
        <w:jc w:val="both"/>
        <w:rPr>
          <w:rFonts w:ascii="Times New Roman" w:hAnsi="Times New Roman" w:cs="Times New Roman"/>
          <w:lang w:val="en-US"/>
        </w:rPr>
      </w:pPr>
    </w:p>
    <w:p w14:paraId="2F344B5A" w14:textId="46680869" w:rsidR="00737EA4" w:rsidRPr="008B3530" w:rsidRDefault="00737EA4" w:rsidP="008B3530">
      <w:pPr>
        <w:pStyle w:val="ListParagraph"/>
        <w:numPr>
          <w:ilvl w:val="0"/>
          <w:numId w:val="4"/>
        </w:numPr>
        <w:spacing w:line="360" w:lineRule="auto"/>
        <w:jc w:val="both"/>
        <w:rPr>
          <w:rFonts w:ascii="Times New Roman" w:hAnsi="Times New Roman" w:cs="Times New Roman"/>
          <w:lang w:val="en-US"/>
        </w:rPr>
      </w:pPr>
      <w:r w:rsidRPr="008B3530">
        <w:rPr>
          <w:rFonts w:ascii="Times New Roman" w:hAnsi="Times New Roman" w:cs="Times New Roman"/>
          <w:lang w:val="en-US"/>
        </w:rPr>
        <w:t>Peserta Berkomitmen akan menyelesaikan keseluruhan rangkaian program studi independen tahun 202</w:t>
      </w:r>
      <w:r w:rsidR="00AC13D8">
        <w:rPr>
          <w:rFonts w:ascii="Times New Roman" w:hAnsi="Times New Roman" w:cs="Times New Roman"/>
          <w:lang w:val="en-US"/>
        </w:rPr>
        <w:t>4</w:t>
      </w:r>
      <w:r w:rsidRPr="008B3530">
        <w:rPr>
          <w:rFonts w:ascii="Times New Roman" w:hAnsi="Times New Roman" w:cs="Times New Roman"/>
          <w:lang w:val="en-US"/>
        </w:rPr>
        <w:t xml:space="preserve"> pada </w:t>
      </w:r>
      <w:r w:rsidR="004B3E69" w:rsidRPr="004B3E69">
        <w:rPr>
          <w:rStyle w:val="selectable-text1"/>
          <w:rFonts w:ascii="Times New Roman" w:hAnsi="Times New Roman" w:cs="Times New Roman"/>
        </w:rPr>
        <w:t>Android Mobile Application Development &amp; UI UX Design dan Website Development &amp; UI UX Design</w:t>
      </w:r>
      <w:r w:rsidRPr="008B3530">
        <w:rPr>
          <w:rFonts w:ascii="Times New Roman" w:hAnsi="Times New Roman" w:cs="Times New Roman"/>
          <w:lang w:val="en-US"/>
        </w:rPr>
        <w:t xml:space="preserve">, dengan mengikuti beberapa tipe pembelajaran seperti synchronous, asynchronous, dan pembelajaran pada berbagai topik yang akan di tempuh selama </w:t>
      </w:r>
      <w:r w:rsidR="00AC13D8">
        <w:rPr>
          <w:rFonts w:ascii="Times New Roman" w:hAnsi="Times New Roman" w:cs="Times New Roman"/>
          <w:lang w:val="en-US"/>
        </w:rPr>
        <w:t>5</w:t>
      </w:r>
      <w:r w:rsidRPr="008B3530">
        <w:rPr>
          <w:rFonts w:ascii="Times New Roman" w:hAnsi="Times New Roman" w:cs="Times New Roman"/>
          <w:lang w:val="en-US"/>
        </w:rPr>
        <w:t xml:space="preserve"> bulan, seperti: </w:t>
      </w:r>
    </w:p>
    <w:p w14:paraId="0398A51B" w14:textId="77777777" w:rsidR="00737EA4" w:rsidRPr="008B3530" w:rsidRDefault="00737EA4" w:rsidP="008B3530">
      <w:pPr>
        <w:pStyle w:val="ListParagraph"/>
        <w:numPr>
          <w:ilvl w:val="0"/>
          <w:numId w:val="12"/>
        </w:numPr>
        <w:spacing w:line="360" w:lineRule="auto"/>
        <w:jc w:val="both"/>
        <w:rPr>
          <w:rFonts w:ascii="Times New Roman" w:hAnsi="Times New Roman" w:cs="Times New Roman"/>
          <w:lang w:val="en-US"/>
        </w:rPr>
      </w:pPr>
      <w:r w:rsidRPr="008B3530">
        <w:rPr>
          <w:rFonts w:ascii="Times New Roman" w:hAnsi="Times New Roman" w:cs="Times New Roman"/>
          <w:kern w:val="0"/>
          <w:lang w:val="en-US"/>
        </w:rPr>
        <w:t>Onboarding</w:t>
      </w:r>
    </w:p>
    <w:p w14:paraId="6EB491AD" w14:textId="77777777" w:rsidR="00737EA4" w:rsidRPr="008B3530" w:rsidRDefault="00737EA4" w:rsidP="008B3530">
      <w:pPr>
        <w:pStyle w:val="ListParagraph"/>
        <w:spacing w:line="360" w:lineRule="auto"/>
        <w:ind w:left="1080"/>
        <w:jc w:val="both"/>
        <w:rPr>
          <w:rFonts w:ascii="Times New Roman" w:hAnsi="Times New Roman" w:cs="Times New Roman"/>
          <w:kern w:val="0"/>
          <w:lang w:val="en-US"/>
        </w:rPr>
      </w:pPr>
      <w:r w:rsidRPr="008B3530">
        <w:rPr>
          <w:rFonts w:ascii="Times New Roman" w:hAnsi="Times New Roman" w:cs="Times New Roman"/>
          <w:kern w:val="0"/>
          <w:lang w:val="en-US"/>
        </w:rPr>
        <w:t xml:space="preserve">Pada proses Onboarding mahasiswa dilatih untuk beradaptasi ke lingkungan baru sesuai dengan salah satu kompetensi dari Infinite Learning yaitu Adaptive. Pada kegiatan Onboarding, mahasiswa diberikan FUN Challenge per/group untuk mengasah skill adaptasi dan kolaborasi dari mahasiswa. </w:t>
      </w:r>
    </w:p>
    <w:p w14:paraId="135F14DA" w14:textId="77777777" w:rsidR="00737EA4" w:rsidRPr="008B3530" w:rsidRDefault="00737EA4" w:rsidP="008B3530">
      <w:pPr>
        <w:pStyle w:val="ListParagraph"/>
        <w:numPr>
          <w:ilvl w:val="0"/>
          <w:numId w:val="12"/>
        </w:numPr>
        <w:spacing w:line="360" w:lineRule="auto"/>
        <w:jc w:val="both"/>
        <w:rPr>
          <w:rFonts w:ascii="Times New Roman" w:hAnsi="Times New Roman" w:cs="Times New Roman"/>
          <w:kern w:val="0"/>
          <w:lang w:val="en-US"/>
        </w:rPr>
      </w:pPr>
      <w:r w:rsidRPr="008B3530">
        <w:rPr>
          <w:rFonts w:ascii="Times New Roman" w:hAnsi="Times New Roman" w:cs="Times New Roman"/>
          <w:kern w:val="0"/>
          <w:lang w:val="en-US"/>
        </w:rPr>
        <w:t xml:space="preserve">Project Framework </w:t>
      </w:r>
    </w:p>
    <w:p w14:paraId="6B1324E0" w14:textId="7D5A7C4A" w:rsidR="00737EA4" w:rsidRPr="008B3530" w:rsidRDefault="00737EA4" w:rsidP="008B3530">
      <w:pPr>
        <w:pStyle w:val="ListParagraph"/>
        <w:spacing w:line="360" w:lineRule="auto"/>
        <w:ind w:left="1080"/>
        <w:jc w:val="both"/>
        <w:rPr>
          <w:rFonts w:ascii="Times New Roman" w:hAnsi="Times New Roman" w:cs="Times New Roman"/>
          <w:kern w:val="0"/>
          <w:lang w:val="en-US"/>
        </w:rPr>
      </w:pPr>
      <w:r w:rsidRPr="008B3530">
        <w:rPr>
          <w:rFonts w:ascii="Times New Roman" w:hAnsi="Times New Roman" w:cs="Times New Roman"/>
          <w:kern w:val="0"/>
          <w:lang w:val="en-US"/>
        </w:rPr>
        <w:t>Program ini dibagi menjadi beberapa fase yang mengikuti pola project management menggunakan SCRUM dan untuk tahapan design menggunakan framework Design Thinking.</w:t>
      </w:r>
    </w:p>
    <w:p w14:paraId="413F5EA2" w14:textId="71A911C6" w:rsidR="00737EA4" w:rsidRPr="008B3530" w:rsidRDefault="00737EA4" w:rsidP="008B3530">
      <w:pPr>
        <w:pStyle w:val="ListParagraph"/>
        <w:numPr>
          <w:ilvl w:val="0"/>
          <w:numId w:val="12"/>
        </w:numPr>
        <w:spacing w:line="360" w:lineRule="auto"/>
        <w:jc w:val="both"/>
        <w:rPr>
          <w:rFonts w:ascii="Times New Roman" w:hAnsi="Times New Roman" w:cs="Times New Roman"/>
          <w:lang w:val="en-US"/>
        </w:rPr>
      </w:pPr>
      <w:r w:rsidRPr="008B3530">
        <w:rPr>
          <w:rFonts w:ascii="Times New Roman" w:hAnsi="Times New Roman" w:cs="Times New Roman"/>
          <w:kern w:val="0"/>
          <w:lang w:val="en-US"/>
        </w:rPr>
        <w:t>Learning Guidance</w:t>
      </w:r>
    </w:p>
    <w:p w14:paraId="5C7B4E75" w14:textId="03753183" w:rsidR="00737EA4" w:rsidRPr="008B3530" w:rsidRDefault="00737EA4" w:rsidP="008B3530">
      <w:pPr>
        <w:pStyle w:val="ListParagraph"/>
        <w:spacing w:line="360" w:lineRule="auto"/>
        <w:ind w:left="1080"/>
        <w:jc w:val="both"/>
        <w:rPr>
          <w:rFonts w:ascii="Times New Roman" w:hAnsi="Times New Roman" w:cs="Times New Roman"/>
          <w:kern w:val="0"/>
          <w:lang w:val="en-US"/>
        </w:rPr>
      </w:pPr>
      <w:r w:rsidRPr="008B3530">
        <w:rPr>
          <w:rFonts w:ascii="Times New Roman" w:hAnsi="Times New Roman" w:cs="Times New Roman"/>
          <w:kern w:val="0"/>
          <w:lang w:val="en-US"/>
        </w:rPr>
        <w:t>Learning Guidance, dibagi menjadi soft skill dan hard skill.</w:t>
      </w:r>
      <w:r w:rsidR="00FB5B6C" w:rsidRPr="008B3530">
        <w:rPr>
          <w:rFonts w:ascii="Times New Roman" w:hAnsi="Times New Roman" w:cs="Times New Roman"/>
          <w:kern w:val="0"/>
          <w:lang w:val="en-US"/>
        </w:rPr>
        <w:t xml:space="preserve"> </w:t>
      </w:r>
    </w:p>
    <w:tbl>
      <w:tblPr>
        <w:tblStyle w:val="TableGrid"/>
        <w:tblW w:w="8271" w:type="dxa"/>
        <w:jc w:val="right"/>
        <w:tblLook w:val="04A0" w:firstRow="1" w:lastRow="0" w:firstColumn="1" w:lastColumn="0" w:noHBand="0" w:noVBand="1"/>
      </w:tblPr>
      <w:tblGrid>
        <w:gridCol w:w="2067"/>
        <w:gridCol w:w="6204"/>
      </w:tblGrid>
      <w:tr w:rsidR="00FB5B6C" w:rsidRPr="008B3530" w14:paraId="309879E7" w14:textId="77777777" w:rsidTr="008B3530">
        <w:trPr>
          <w:jc w:val="right"/>
        </w:trPr>
        <w:tc>
          <w:tcPr>
            <w:tcW w:w="8271" w:type="dxa"/>
            <w:gridSpan w:val="2"/>
            <w:tcBorders>
              <w:top w:val="single" w:sz="18" w:space="0" w:color="000000"/>
              <w:left w:val="single" w:sz="18" w:space="0" w:color="000000"/>
              <w:right w:val="single" w:sz="18" w:space="0" w:color="000000"/>
            </w:tcBorders>
          </w:tcPr>
          <w:p w14:paraId="797C4CBA" w14:textId="78EAC2F1" w:rsidR="00FB5B6C" w:rsidRPr="008B3530" w:rsidRDefault="00FB5B6C" w:rsidP="008B3530">
            <w:pPr>
              <w:pStyle w:val="ListParagraph"/>
              <w:spacing w:line="360" w:lineRule="auto"/>
              <w:ind w:left="0"/>
              <w:jc w:val="both"/>
              <w:rPr>
                <w:rFonts w:ascii="Times New Roman" w:hAnsi="Times New Roman" w:cs="Times New Roman"/>
                <w:b/>
                <w:bCs/>
                <w:kern w:val="0"/>
                <w:lang w:val="en-US"/>
              </w:rPr>
            </w:pPr>
            <w:r w:rsidRPr="008B3530">
              <w:rPr>
                <w:rFonts w:ascii="Times New Roman" w:hAnsi="Times New Roman" w:cs="Times New Roman"/>
                <w:b/>
                <w:bCs/>
                <w:kern w:val="0"/>
                <w:lang w:val="en-US"/>
              </w:rPr>
              <w:t xml:space="preserve">Android Mobile Application Development </w:t>
            </w:r>
          </w:p>
        </w:tc>
      </w:tr>
      <w:tr w:rsidR="00FB5B6C" w:rsidRPr="008B3530" w14:paraId="4025552E" w14:textId="77777777" w:rsidTr="008B3530">
        <w:trPr>
          <w:jc w:val="right"/>
        </w:trPr>
        <w:tc>
          <w:tcPr>
            <w:tcW w:w="2067" w:type="dxa"/>
            <w:vMerge w:val="restart"/>
            <w:tcBorders>
              <w:top w:val="single" w:sz="18" w:space="0" w:color="000000"/>
              <w:left w:val="single" w:sz="18" w:space="0" w:color="000000"/>
              <w:right w:val="single" w:sz="18" w:space="0" w:color="000000"/>
            </w:tcBorders>
          </w:tcPr>
          <w:p w14:paraId="6638F743" w14:textId="77777777" w:rsidR="00FB5B6C" w:rsidRPr="008B3530" w:rsidRDefault="00FB5B6C" w:rsidP="008B3530">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Soft Skill</w:t>
            </w:r>
          </w:p>
        </w:tc>
        <w:tc>
          <w:tcPr>
            <w:tcW w:w="6204" w:type="dxa"/>
            <w:tcBorders>
              <w:top w:val="single" w:sz="18" w:space="0" w:color="000000"/>
              <w:left w:val="single" w:sz="18" w:space="0" w:color="000000"/>
              <w:bottom w:val="single" w:sz="18" w:space="0" w:color="000000"/>
              <w:right w:val="single" w:sz="18" w:space="0" w:color="000000"/>
            </w:tcBorders>
          </w:tcPr>
          <w:p w14:paraId="02CE51D0" w14:textId="604ED0E3" w:rsidR="00FB5B6C" w:rsidRPr="008B3530" w:rsidRDefault="00FB5B6C" w:rsidP="008B3530">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CCA (Collaboration, Communication, Adaptive)</w:t>
            </w:r>
          </w:p>
        </w:tc>
      </w:tr>
      <w:tr w:rsidR="00FB5B6C" w:rsidRPr="008B3530" w14:paraId="745E38FA" w14:textId="77777777" w:rsidTr="008B3530">
        <w:trPr>
          <w:jc w:val="right"/>
        </w:trPr>
        <w:tc>
          <w:tcPr>
            <w:tcW w:w="2067" w:type="dxa"/>
            <w:vMerge/>
            <w:tcBorders>
              <w:left w:val="single" w:sz="18" w:space="0" w:color="000000"/>
              <w:bottom w:val="single" w:sz="18" w:space="0" w:color="000000"/>
              <w:right w:val="single" w:sz="18" w:space="0" w:color="000000"/>
            </w:tcBorders>
          </w:tcPr>
          <w:p w14:paraId="79FAE908" w14:textId="77777777" w:rsidR="00FB5B6C" w:rsidRPr="008B3530" w:rsidRDefault="00FB5B6C" w:rsidP="008B3530">
            <w:pPr>
              <w:pStyle w:val="ListParagraph"/>
              <w:spacing w:line="360" w:lineRule="auto"/>
              <w:ind w:left="0"/>
              <w:jc w:val="both"/>
              <w:rPr>
                <w:rFonts w:ascii="Times New Roman" w:hAnsi="Times New Roman" w:cs="Times New Roman"/>
                <w:kern w:val="0"/>
                <w:lang w:val="en-US"/>
              </w:rPr>
            </w:pPr>
          </w:p>
        </w:tc>
        <w:tc>
          <w:tcPr>
            <w:tcW w:w="6204" w:type="dxa"/>
            <w:tcBorders>
              <w:top w:val="single" w:sz="18" w:space="0" w:color="000000"/>
              <w:left w:val="single" w:sz="18" w:space="0" w:color="000000"/>
              <w:bottom w:val="single" w:sz="18" w:space="0" w:color="000000"/>
              <w:right w:val="single" w:sz="18" w:space="0" w:color="000000"/>
            </w:tcBorders>
          </w:tcPr>
          <w:p w14:paraId="37453064" w14:textId="56599F30" w:rsidR="00FB5B6C" w:rsidRPr="008B3530" w:rsidRDefault="00FB5B6C" w:rsidP="008B3530">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Project Management</w:t>
            </w:r>
          </w:p>
        </w:tc>
      </w:tr>
      <w:tr w:rsidR="00FB5B6C" w:rsidRPr="008B3530" w14:paraId="57D5CE7E" w14:textId="77777777" w:rsidTr="008B3530">
        <w:trPr>
          <w:jc w:val="right"/>
        </w:trPr>
        <w:tc>
          <w:tcPr>
            <w:tcW w:w="2067" w:type="dxa"/>
            <w:vMerge w:val="restart"/>
            <w:tcBorders>
              <w:top w:val="single" w:sz="18" w:space="0" w:color="000000"/>
              <w:left w:val="single" w:sz="18" w:space="0" w:color="000000"/>
              <w:right w:val="single" w:sz="18" w:space="0" w:color="000000"/>
            </w:tcBorders>
          </w:tcPr>
          <w:p w14:paraId="6087E698" w14:textId="13A7361B" w:rsidR="00FB5B6C" w:rsidRPr="008B3530" w:rsidRDefault="00FB5B6C" w:rsidP="008B3530">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Hard Skill</w:t>
            </w:r>
          </w:p>
        </w:tc>
        <w:tc>
          <w:tcPr>
            <w:tcW w:w="6204" w:type="dxa"/>
            <w:tcBorders>
              <w:top w:val="single" w:sz="18" w:space="0" w:color="000000"/>
              <w:left w:val="single" w:sz="18" w:space="0" w:color="000000"/>
              <w:bottom w:val="single" w:sz="18" w:space="0" w:color="000000"/>
              <w:right w:val="single" w:sz="18" w:space="0" w:color="000000"/>
            </w:tcBorders>
          </w:tcPr>
          <w:p w14:paraId="2E539708" w14:textId="18D0DE22" w:rsidR="00FB5B6C" w:rsidRPr="008B3530" w:rsidRDefault="00FB5B6C" w:rsidP="008B3530">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UI &amp; UX Design</w:t>
            </w:r>
          </w:p>
        </w:tc>
      </w:tr>
      <w:tr w:rsidR="00FB5B6C" w:rsidRPr="008B3530" w14:paraId="495F6600" w14:textId="77777777" w:rsidTr="008B3530">
        <w:trPr>
          <w:jc w:val="right"/>
        </w:trPr>
        <w:tc>
          <w:tcPr>
            <w:tcW w:w="2067" w:type="dxa"/>
            <w:vMerge/>
            <w:tcBorders>
              <w:left w:val="single" w:sz="18" w:space="0" w:color="000000"/>
              <w:right w:val="single" w:sz="18" w:space="0" w:color="000000"/>
            </w:tcBorders>
          </w:tcPr>
          <w:p w14:paraId="2FAAAF02" w14:textId="77777777" w:rsidR="00FB5B6C" w:rsidRPr="008B3530" w:rsidRDefault="00FB5B6C" w:rsidP="008B3530">
            <w:pPr>
              <w:pStyle w:val="ListParagraph"/>
              <w:spacing w:line="360" w:lineRule="auto"/>
              <w:ind w:left="0"/>
              <w:jc w:val="both"/>
              <w:rPr>
                <w:rFonts w:ascii="Times New Roman" w:hAnsi="Times New Roman" w:cs="Times New Roman"/>
                <w:kern w:val="0"/>
                <w:lang w:val="en-US"/>
              </w:rPr>
            </w:pPr>
          </w:p>
        </w:tc>
        <w:tc>
          <w:tcPr>
            <w:tcW w:w="6204" w:type="dxa"/>
            <w:tcBorders>
              <w:top w:val="single" w:sz="18" w:space="0" w:color="000000"/>
              <w:left w:val="single" w:sz="18" w:space="0" w:color="000000"/>
              <w:bottom w:val="single" w:sz="18" w:space="0" w:color="000000"/>
              <w:right w:val="single" w:sz="18" w:space="0" w:color="000000"/>
            </w:tcBorders>
          </w:tcPr>
          <w:p w14:paraId="30AF1FB0" w14:textId="51F3C33B" w:rsidR="00FB5B6C" w:rsidRPr="008B3530" w:rsidRDefault="00FB5B6C" w:rsidP="008B3530">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Pemrograman Kotlin</w:t>
            </w:r>
          </w:p>
        </w:tc>
      </w:tr>
      <w:tr w:rsidR="00FB5B6C" w:rsidRPr="008B3530" w14:paraId="19EA09A5" w14:textId="77777777" w:rsidTr="008B3530">
        <w:trPr>
          <w:jc w:val="right"/>
        </w:trPr>
        <w:tc>
          <w:tcPr>
            <w:tcW w:w="2067" w:type="dxa"/>
            <w:vMerge/>
            <w:tcBorders>
              <w:left w:val="single" w:sz="18" w:space="0" w:color="000000"/>
              <w:right w:val="single" w:sz="18" w:space="0" w:color="000000"/>
            </w:tcBorders>
          </w:tcPr>
          <w:p w14:paraId="18E969B5" w14:textId="77777777" w:rsidR="00FB5B6C" w:rsidRPr="008B3530" w:rsidRDefault="00FB5B6C" w:rsidP="008B3530">
            <w:pPr>
              <w:pStyle w:val="ListParagraph"/>
              <w:spacing w:line="360" w:lineRule="auto"/>
              <w:ind w:left="0"/>
              <w:jc w:val="both"/>
              <w:rPr>
                <w:rFonts w:ascii="Times New Roman" w:hAnsi="Times New Roman" w:cs="Times New Roman"/>
                <w:kern w:val="0"/>
                <w:lang w:val="en-US"/>
              </w:rPr>
            </w:pPr>
          </w:p>
        </w:tc>
        <w:tc>
          <w:tcPr>
            <w:tcW w:w="6204" w:type="dxa"/>
            <w:tcBorders>
              <w:top w:val="single" w:sz="18" w:space="0" w:color="000000"/>
              <w:left w:val="single" w:sz="18" w:space="0" w:color="000000"/>
              <w:bottom w:val="single" w:sz="18" w:space="0" w:color="000000"/>
              <w:right w:val="single" w:sz="18" w:space="0" w:color="000000"/>
            </w:tcBorders>
          </w:tcPr>
          <w:p w14:paraId="4D88F349" w14:textId="6DE83715" w:rsidR="00FB5B6C" w:rsidRPr="008B3530" w:rsidRDefault="00FB5B6C" w:rsidP="008B3530">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Pemrograman Android</w:t>
            </w:r>
          </w:p>
        </w:tc>
      </w:tr>
      <w:tr w:rsidR="00FB5B6C" w:rsidRPr="008B3530" w14:paraId="4730ABD0" w14:textId="77777777" w:rsidTr="008B3530">
        <w:trPr>
          <w:jc w:val="right"/>
        </w:trPr>
        <w:tc>
          <w:tcPr>
            <w:tcW w:w="2067" w:type="dxa"/>
            <w:vMerge/>
            <w:tcBorders>
              <w:left w:val="single" w:sz="18" w:space="0" w:color="000000"/>
              <w:right w:val="single" w:sz="18" w:space="0" w:color="000000"/>
            </w:tcBorders>
          </w:tcPr>
          <w:p w14:paraId="006F2D84" w14:textId="77777777" w:rsidR="00FB5B6C" w:rsidRPr="008B3530" w:rsidRDefault="00FB5B6C" w:rsidP="008B3530">
            <w:pPr>
              <w:pStyle w:val="ListParagraph"/>
              <w:spacing w:line="360" w:lineRule="auto"/>
              <w:ind w:left="0"/>
              <w:jc w:val="both"/>
              <w:rPr>
                <w:rFonts w:ascii="Times New Roman" w:hAnsi="Times New Roman" w:cs="Times New Roman"/>
                <w:kern w:val="0"/>
                <w:lang w:val="en-US"/>
              </w:rPr>
            </w:pPr>
          </w:p>
        </w:tc>
        <w:tc>
          <w:tcPr>
            <w:tcW w:w="6204" w:type="dxa"/>
            <w:tcBorders>
              <w:top w:val="single" w:sz="18" w:space="0" w:color="000000"/>
              <w:left w:val="single" w:sz="18" w:space="0" w:color="000000"/>
              <w:bottom w:val="single" w:sz="18" w:space="0" w:color="000000"/>
              <w:right w:val="single" w:sz="18" w:space="0" w:color="000000"/>
            </w:tcBorders>
          </w:tcPr>
          <w:p w14:paraId="4431D7CD" w14:textId="23595EB4" w:rsidR="00FB5B6C" w:rsidRPr="008B3530" w:rsidRDefault="00FB5B6C" w:rsidP="008B3530">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Pemrograman Advance Android FeaturesAndroid</w:t>
            </w:r>
          </w:p>
        </w:tc>
      </w:tr>
      <w:tr w:rsidR="00FB5B6C" w:rsidRPr="008B3530" w14:paraId="7FE22BF1" w14:textId="77777777" w:rsidTr="008B3530">
        <w:trPr>
          <w:jc w:val="right"/>
        </w:trPr>
        <w:tc>
          <w:tcPr>
            <w:tcW w:w="2067" w:type="dxa"/>
            <w:vMerge/>
            <w:tcBorders>
              <w:left w:val="single" w:sz="18" w:space="0" w:color="000000"/>
              <w:right w:val="single" w:sz="18" w:space="0" w:color="000000"/>
            </w:tcBorders>
          </w:tcPr>
          <w:p w14:paraId="2284B12F" w14:textId="77777777" w:rsidR="00FB5B6C" w:rsidRPr="008B3530" w:rsidRDefault="00FB5B6C" w:rsidP="008B3530">
            <w:pPr>
              <w:pStyle w:val="ListParagraph"/>
              <w:spacing w:line="360" w:lineRule="auto"/>
              <w:ind w:left="0"/>
              <w:jc w:val="both"/>
              <w:rPr>
                <w:rFonts w:ascii="Times New Roman" w:hAnsi="Times New Roman" w:cs="Times New Roman"/>
                <w:kern w:val="0"/>
                <w:lang w:val="en-US"/>
              </w:rPr>
            </w:pPr>
          </w:p>
        </w:tc>
        <w:tc>
          <w:tcPr>
            <w:tcW w:w="6204" w:type="dxa"/>
            <w:tcBorders>
              <w:top w:val="single" w:sz="18" w:space="0" w:color="000000"/>
              <w:left w:val="single" w:sz="18" w:space="0" w:color="000000"/>
              <w:bottom w:val="single" w:sz="18" w:space="0" w:color="000000"/>
              <w:right w:val="single" w:sz="18" w:space="0" w:color="000000"/>
            </w:tcBorders>
          </w:tcPr>
          <w:p w14:paraId="578E0EFF" w14:textId="409BBE6D" w:rsidR="00FB5B6C" w:rsidRPr="008B3530" w:rsidRDefault="00FB5B6C" w:rsidP="008B3530">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Cloud Computing</w:t>
            </w:r>
          </w:p>
        </w:tc>
      </w:tr>
      <w:tr w:rsidR="00FB5B6C" w:rsidRPr="008B3530" w14:paraId="1A11EC15" w14:textId="77777777" w:rsidTr="008B3530">
        <w:trPr>
          <w:jc w:val="right"/>
        </w:trPr>
        <w:tc>
          <w:tcPr>
            <w:tcW w:w="2067" w:type="dxa"/>
            <w:vMerge/>
            <w:tcBorders>
              <w:left w:val="single" w:sz="18" w:space="0" w:color="000000"/>
              <w:right w:val="single" w:sz="18" w:space="0" w:color="000000"/>
            </w:tcBorders>
          </w:tcPr>
          <w:p w14:paraId="337E1173" w14:textId="77777777" w:rsidR="00FB5B6C" w:rsidRPr="008B3530" w:rsidRDefault="00FB5B6C" w:rsidP="008B3530">
            <w:pPr>
              <w:pStyle w:val="ListParagraph"/>
              <w:spacing w:line="360" w:lineRule="auto"/>
              <w:ind w:left="0"/>
              <w:jc w:val="both"/>
              <w:rPr>
                <w:rFonts w:ascii="Times New Roman" w:hAnsi="Times New Roman" w:cs="Times New Roman"/>
                <w:kern w:val="0"/>
                <w:lang w:val="en-US"/>
              </w:rPr>
            </w:pPr>
          </w:p>
        </w:tc>
        <w:tc>
          <w:tcPr>
            <w:tcW w:w="6204" w:type="dxa"/>
            <w:tcBorders>
              <w:top w:val="single" w:sz="18" w:space="0" w:color="000000"/>
              <w:left w:val="single" w:sz="18" w:space="0" w:color="000000"/>
              <w:bottom w:val="single" w:sz="18" w:space="0" w:color="000000"/>
              <w:right w:val="single" w:sz="18" w:space="0" w:color="000000"/>
            </w:tcBorders>
          </w:tcPr>
          <w:p w14:paraId="0670379B" w14:textId="15D1EAE2" w:rsidR="00FB5B6C" w:rsidRPr="008B3530" w:rsidRDefault="00FB5B6C" w:rsidP="008B3530">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Cybersecurity</w:t>
            </w:r>
          </w:p>
        </w:tc>
      </w:tr>
      <w:tr w:rsidR="00FB5B6C" w:rsidRPr="008B3530" w14:paraId="10B1A708" w14:textId="77777777" w:rsidTr="008B3530">
        <w:trPr>
          <w:jc w:val="right"/>
        </w:trPr>
        <w:tc>
          <w:tcPr>
            <w:tcW w:w="2067" w:type="dxa"/>
            <w:vMerge/>
            <w:tcBorders>
              <w:left w:val="single" w:sz="18" w:space="0" w:color="000000"/>
              <w:bottom w:val="single" w:sz="18" w:space="0" w:color="000000"/>
              <w:right w:val="single" w:sz="18" w:space="0" w:color="000000"/>
            </w:tcBorders>
          </w:tcPr>
          <w:p w14:paraId="4C4B6F0E" w14:textId="77777777" w:rsidR="00FB5B6C" w:rsidRPr="008B3530" w:rsidRDefault="00FB5B6C" w:rsidP="008B3530">
            <w:pPr>
              <w:pStyle w:val="ListParagraph"/>
              <w:spacing w:line="360" w:lineRule="auto"/>
              <w:ind w:left="0"/>
              <w:jc w:val="both"/>
              <w:rPr>
                <w:rFonts w:ascii="Times New Roman" w:hAnsi="Times New Roman" w:cs="Times New Roman"/>
                <w:kern w:val="0"/>
                <w:lang w:val="en-US"/>
              </w:rPr>
            </w:pPr>
          </w:p>
        </w:tc>
        <w:tc>
          <w:tcPr>
            <w:tcW w:w="6204" w:type="dxa"/>
            <w:tcBorders>
              <w:top w:val="single" w:sz="18" w:space="0" w:color="000000"/>
              <w:left w:val="single" w:sz="18" w:space="0" w:color="000000"/>
              <w:bottom w:val="single" w:sz="18" w:space="0" w:color="000000"/>
              <w:right w:val="single" w:sz="18" w:space="0" w:color="000000"/>
            </w:tcBorders>
          </w:tcPr>
          <w:p w14:paraId="04F045C7" w14:textId="169A60CE" w:rsidR="00FB5B6C" w:rsidRPr="008B3530" w:rsidRDefault="00FB5B6C" w:rsidP="008B3530">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Dasar Ilmu Pemasaran Digital</w:t>
            </w:r>
          </w:p>
        </w:tc>
      </w:tr>
    </w:tbl>
    <w:p w14:paraId="1E7BECDC" w14:textId="77777777" w:rsidR="008B3530" w:rsidRPr="008B3530" w:rsidRDefault="008B3530" w:rsidP="008B3530">
      <w:pPr>
        <w:spacing w:line="360" w:lineRule="auto"/>
        <w:jc w:val="both"/>
        <w:rPr>
          <w:rFonts w:ascii="Times New Roman" w:hAnsi="Times New Roman" w:cs="Times New Roman"/>
          <w:kern w:val="0"/>
          <w:lang w:val="en-US"/>
        </w:rPr>
      </w:pPr>
    </w:p>
    <w:tbl>
      <w:tblPr>
        <w:tblStyle w:val="TableGrid"/>
        <w:tblW w:w="8222" w:type="dxa"/>
        <w:jc w:val="right"/>
        <w:tblLook w:val="04A0" w:firstRow="1" w:lastRow="0" w:firstColumn="1" w:lastColumn="0" w:noHBand="0" w:noVBand="1"/>
      </w:tblPr>
      <w:tblGrid>
        <w:gridCol w:w="2429"/>
        <w:gridCol w:w="5793"/>
      </w:tblGrid>
      <w:tr w:rsidR="004B3E69" w:rsidRPr="008B3530" w14:paraId="44EE6038" w14:textId="77777777" w:rsidTr="004B3E69">
        <w:trPr>
          <w:jc w:val="right"/>
        </w:trPr>
        <w:tc>
          <w:tcPr>
            <w:tcW w:w="8222" w:type="dxa"/>
            <w:gridSpan w:val="2"/>
            <w:tcBorders>
              <w:top w:val="single" w:sz="18" w:space="0" w:color="000000"/>
              <w:left w:val="single" w:sz="18" w:space="0" w:color="000000"/>
              <w:bottom w:val="single" w:sz="18" w:space="0" w:color="000000"/>
              <w:right w:val="single" w:sz="18" w:space="0" w:color="000000"/>
            </w:tcBorders>
          </w:tcPr>
          <w:p w14:paraId="596CFB37" w14:textId="77777777" w:rsidR="004B3E69" w:rsidRPr="008B3530" w:rsidRDefault="004B3E69" w:rsidP="001C716A">
            <w:pPr>
              <w:pStyle w:val="ListParagraph"/>
              <w:spacing w:line="360" w:lineRule="auto"/>
              <w:ind w:left="0"/>
              <w:jc w:val="both"/>
              <w:rPr>
                <w:rFonts w:ascii="Times New Roman" w:hAnsi="Times New Roman" w:cs="Times New Roman"/>
                <w:b/>
                <w:bCs/>
                <w:kern w:val="0"/>
                <w:lang w:val="en-US"/>
              </w:rPr>
            </w:pPr>
            <w:r w:rsidRPr="008B3530">
              <w:rPr>
                <w:rFonts w:ascii="Times New Roman" w:hAnsi="Times New Roman" w:cs="Times New Roman"/>
                <w:b/>
                <w:bCs/>
                <w:kern w:val="0"/>
                <w:lang w:val="en-US"/>
              </w:rPr>
              <w:t xml:space="preserve">Web Development </w:t>
            </w:r>
          </w:p>
        </w:tc>
      </w:tr>
      <w:tr w:rsidR="004B3E69" w:rsidRPr="008B3530" w14:paraId="6B4CE270" w14:textId="77777777" w:rsidTr="004B3E69">
        <w:trPr>
          <w:jc w:val="right"/>
        </w:trPr>
        <w:tc>
          <w:tcPr>
            <w:tcW w:w="2429" w:type="dxa"/>
            <w:vMerge w:val="restart"/>
            <w:tcBorders>
              <w:top w:val="single" w:sz="18" w:space="0" w:color="000000"/>
              <w:left w:val="single" w:sz="18" w:space="0" w:color="000000"/>
              <w:right w:val="single" w:sz="18" w:space="0" w:color="000000"/>
            </w:tcBorders>
          </w:tcPr>
          <w:p w14:paraId="07EE2C20" w14:textId="77777777" w:rsidR="004B3E69" w:rsidRPr="008B3530" w:rsidRDefault="004B3E69" w:rsidP="001C716A">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Soft Skill</w:t>
            </w:r>
          </w:p>
        </w:tc>
        <w:tc>
          <w:tcPr>
            <w:tcW w:w="5793" w:type="dxa"/>
            <w:tcBorders>
              <w:top w:val="single" w:sz="18" w:space="0" w:color="000000"/>
              <w:left w:val="single" w:sz="18" w:space="0" w:color="000000"/>
              <w:bottom w:val="single" w:sz="18" w:space="0" w:color="000000"/>
              <w:right w:val="single" w:sz="18" w:space="0" w:color="000000"/>
            </w:tcBorders>
          </w:tcPr>
          <w:p w14:paraId="571F6AB1" w14:textId="77777777" w:rsidR="004B3E69" w:rsidRPr="008B3530" w:rsidRDefault="004B3E69" w:rsidP="001C716A">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CCA (Collaboration, Communication, Adaptive)</w:t>
            </w:r>
          </w:p>
        </w:tc>
      </w:tr>
      <w:tr w:rsidR="004B3E69" w:rsidRPr="008B3530" w14:paraId="203CC6EF" w14:textId="77777777" w:rsidTr="004B3E69">
        <w:trPr>
          <w:jc w:val="right"/>
        </w:trPr>
        <w:tc>
          <w:tcPr>
            <w:tcW w:w="2429" w:type="dxa"/>
            <w:vMerge/>
            <w:tcBorders>
              <w:left w:val="single" w:sz="18" w:space="0" w:color="000000"/>
              <w:bottom w:val="single" w:sz="18" w:space="0" w:color="000000"/>
              <w:right w:val="single" w:sz="18" w:space="0" w:color="000000"/>
            </w:tcBorders>
          </w:tcPr>
          <w:p w14:paraId="7F97D03B" w14:textId="77777777" w:rsidR="004B3E69" w:rsidRPr="008B3530" w:rsidRDefault="004B3E69" w:rsidP="001C716A">
            <w:pPr>
              <w:pStyle w:val="ListParagraph"/>
              <w:spacing w:line="360" w:lineRule="auto"/>
              <w:ind w:left="0"/>
              <w:jc w:val="both"/>
              <w:rPr>
                <w:rFonts w:ascii="Times New Roman" w:hAnsi="Times New Roman" w:cs="Times New Roman"/>
                <w:kern w:val="0"/>
                <w:lang w:val="en-US"/>
              </w:rPr>
            </w:pPr>
          </w:p>
        </w:tc>
        <w:tc>
          <w:tcPr>
            <w:tcW w:w="5793" w:type="dxa"/>
            <w:tcBorders>
              <w:top w:val="single" w:sz="18" w:space="0" w:color="000000"/>
              <w:left w:val="single" w:sz="18" w:space="0" w:color="000000"/>
              <w:bottom w:val="single" w:sz="18" w:space="0" w:color="000000"/>
              <w:right w:val="single" w:sz="18" w:space="0" w:color="000000"/>
            </w:tcBorders>
          </w:tcPr>
          <w:p w14:paraId="7E1C56D9" w14:textId="77777777" w:rsidR="004B3E69" w:rsidRPr="008B3530" w:rsidRDefault="004B3E69" w:rsidP="001C716A">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Project Management</w:t>
            </w:r>
          </w:p>
        </w:tc>
      </w:tr>
      <w:tr w:rsidR="004B3E69" w:rsidRPr="008B3530" w14:paraId="35EDC736" w14:textId="77777777" w:rsidTr="004B3E69">
        <w:trPr>
          <w:jc w:val="right"/>
        </w:trPr>
        <w:tc>
          <w:tcPr>
            <w:tcW w:w="2429" w:type="dxa"/>
            <w:tcBorders>
              <w:top w:val="single" w:sz="18" w:space="0" w:color="000000"/>
              <w:left w:val="single" w:sz="18" w:space="0" w:color="000000"/>
              <w:bottom w:val="single" w:sz="18" w:space="0" w:color="000000"/>
              <w:right w:val="single" w:sz="18" w:space="0" w:color="000000"/>
            </w:tcBorders>
          </w:tcPr>
          <w:p w14:paraId="56A87B4A" w14:textId="77777777" w:rsidR="004B3E69" w:rsidRPr="008B3530" w:rsidRDefault="004B3E69" w:rsidP="001C716A">
            <w:pPr>
              <w:pStyle w:val="ListParagraph"/>
              <w:spacing w:line="360" w:lineRule="auto"/>
              <w:ind w:left="0"/>
              <w:jc w:val="both"/>
              <w:rPr>
                <w:rFonts w:ascii="Times New Roman" w:hAnsi="Times New Roman" w:cs="Times New Roman"/>
                <w:b/>
                <w:bCs/>
                <w:kern w:val="0"/>
                <w:lang w:val="en-US"/>
              </w:rPr>
            </w:pPr>
            <w:r w:rsidRPr="008B3530">
              <w:rPr>
                <w:rFonts w:ascii="Times New Roman" w:hAnsi="Times New Roman" w:cs="Times New Roman"/>
                <w:kern w:val="0"/>
                <w:lang w:val="en-US"/>
              </w:rPr>
              <w:t>Hard Skill</w:t>
            </w:r>
          </w:p>
        </w:tc>
        <w:tc>
          <w:tcPr>
            <w:tcW w:w="5793" w:type="dxa"/>
            <w:tcBorders>
              <w:top w:val="single" w:sz="18" w:space="0" w:color="000000"/>
              <w:left w:val="single" w:sz="18" w:space="0" w:color="000000"/>
              <w:bottom w:val="single" w:sz="18" w:space="0" w:color="000000"/>
              <w:right w:val="single" w:sz="18" w:space="0" w:color="000000"/>
            </w:tcBorders>
          </w:tcPr>
          <w:p w14:paraId="188EB621" w14:textId="77777777" w:rsidR="004B3E69" w:rsidRPr="008B3530" w:rsidRDefault="004B3E69" w:rsidP="001C716A">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UI &amp; UX Design</w:t>
            </w:r>
          </w:p>
        </w:tc>
      </w:tr>
      <w:tr w:rsidR="004B3E69" w:rsidRPr="008B3530" w14:paraId="7883AF22" w14:textId="77777777" w:rsidTr="004B3E69">
        <w:trPr>
          <w:jc w:val="right"/>
        </w:trPr>
        <w:tc>
          <w:tcPr>
            <w:tcW w:w="2429" w:type="dxa"/>
            <w:tcBorders>
              <w:top w:val="single" w:sz="18" w:space="0" w:color="000000"/>
              <w:left w:val="single" w:sz="18" w:space="0" w:color="000000"/>
              <w:bottom w:val="single" w:sz="18" w:space="0" w:color="000000"/>
              <w:right w:val="single" w:sz="18" w:space="0" w:color="000000"/>
            </w:tcBorders>
          </w:tcPr>
          <w:p w14:paraId="7E00376F" w14:textId="77777777" w:rsidR="004B3E69" w:rsidRPr="008B3530" w:rsidRDefault="004B3E69" w:rsidP="001C716A">
            <w:pPr>
              <w:pStyle w:val="ListParagraph"/>
              <w:spacing w:line="360" w:lineRule="auto"/>
              <w:ind w:left="0"/>
              <w:jc w:val="both"/>
              <w:rPr>
                <w:rFonts w:ascii="Times New Roman" w:hAnsi="Times New Roman" w:cs="Times New Roman"/>
                <w:b/>
                <w:bCs/>
                <w:kern w:val="0"/>
                <w:lang w:val="en-US"/>
              </w:rPr>
            </w:pPr>
          </w:p>
        </w:tc>
        <w:tc>
          <w:tcPr>
            <w:tcW w:w="5793" w:type="dxa"/>
            <w:tcBorders>
              <w:top w:val="single" w:sz="18" w:space="0" w:color="000000"/>
              <w:left w:val="single" w:sz="18" w:space="0" w:color="000000"/>
              <w:bottom w:val="single" w:sz="18" w:space="0" w:color="000000"/>
              <w:right w:val="single" w:sz="18" w:space="0" w:color="000000"/>
            </w:tcBorders>
          </w:tcPr>
          <w:p w14:paraId="695B8ED7" w14:textId="77777777" w:rsidR="004B3E69" w:rsidRPr="008B3530" w:rsidRDefault="004B3E69" w:rsidP="001C716A">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Frontend</w:t>
            </w:r>
          </w:p>
        </w:tc>
      </w:tr>
      <w:tr w:rsidR="004B3E69" w:rsidRPr="008B3530" w14:paraId="0D0E669D" w14:textId="77777777" w:rsidTr="004B3E69">
        <w:trPr>
          <w:jc w:val="right"/>
        </w:trPr>
        <w:tc>
          <w:tcPr>
            <w:tcW w:w="2429" w:type="dxa"/>
            <w:tcBorders>
              <w:top w:val="single" w:sz="18" w:space="0" w:color="000000"/>
              <w:left w:val="single" w:sz="18" w:space="0" w:color="000000"/>
              <w:bottom w:val="single" w:sz="18" w:space="0" w:color="000000"/>
              <w:right w:val="single" w:sz="18" w:space="0" w:color="000000"/>
            </w:tcBorders>
          </w:tcPr>
          <w:p w14:paraId="6EE2B42B" w14:textId="77777777" w:rsidR="004B3E69" w:rsidRPr="008B3530" w:rsidRDefault="004B3E69" w:rsidP="001C716A">
            <w:pPr>
              <w:pStyle w:val="ListParagraph"/>
              <w:spacing w:line="360" w:lineRule="auto"/>
              <w:ind w:left="0"/>
              <w:jc w:val="both"/>
              <w:rPr>
                <w:rFonts w:ascii="Times New Roman" w:hAnsi="Times New Roman" w:cs="Times New Roman"/>
                <w:b/>
                <w:bCs/>
                <w:kern w:val="0"/>
                <w:lang w:val="en-US"/>
              </w:rPr>
            </w:pPr>
          </w:p>
        </w:tc>
        <w:tc>
          <w:tcPr>
            <w:tcW w:w="5793" w:type="dxa"/>
            <w:tcBorders>
              <w:top w:val="single" w:sz="18" w:space="0" w:color="000000"/>
              <w:left w:val="single" w:sz="18" w:space="0" w:color="000000"/>
              <w:bottom w:val="single" w:sz="18" w:space="0" w:color="000000"/>
              <w:right w:val="single" w:sz="18" w:space="0" w:color="000000"/>
            </w:tcBorders>
          </w:tcPr>
          <w:p w14:paraId="0A26C98A" w14:textId="77777777" w:rsidR="004B3E69" w:rsidRPr="008B3530" w:rsidRDefault="004B3E69" w:rsidP="001C716A">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Backend</w:t>
            </w:r>
            <w:bookmarkStart w:id="0" w:name="_GoBack"/>
            <w:bookmarkEnd w:id="0"/>
          </w:p>
        </w:tc>
      </w:tr>
      <w:tr w:rsidR="004B3E69" w:rsidRPr="008B3530" w14:paraId="3A331CB9" w14:textId="77777777" w:rsidTr="004B3E69">
        <w:trPr>
          <w:jc w:val="right"/>
        </w:trPr>
        <w:tc>
          <w:tcPr>
            <w:tcW w:w="2429" w:type="dxa"/>
            <w:tcBorders>
              <w:top w:val="single" w:sz="18" w:space="0" w:color="000000"/>
              <w:left w:val="single" w:sz="18" w:space="0" w:color="000000"/>
              <w:bottom w:val="single" w:sz="18" w:space="0" w:color="000000"/>
              <w:right w:val="single" w:sz="18" w:space="0" w:color="000000"/>
            </w:tcBorders>
          </w:tcPr>
          <w:p w14:paraId="7C834057" w14:textId="77777777" w:rsidR="004B3E69" w:rsidRPr="008B3530" w:rsidRDefault="004B3E69" w:rsidP="001C716A">
            <w:pPr>
              <w:pStyle w:val="ListParagraph"/>
              <w:spacing w:line="360" w:lineRule="auto"/>
              <w:ind w:left="0"/>
              <w:jc w:val="both"/>
              <w:rPr>
                <w:rFonts w:ascii="Times New Roman" w:hAnsi="Times New Roman" w:cs="Times New Roman"/>
                <w:b/>
                <w:bCs/>
                <w:kern w:val="0"/>
                <w:lang w:val="en-US"/>
              </w:rPr>
            </w:pPr>
          </w:p>
        </w:tc>
        <w:tc>
          <w:tcPr>
            <w:tcW w:w="5793" w:type="dxa"/>
            <w:tcBorders>
              <w:top w:val="single" w:sz="18" w:space="0" w:color="000000"/>
              <w:left w:val="single" w:sz="18" w:space="0" w:color="000000"/>
              <w:bottom w:val="single" w:sz="18" w:space="0" w:color="000000"/>
              <w:right w:val="single" w:sz="18" w:space="0" w:color="000000"/>
            </w:tcBorders>
          </w:tcPr>
          <w:p w14:paraId="5248495B" w14:textId="77777777" w:rsidR="004B3E69" w:rsidRPr="008B3530" w:rsidRDefault="004B3E69" w:rsidP="001C716A">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Cybersecurity</w:t>
            </w:r>
          </w:p>
        </w:tc>
      </w:tr>
      <w:tr w:rsidR="004B3E69" w:rsidRPr="008B3530" w14:paraId="47F21DAF" w14:textId="77777777" w:rsidTr="004B3E69">
        <w:trPr>
          <w:jc w:val="right"/>
        </w:trPr>
        <w:tc>
          <w:tcPr>
            <w:tcW w:w="2429" w:type="dxa"/>
            <w:tcBorders>
              <w:top w:val="single" w:sz="18" w:space="0" w:color="000000"/>
              <w:left w:val="single" w:sz="18" w:space="0" w:color="000000"/>
              <w:bottom w:val="single" w:sz="18" w:space="0" w:color="000000"/>
              <w:right w:val="single" w:sz="18" w:space="0" w:color="000000"/>
            </w:tcBorders>
          </w:tcPr>
          <w:p w14:paraId="55E1B7ED" w14:textId="77777777" w:rsidR="004B3E69" w:rsidRPr="008B3530" w:rsidRDefault="004B3E69" w:rsidP="001C716A">
            <w:pPr>
              <w:pStyle w:val="ListParagraph"/>
              <w:spacing w:line="360" w:lineRule="auto"/>
              <w:ind w:left="0"/>
              <w:jc w:val="both"/>
              <w:rPr>
                <w:rFonts w:ascii="Times New Roman" w:hAnsi="Times New Roman" w:cs="Times New Roman"/>
                <w:b/>
                <w:bCs/>
                <w:kern w:val="0"/>
                <w:lang w:val="en-US"/>
              </w:rPr>
            </w:pPr>
          </w:p>
        </w:tc>
        <w:tc>
          <w:tcPr>
            <w:tcW w:w="5793" w:type="dxa"/>
            <w:tcBorders>
              <w:top w:val="single" w:sz="18" w:space="0" w:color="000000"/>
              <w:left w:val="single" w:sz="18" w:space="0" w:color="000000"/>
              <w:bottom w:val="single" w:sz="18" w:space="0" w:color="000000"/>
              <w:right w:val="single" w:sz="18" w:space="0" w:color="000000"/>
            </w:tcBorders>
          </w:tcPr>
          <w:p w14:paraId="4F59ED51" w14:textId="77777777" w:rsidR="004B3E69" w:rsidRPr="008B3530" w:rsidRDefault="004B3E69" w:rsidP="001C716A">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Cloud Computing</w:t>
            </w:r>
          </w:p>
        </w:tc>
      </w:tr>
      <w:tr w:rsidR="004B3E69" w:rsidRPr="008B3530" w14:paraId="2FDBCF01" w14:textId="77777777" w:rsidTr="004B3E69">
        <w:trPr>
          <w:jc w:val="right"/>
        </w:trPr>
        <w:tc>
          <w:tcPr>
            <w:tcW w:w="2429" w:type="dxa"/>
            <w:tcBorders>
              <w:top w:val="single" w:sz="18" w:space="0" w:color="000000"/>
              <w:left w:val="single" w:sz="18" w:space="0" w:color="000000"/>
              <w:bottom w:val="single" w:sz="18" w:space="0" w:color="000000"/>
              <w:right w:val="single" w:sz="18" w:space="0" w:color="000000"/>
            </w:tcBorders>
          </w:tcPr>
          <w:p w14:paraId="2E699393" w14:textId="77777777" w:rsidR="004B3E69" w:rsidRPr="008B3530" w:rsidRDefault="004B3E69" w:rsidP="001C716A">
            <w:pPr>
              <w:pStyle w:val="ListParagraph"/>
              <w:spacing w:line="360" w:lineRule="auto"/>
              <w:ind w:left="0"/>
              <w:jc w:val="both"/>
              <w:rPr>
                <w:rFonts w:ascii="Times New Roman" w:hAnsi="Times New Roman" w:cs="Times New Roman"/>
                <w:b/>
                <w:bCs/>
                <w:kern w:val="0"/>
                <w:lang w:val="en-US"/>
              </w:rPr>
            </w:pPr>
          </w:p>
        </w:tc>
        <w:tc>
          <w:tcPr>
            <w:tcW w:w="5793" w:type="dxa"/>
            <w:tcBorders>
              <w:top w:val="single" w:sz="18" w:space="0" w:color="000000"/>
              <w:left w:val="single" w:sz="18" w:space="0" w:color="000000"/>
              <w:bottom w:val="single" w:sz="18" w:space="0" w:color="000000"/>
              <w:right w:val="single" w:sz="18" w:space="0" w:color="000000"/>
            </w:tcBorders>
          </w:tcPr>
          <w:p w14:paraId="234F2F71" w14:textId="77777777" w:rsidR="004B3E69" w:rsidRPr="008B3530" w:rsidRDefault="004B3E69" w:rsidP="001C716A">
            <w:pPr>
              <w:pStyle w:val="ListParagraph"/>
              <w:spacing w:line="360" w:lineRule="auto"/>
              <w:ind w:left="0"/>
              <w:jc w:val="both"/>
              <w:rPr>
                <w:rFonts w:ascii="Times New Roman" w:hAnsi="Times New Roman" w:cs="Times New Roman"/>
                <w:kern w:val="0"/>
                <w:lang w:val="en-US"/>
              </w:rPr>
            </w:pPr>
            <w:r w:rsidRPr="008B3530">
              <w:rPr>
                <w:rFonts w:ascii="Times New Roman" w:hAnsi="Times New Roman" w:cs="Times New Roman"/>
                <w:kern w:val="0"/>
                <w:lang w:val="en-US"/>
              </w:rPr>
              <w:t>Digital Marketing</w:t>
            </w:r>
          </w:p>
        </w:tc>
      </w:tr>
    </w:tbl>
    <w:p w14:paraId="0B989FCC" w14:textId="77777777" w:rsidR="00737EA4" w:rsidRPr="008B3530" w:rsidRDefault="00737EA4" w:rsidP="004B3E69">
      <w:pPr>
        <w:pStyle w:val="ListParagraph"/>
        <w:spacing w:line="360" w:lineRule="auto"/>
        <w:ind w:left="1080"/>
        <w:jc w:val="center"/>
        <w:rPr>
          <w:rFonts w:ascii="Times New Roman" w:hAnsi="Times New Roman" w:cs="Times New Roman"/>
          <w:lang w:val="en-US"/>
        </w:rPr>
      </w:pPr>
    </w:p>
    <w:sectPr w:rsidR="00737EA4" w:rsidRPr="008B35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05A"/>
    <w:multiLevelType w:val="hybridMultilevel"/>
    <w:tmpl w:val="7B4E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45598"/>
    <w:multiLevelType w:val="hybridMultilevel"/>
    <w:tmpl w:val="0F22FD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317F9"/>
    <w:multiLevelType w:val="hybridMultilevel"/>
    <w:tmpl w:val="A9F828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751FF"/>
    <w:multiLevelType w:val="hybridMultilevel"/>
    <w:tmpl w:val="CD62BA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B67CE7"/>
    <w:multiLevelType w:val="hybridMultilevel"/>
    <w:tmpl w:val="DE223A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4041A"/>
    <w:multiLevelType w:val="hybridMultilevel"/>
    <w:tmpl w:val="918E831C"/>
    <w:lvl w:ilvl="0" w:tplc="86E0B7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FD2C55"/>
    <w:multiLevelType w:val="hybridMultilevel"/>
    <w:tmpl w:val="69C4F2CC"/>
    <w:lvl w:ilvl="0" w:tplc="35A42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614DB0"/>
    <w:multiLevelType w:val="hybridMultilevel"/>
    <w:tmpl w:val="ECAE6BB4"/>
    <w:lvl w:ilvl="0" w:tplc="0409000F">
      <w:start w:val="1"/>
      <w:numFmt w:val="decimal"/>
      <w:lvlText w:val="%1."/>
      <w:lvlJc w:val="left"/>
      <w:pPr>
        <w:ind w:left="720" w:hanging="360"/>
      </w:pPr>
      <w:rPr>
        <w:rFonts w:hint="default"/>
      </w:rPr>
    </w:lvl>
    <w:lvl w:ilvl="1" w:tplc="D28CCD6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607F3"/>
    <w:multiLevelType w:val="hybridMultilevel"/>
    <w:tmpl w:val="1A569FC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3470CF"/>
    <w:multiLevelType w:val="hybridMultilevel"/>
    <w:tmpl w:val="A78A0BDA"/>
    <w:lvl w:ilvl="0" w:tplc="3F8ADA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9C4C94"/>
    <w:multiLevelType w:val="hybridMultilevel"/>
    <w:tmpl w:val="574ED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14B69"/>
    <w:multiLevelType w:val="hybridMultilevel"/>
    <w:tmpl w:val="B5AAB3BC"/>
    <w:lvl w:ilvl="0" w:tplc="06A09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1325BC"/>
    <w:multiLevelType w:val="hybridMultilevel"/>
    <w:tmpl w:val="E862A31C"/>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0"/>
  </w:num>
  <w:num w:numId="2">
    <w:abstractNumId w:val="8"/>
  </w:num>
  <w:num w:numId="3">
    <w:abstractNumId w:val="1"/>
  </w:num>
  <w:num w:numId="4">
    <w:abstractNumId w:val="7"/>
  </w:num>
  <w:num w:numId="5">
    <w:abstractNumId w:val="6"/>
  </w:num>
  <w:num w:numId="6">
    <w:abstractNumId w:val="11"/>
  </w:num>
  <w:num w:numId="7">
    <w:abstractNumId w:val="12"/>
  </w:num>
  <w:num w:numId="8">
    <w:abstractNumId w:val="3"/>
  </w:num>
  <w:num w:numId="9">
    <w:abstractNumId w:val="5"/>
  </w:num>
  <w:num w:numId="10">
    <w:abstractNumId w:val="4"/>
  </w:num>
  <w:num w:numId="11">
    <w:abstractNumId w:val="9"/>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FF"/>
    <w:rsid w:val="00250353"/>
    <w:rsid w:val="002F6E02"/>
    <w:rsid w:val="003645FB"/>
    <w:rsid w:val="004034DE"/>
    <w:rsid w:val="00437DFF"/>
    <w:rsid w:val="004B3E69"/>
    <w:rsid w:val="005C331C"/>
    <w:rsid w:val="005C6707"/>
    <w:rsid w:val="00737EA4"/>
    <w:rsid w:val="00846880"/>
    <w:rsid w:val="008A57E4"/>
    <w:rsid w:val="008B3530"/>
    <w:rsid w:val="0097732C"/>
    <w:rsid w:val="00A3299A"/>
    <w:rsid w:val="00AC13D8"/>
    <w:rsid w:val="00CF7289"/>
    <w:rsid w:val="00F125D3"/>
    <w:rsid w:val="00F448CA"/>
    <w:rsid w:val="00F772A7"/>
    <w:rsid w:val="00FB5B6C"/>
    <w:rsid w:val="00FF52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B022"/>
  <w15:chartTrackingRefBased/>
  <w15:docId w15:val="{BC733196-51D6-F24B-86B9-7E2FBDDD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DFF"/>
    <w:pPr>
      <w:ind w:left="720"/>
      <w:contextualSpacing/>
    </w:pPr>
  </w:style>
  <w:style w:type="paragraph" w:customStyle="1" w:styleId="selectable-text">
    <w:name w:val="selectable-text"/>
    <w:basedOn w:val="Normal"/>
    <w:rsid w:val="00F772A7"/>
    <w:pPr>
      <w:spacing w:before="100" w:beforeAutospacing="1" w:after="100" w:afterAutospacing="1"/>
    </w:pPr>
    <w:rPr>
      <w:rFonts w:ascii="Times New Roman" w:eastAsia="Times New Roman" w:hAnsi="Times New Roman" w:cs="Times New Roman"/>
      <w:kern w:val="0"/>
      <w14:ligatures w14:val="none"/>
    </w:rPr>
  </w:style>
  <w:style w:type="character" w:customStyle="1" w:styleId="selectable-text1">
    <w:name w:val="selectable-text1"/>
    <w:basedOn w:val="DefaultParagraphFont"/>
    <w:rsid w:val="00F772A7"/>
  </w:style>
  <w:style w:type="table" w:styleId="TableGrid">
    <w:name w:val="Table Grid"/>
    <w:basedOn w:val="TableNormal"/>
    <w:uiPriority w:val="39"/>
    <w:rsid w:val="00364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B5B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FB5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FB5B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FB5B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8B353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8B353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B353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559088">
      <w:bodyDiv w:val="1"/>
      <w:marLeft w:val="0"/>
      <w:marRight w:val="0"/>
      <w:marTop w:val="0"/>
      <w:marBottom w:val="0"/>
      <w:divBdr>
        <w:top w:val="none" w:sz="0" w:space="0" w:color="auto"/>
        <w:left w:val="none" w:sz="0" w:space="0" w:color="auto"/>
        <w:bottom w:val="none" w:sz="0" w:space="0" w:color="auto"/>
        <w:right w:val="none" w:sz="0" w:space="0" w:color="auto"/>
      </w:divBdr>
    </w:div>
    <w:div w:id="956910400">
      <w:bodyDiv w:val="1"/>
      <w:marLeft w:val="0"/>
      <w:marRight w:val="0"/>
      <w:marTop w:val="0"/>
      <w:marBottom w:val="0"/>
      <w:divBdr>
        <w:top w:val="none" w:sz="0" w:space="0" w:color="auto"/>
        <w:left w:val="none" w:sz="0" w:space="0" w:color="auto"/>
        <w:bottom w:val="none" w:sz="0" w:space="0" w:color="auto"/>
        <w:right w:val="none" w:sz="0" w:space="0" w:color="auto"/>
      </w:divBdr>
    </w:div>
    <w:div w:id="1207641398">
      <w:bodyDiv w:val="1"/>
      <w:marLeft w:val="0"/>
      <w:marRight w:val="0"/>
      <w:marTop w:val="0"/>
      <w:marBottom w:val="0"/>
      <w:divBdr>
        <w:top w:val="none" w:sz="0" w:space="0" w:color="auto"/>
        <w:left w:val="none" w:sz="0" w:space="0" w:color="auto"/>
        <w:bottom w:val="none" w:sz="0" w:space="0" w:color="auto"/>
        <w:right w:val="none" w:sz="0" w:space="0" w:color="auto"/>
      </w:divBdr>
    </w:div>
    <w:div w:id="1626160957">
      <w:bodyDiv w:val="1"/>
      <w:marLeft w:val="0"/>
      <w:marRight w:val="0"/>
      <w:marTop w:val="0"/>
      <w:marBottom w:val="0"/>
      <w:divBdr>
        <w:top w:val="none" w:sz="0" w:space="0" w:color="auto"/>
        <w:left w:val="none" w:sz="0" w:space="0" w:color="auto"/>
        <w:bottom w:val="none" w:sz="0" w:space="0" w:color="auto"/>
        <w:right w:val="none" w:sz="0" w:space="0" w:color="auto"/>
      </w:divBdr>
    </w:div>
    <w:div w:id="17566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mayang kasmita</dc:creator>
  <cp:keywords/>
  <dc:description/>
  <cp:lastModifiedBy>uis al khairani</cp:lastModifiedBy>
  <cp:revision>4</cp:revision>
  <dcterms:created xsi:type="dcterms:W3CDTF">2023-11-08T02:13:00Z</dcterms:created>
  <dcterms:modified xsi:type="dcterms:W3CDTF">2024-06-21T11:16:00Z</dcterms:modified>
</cp:coreProperties>
</file>