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8D9F" w14:textId="77777777" w:rsidR="000D164A" w:rsidRPr="000D164A" w:rsidRDefault="000D164A" w:rsidP="000D164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0D164A">
        <w:rPr>
          <w:rFonts w:ascii="Arial" w:hAnsi="Arial" w:cs="Arial"/>
          <w:b/>
          <w:sz w:val="28"/>
          <w:szCs w:val="28"/>
        </w:rPr>
        <w:t>Respuesta inicial</w:t>
      </w:r>
    </w:p>
    <w:p w14:paraId="26A1E1F5" w14:textId="77777777" w:rsidR="000D164A" w:rsidRP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B663BA3" w14:textId="77777777" w:rsidR="000D164A" w:rsidRPr="000D164A" w:rsidRDefault="000D164A" w:rsidP="000D164A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</w:rPr>
        <w:t xml:space="preserve">Chihuahua, Chih. </w:t>
      </w:r>
      <w:r w:rsidRPr="000D164A">
        <w:rPr>
          <w:rFonts w:ascii="Arial" w:hAnsi="Arial" w:cs="Arial"/>
          <w:sz w:val="24"/>
          <w:szCs w:val="24"/>
          <w:highlight w:val="lightGray"/>
        </w:rPr>
        <w:t>día</w:t>
      </w:r>
      <w:r w:rsidRPr="000D164A">
        <w:rPr>
          <w:rFonts w:ascii="Arial" w:hAnsi="Arial" w:cs="Arial"/>
          <w:sz w:val="24"/>
          <w:szCs w:val="24"/>
        </w:rPr>
        <w:t xml:space="preserve"> de </w:t>
      </w:r>
      <w:r w:rsidRPr="000D164A">
        <w:rPr>
          <w:rFonts w:ascii="Arial" w:hAnsi="Arial" w:cs="Arial"/>
          <w:sz w:val="24"/>
          <w:szCs w:val="24"/>
          <w:highlight w:val="lightGray"/>
        </w:rPr>
        <w:t>mes</w:t>
      </w:r>
      <w:r w:rsidRPr="000D164A">
        <w:rPr>
          <w:rFonts w:ascii="Arial" w:hAnsi="Arial" w:cs="Arial"/>
          <w:sz w:val="24"/>
          <w:szCs w:val="24"/>
        </w:rPr>
        <w:t xml:space="preserve"> de </w:t>
      </w:r>
      <w:r w:rsidRPr="000D164A">
        <w:rPr>
          <w:rFonts w:ascii="Arial" w:hAnsi="Arial" w:cs="Arial"/>
          <w:sz w:val="24"/>
          <w:szCs w:val="24"/>
          <w:highlight w:val="lightGray"/>
        </w:rPr>
        <w:t>año</w:t>
      </w:r>
      <w:r w:rsidRPr="000D164A">
        <w:rPr>
          <w:rFonts w:ascii="Arial" w:hAnsi="Arial" w:cs="Arial"/>
          <w:sz w:val="24"/>
          <w:szCs w:val="24"/>
        </w:rPr>
        <w:t xml:space="preserve"> </w:t>
      </w:r>
    </w:p>
    <w:p w14:paraId="0C0AA892" w14:textId="77777777" w:rsidR="000D164A" w:rsidRP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F1A00A" w14:textId="77777777" w:rsidR="00632FBF" w:rsidRDefault="00632FBF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Confirmamos que s</w:t>
      </w:r>
      <w:r w:rsidR="000D164A" w:rsidRPr="000D164A">
        <w:rPr>
          <w:rFonts w:ascii="Arial" w:hAnsi="Arial" w:cs="Arial"/>
          <w:sz w:val="24"/>
          <w:szCs w:val="24"/>
        </w:rPr>
        <w:t xml:space="preserve">u denuncia fue recibida. </w:t>
      </w:r>
    </w:p>
    <w:p w14:paraId="43955F8C" w14:textId="77777777" w:rsidR="00632FBF" w:rsidRDefault="00632FBF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7F5560" w14:textId="77777777" w:rsidR="000D164A" w:rsidRPr="000D164A" w:rsidRDefault="00632FBF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Enseguida, s</w:t>
      </w:r>
      <w:r w:rsidR="000D164A" w:rsidRPr="000D164A">
        <w:rPr>
          <w:rFonts w:ascii="Arial" w:hAnsi="Arial" w:cs="Arial"/>
          <w:sz w:val="24"/>
          <w:szCs w:val="24"/>
        </w:rPr>
        <w:t xml:space="preserve">e procederá a realizar una investigación por parte de </w:t>
      </w:r>
      <w:r w:rsidR="000D164A" w:rsidRPr="000D164A">
        <w:rPr>
          <w:rFonts w:ascii="Arial" w:hAnsi="Arial" w:cs="Arial"/>
          <w:b/>
          <w:sz w:val="24"/>
          <w:szCs w:val="24"/>
          <w:highlight w:val="lightGray"/>
          <w:u w:val="single"/>
        </w:rPr>
        <w:t>Comité de Ética</w:t>
      </w:r>
      <w:r w:rsidR="000D164A" w:rsidRPr="000D164A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0D164A" w:rsidRPr="00BD6EFD">
        <w:rPr>
          <w:rFonts w:ascii="Arial" w:hAnsi="Arial" w:cs="Arial"/>
          <w:b/>
          <w:sz w:val="24"/>
          <w:szCs w:val="24"/>
          <w:highlight w:val="lightGray"/>
          <w:u w:val="single"/>
        </w:rPr>
        <w:t>o Dirección General</w:t>
      </w:r>
      <w:r w:rsidR="000D164A" w:rsidRPr="000D164A">
        <w:rPr>
          <w:rFonts w:ascii="Arial" w:hAnsi="Arial" w:cs="Arial"/>
          <w:sz w:val="24"/>
          <w:szCs w:val="24"/>
        </w:rPr>
        <w:t xml:space="preserve"> y </w:t>
      </w:r>
      <w:r w:rsidR="000D164A" w:rsidRPr="000D164A"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Recursos </w:t>
      </w:r>
      <w:r w:rsidR="000D164A" w:rsidRPr="00BD6EFD">
        <w:rPr>
          <w:rFonts w:ascii="Arial" w:hAnsi="Arial" w:cs="Arial"/>
          <w:b/>
          <w:sz w:val="24"/>
          <w:szCs w:val="24"/>
          <w:highlight w:val="lightGray"/>
          <w:u w:val="single"/>
        </w:rPr>
        <w:t>Humanos o Dirección General</w:t>
      </w:r>
      <w:r w:rsidR="000D164A" w:rsidRPr="000D164A">
        <w:rPr>
          <w:rFonts w:ascii="Arial" w:hAnsi="Arial" w:cs="Arial"/>
          <w:sz w:val="24"/>
          <w:szCs w:val="24"/>
        </w:rPr>
        <w:t>.</w:t>
      </w:r>
    </w:p>
    <w:p w14:paraId="33FB23B6" w14:textId="77777777" w:rsidR="000D164A" w:rsidRP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95BCCE" w14:textId="77777777" w:rsid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</w:rPr>
        <w:t xml:space="preserve">En caso de que exista motivo, se </w:t>
      </w:r>
      <w:r w:rsidR="00694F52">
        <w:rPr>
          <w:rFonts w:ascii="Arial" w:hAnsi="Arial" w:cs="Arial"/>
          <w:sz w:val="24"/>
          <w:szCs w:val="24"/>
        </w:rPr>
        <w:t xml:space="preserve">realizará una verificación de cumplimiento, para </w:t>
      </w:r>
      <w:r w:rsidR="00632FBF">
        <w:rPr>
          <w:rFonts w:ascii="Arial" w:hAnsi="Arial" w:cs="Arial"/>
          <w:sz w:val="24"/>
          <w:szCs w:val="24"/>
        </w:rPr>
        <w:t xml:space="preserve">definir </w:t>
      </w:r>
      <w:r w:rsidRPr="000D164A">
        <w:rPr>
          <w:rFonts w:ascii="Arial" w:hAnsi="Arial" w:cs="Arial"/>
          <w:sz w:val="24"/>
          <w:szCs w:val="24"/>
        </w:rPr>
        <w:t>si se cometió alguna transgresión a las políticas de la empresa o a las leyes, así como el impacto real o potencial de cada acto.</w:t>
      </w:r>
    </w:p>
    <w:p w14:paraId="3F7913D0" w14:textId="77777777" w:rsidR="008E2FE6" w:rsidRPr="000D164A" w:rsidRDefault="008E2FE6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F9D866" w14:textId="77777777" w:rsidR="008E2FE6" w:rsidRPr="000D164A" w:rsidRDefault="008E2FE6" w:rsidP="008E2F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</w:rPr>
        <w:t xml:space="preserve">La Unidad de Investigación en Salud de Chihuahua, S.C. </w:t>
      </w:r>
      <w:r>
        <w:rPr>
          <w:rFonts w:ascii="Arial" w:hAnsi="Arial" w:cs="Arial"/>
          <w:sz w:val="24"/>
          <w:szCs w:val="24"/>
        </w:rPr>
        <w:t xml:space="preserve">(UIS) </w:t>
      </w:r>
      <w:r w:rsidRPr="000D164A">
        <w:rPr>
          <w:rFonts w:ascii="Arial" w:hAnsi="Arial" w:cs="Arial"/>
          <w:sz w:val="24"/>
          <w:szCs w:val="24"/>
        </w:rPr>
        <w:t>es una empresa comprometida con la integridad, que rechaza los actos de corrupción, las transgresiones a la ley y los actos de discriminación, abuso y acoso.</w:t>
      </w:r>
    </w:p>
    <w:p w14:paraId="65EF7F9E" w14:textId="77777777" w:rsidR="000D164A" w:rsidRP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FFC3F0" w14:textId="77777777" w:rsidR="000D164A" w:rsidRP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</w:rPr>
        <w:t>Las sanciones aplicables</w:t>
      </w:r>
      <w:r w:rsidR="00632FBF">
        <w:rPr>
          <w:rFonts w:ascii="Arial" w:hAnsi="Arial" w:cs="Arial"/>
          <w:sz w:val="24"/>
          <w:szCs w:val="24"/>
        </w:rPr>
        <w:t xml:space="preserve">, en su caso, </w:t>
      </w:r>
      <w:r w:rsidRPr="000D164A">
        <w:rPr>
          <w:rFonts w:ascii="Arial" w:hAnsi="Arial" w:cs="Arial"/>
          <w:sz w:val="24"/>
          <w:szCs w:val="24"/>
        </w:rPr>
        <w:t xml:space="preserve">incluyen </w:t>
      </w:r>
      <w:r w:rsidR="00632FBF">
        <w:rPr>
          <w:rFonts w:ascii="Arial" w:hAnsi="Arial" w:cs="Arial"/>
          <w:sz w:val="24"/>
          <w:szCs w:val="24"/>
        </w:rPr>
        <w:t xml:space="preserve">desde </w:t>
      </w:r>
      <w:r w:rsidRPr="000D164A">
        <w:rPr>
          <w:rFonts w:ascii="Arial" w:hAnsi="Arial" w:cs="Arial"/>
          <w:sz w:val="24"/>
          <w:szCs w:val="24"/>
        </w:rPr>
        <w:t>amonestación verbal o escrita, suspensión, recisión y hasta denuncia penal.</w:t>
      </w:r>
    </w:p>
    <w:p w14:paraId="020CAB7A" w14:textId="77777777" w:rsidR="000D164A" w:rsidRP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1B2044" w14:textId="77777777" w:rsidR="000D164A" w:rsidRP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</w:rPr>
        <w:t xml:space="preserve">En caso de que hubiera una transgresión, usted recibirá una Respuesta final a su denuncia en un plazo de siete días. </w:t>
      </w:r>
    </w:p>
    <w:p w14:paraId="1AB1AC58" w14:textId="77777777" w:rsidR="000D164A" w:rsidRP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2D7C12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</w:rPr>
        <w:t>Gracias por sus comentarios</w:t>
      </w:r>
      <w:r>
        <w:rPr>
          <w:rFonts w:ascii="Arial" w:hAnsi="Arial" w:cs="Arial"/>
          <w:sz w:val="24"/>
          <w:szCs w:val="24"/>
        </w:rPr>
        <w:t>.</w:t>
      </w:r>
    </w:p>
    <w:p w14:paraId="44FD78AF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0BA99D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Atentamente, </w:t>
      </w:r>
    </w:p>
    <w:p w14:paraId="1976D649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0777B9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88DFCD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  <w:highlight w:val="lightGray"/>
        </w:rPr>
        <w:t>Nombre</w:t>
      </w:r>
    </w:p>
    <w:p w14:paraId="09FEB562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  <w:highlight w:val="lightGray"/>
        </w:rPr>
        <w:t>Puesto</w:t>
      </w:r>
    </w:p>
    <w:sectPr w:rsidR="000D1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47E3" w14:textId="77777777" w:rsidR="00267025" w:rsidRDefault="00267025" w:rsidP="00534528">
      <w:pPr>
        <w:spacing w:after="0" w:line="240" w:lineRule="auto"/>
      </w:pPr>
      <w:r>
        <w:separator/>
      </w:r>
    </w:p>
  </w:endnote>
  <w:endnote w:type="continuationSeparator" w:id="0">
    <w:p w14:paraId="76FD56F8" w14:textId="77777777" w:rsidR="00267025" w:rsidRDefault="00267025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B00A" w14:textId="77777777" w:rsidR="00B33FE7" w:rsidRDefault="00B33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B62312" w14:textId="22FACF76" w:rsidR="00534528" w:rsidRPr="005B69C0" w:rsidRDefault="00872409" w:rsidP="005B69C0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FC-E-301</w:t>
            </w:r>
            <w:r w:rsidR="006F0A06">
              <w:rPr>
                <w:rFonts w:ascii="Arial" w:hAnsi="Arial" w:cs="Arial"/>
                <w:sz w:val="20"/>
                <w:szCs w:val="20"/>
              </w:rPr>
              <w:t>2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2362">
              <w:rPr>
                <w:rFonts w:ascii="Arial" w:hAnsi="Arial" w:cs="Arial"/>
                <w:sz w:val="20"/>
                <w:szCs w:val="20"/>
              </w:rPr>
              <w:t>Respuesta inicial</w:t>
            </w:r>
            <w:r w:rsidR="004701E7">
              <w:rPr>
                <w:rFonts w:ascii="Arial" w:hAnsi="Arial" w:cs="Arial"/>
                <w:sz w:val="20"/>
                <w:szCs w:val="20"/>
              </w:rPr>
              <w:t>,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0FD3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01-</w:t>
            </w:r>
            <w:r w:rsidR="00B33FE7">
              <w:rPr>
                <w:rFonts w:ascii="Arial" w:hAnsi="Arial" w:cs="Arial"/>
                <w:sz w:val="20"/>
                <w:szCs w:val="20"/>
              </w:rPr>
              <w:t>feb</w:t>
            </w:r>
            <w:r>
              <w:rPr>
                <w:rFonts w:ascii="Arial" w:hAnsi="Arial" w:cs="Arial"/>
                <w:sz w:val="20"/>
                <w:szCs w:val="20"/>
              </w:rPr>
              <w:t>-202</w:t>
            </w:r>
            <w:r w:rsidR="00B33FE7">
              <w:rPr>
                <w:rFonts w:ascii="Arial" w:hAnsi="Arial" w:cs="Arial"/>
                <w:sz w:val="20"/>
                <w:szCs w:val="20"/>
              </w:rPr>
              <w:t>2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4B23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</w:t>
            </w:r>
            <w:r w:rsidR="00C642A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4B236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C642AF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4B236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F134" w14:textId="77777777" w:rsidR="00B33FE7" w:rsidRDefault="00B33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62B1" w14:textId="77777777" w:rsidR="00267025" w:rsidRDefault="00267025" w:rsidP="00534528">
      <w:pPr>
        <w:spacing w:after="0" w:line="240" w:lineRule="auto"/>
      </w:pPr>
      <w:r>
        <w:separator/>
      </w:r>
    </w:p>
  </w:footnote>
  <w:footnote w:type="continuationSeparator" w:id="0">
    <w:p w14:paraId="4C525447" w14:textId="77777777" w:rsidR="00267025" w:rsidRDefault="00267025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6DD93" w14:textId="77777777" w:rsidR="00B33FE7" w:rsidRDefault="00B33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021B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2797344D" wp14:editId="6EBE2950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042E7" w14:textId="77777777" w:rsidR="00B33FE7" w:rsidRDefault="00B33F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2B9"/>
    <w:multiLevelType w:val="hybridMultilevel"/>
    <w:tmpl w:val="43FA64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C4"/>
    <w:rsid w:val="00025AA3"/>
    <w:rsid w:val="0003485F"/>
    <w:rsid w:val="00077BD5"/>
    <w:rsid w:val="000A0DC5"/>
    <w:rsid w:val="000B0A75"/>
    <w:rsid w:val="000D164A"/>
    <w:rsid w:val="000F38E1"/>
    <w:rsid w:val="0011577A"/>
    <w:rsid w:val="001169B1"/>
    <w:rsid w:val="00175674"/>
    <w:rsid w:val="00191C79"/>
    <w:rsid w:val="001B14F3"/>
    <w:rsid w:val="002308C9"/>
    <w:rsid w:val="00234470"/>
    <w:rsid w:val="00267025"/>
    <w:rsid w:val="002D61E8"/>
    <w:rsid w:val="003908A6"/>
    <w:rsid w:val="003D64EC"/>
    <w:rsid w:val="003F36BE"/>
    <w:rsid w:val="004701E7"/>
    <w:rsid w:val="004B2362"/>
    <w:rsid w:val="004F3428"/>
    <w:rsid w:val="00510097"/>
    <w:rsid w:val="00534528"/>
    <w:rsid w:val="0054034C"/>
    <w:rsid w:val="00556C2D"/>
    <w:rsid w:val="00565EBF"/>
    <w:rsid w:val="005B69C0"/>
    <w:rsid w:val="00632FBF"/>
    <w:rsid w:val="00657334"/>
    <w:rsid w:val="00661495"/>
    <w:rsid w:val="00675C7F"/>
    <w:rsid w:val="00684ABD"/>
    <w:rsid w:val="00684BEE"/>
    <w:rsid w:val="00694F52"/>
    <w:rsid w:val="006A170D"/>
    <w:rsid w:val="006D7ED4"/>
    <w:rsid w:val="006F0A06"/>
    <w:rsid w:val="00706269"/>
    <w:rsid w:val="00774C79"/>
    <w:rsid w:val="007913F7"/>
    <w:rsid w:val="007A54C7"/>
    <w:rsid w:val="007B28FD"/>
    <w:rsid w:val="007B79E1"/>
    <w:rsid w:val="007E43D5"/>
    <w:rsid w:val="00832ADD"/>
    <w:rsid w:val="00872409"/>
    <w:rsid w:val="008B3FF3"/>
    <w:rsid w:val="008E2FE6"/>
    <w:rsid w:val="0093107A"/>
    <w:rsid w:val="00A06F21"/>
    <w:rsid w:val="00A076D5"/>
    <w:rsid w:val="00A454E4"/>
    <w:rsid w:val="00AB1F9B"/>
    <w:rsid w:val="00B33FE7"/>
    <w:rsid w:val="00B64E5D"/>
    <w:rsid w:val="00B94E83"/>
    <w:rsid w:val="00BD6EFD"/>
    <w:rsid w:val="00C642AF"/>
    <w:rsid w:val="00CC59E6"/>
    <w:rsid w:val="00CD7141"/>
    <w:rsid w:val="00CE3FFE"/>
    <w:rsid w:val="00D168C4"/>
    <w:rsid w:val="00D33978"/>
    <w:rsid w:val="00D62BDC"/>
    <w:rsid w:val="00DA20E1"/>
    <w:rsid w:val="00DF0FD3"/>
    <w:rsid w:val="00DF4C34"/>
    <w:rsid w:val="00E64A09"/>
    <w:rsid w:val="00EF4F45"/>
    <w:rsid w:val="00F20BFE"/>
    <w:rsid w:val="00F577EF"/>
    <w:rsid w:val="00F97A9B"/>
    <w:rsid w:val="00FA7523"/>
    <w:rsid w:val="00FB0700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25C4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5</cp:revision>
  <dcterms:created xsi:type="dcterms:W3CDTF">2021-12-30T23:53:00Z</dcterms:created>
  <dcterms:modified xsi:type="dcterms:W3CDTF">2022-01-20T00:23:00Z</dcterms:modified>
</cp:coreProperties>
</file>