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094"/>
        <w:gridCol w:w="242"/>
        <w:gridCol w:w="541"/>
        <w:gridCol w:w="248"/>
        <w:gridCol w:w="737"/>
        <w:gridCol w:w="737"/>
        <w:gridCol w:w="676"/>
        <w:gridCol w:w="941"/>
        <w:gridCol w:w="1030"/>
        <w:gridCol w:w="426"/>
        <w:gridCol w:w="1154"/>
        <w:gridCol w:w="1243"/>
        <w:gridCol w:w="109"/>
        <w:gridCol w:w="1226"/>
        <w:gridCol w:w="1062"/>
        <w:gridCol w:w="66"/>
        <w:gridCol w:w="1114"/>
        <w:gridCol w:w="1223"/>
      </w:tblGrid>
      <w:tr w:rsidR="00A933A7" w:rsidRPr="00474A98" w14:paraId="07860B73" w14:textId="77777777" w:rsidTr="00C9366D">
        <w:tc>
          <w:tcPr>
            <w:tcW w:w="8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F2C90A" w14:textId="77777777" w:rsidR="00A933A7" w:rsidRPr="00474A98" w:rsidRDefault="00A933A7" w:rsidP="00C9366D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74A98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Número de sujeto</w:t>
            </w:r>
          </w:p>
        </w:tc>
        <w:tc>
          <w:tcPr>
            <w:tcW w:w="8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33B0" w14:textId="77777777" w:rsidR="00A933A7" w:rsidRPr="00474A98" w:rsidRDefault="00A933A7" w:rsidP="00C9366D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26C37A" w14:textId="77777777" w:rsidR="00A933A7" w:rsidRPr="00474A98" w:rsidRDefault="00A933A7" w:rsidP="00C9366D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74A98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Iniciales del sujeto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DF50" w14:textId="77777777" w:rsidR="00A933A7" w:rsidRPr="00474A98" w:rsidRDefault="00A933A7" w:rsidP="00C9366D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F4B82E" w14:textId="77777777" w:rsidR="00A933A7" w:rsidRPr="00474A98" w:rsidRDefault="00A933A7" w:rsidP="00C9366D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74A98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Código del protocolo</w:t>
            </w:r>
          </w:p>
        </w:tc>
        <w:tc>
          <w:tcPr>
            <w:tcW w:w="8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BECA" w14:textId="757203EB" w:rsidR="00A933A7" w:rsidRPr="00474A98" w:rsidRDefault="00F750C3" w:rsidP="002801B6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bookmarkStart w:id="0" w:name="_GoBack"/>
            <w:bookmarkEnd w:id="0"/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${codigo}</w:t>
            </w:r>
          </w:p>
        </w:tc>
      </w:tr>
      <w:tr w:rsidR="00B33900" w:rsidRPr="00474A98" w14:paraId="54365EF5" w14:textId="77777777" w:rsidTr="00A933A7">
        <w:tc>
          <w:tcPr>
            <w:tcW w:w="18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1F9DE" w14:textId="77777777" w:rsidR="00B33900" w:rsidRPr="00474A98" w:rsidRDefault="00B33900" w:rsidP="00D40470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  <w:tc>
          <w:tcPr>
            <w:tcW w:w="46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8B913C" w14:textId="77777777" w:rsidR="00B33900" w:rsidRPr="00474A98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  <w:tc>
          <w:tcPr>
            <w:tcW w:w="3930" w:type="pct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4FB7F6" w14:textId="77777777" w:rsidR="00B33900" w:rsidRPr="00474A98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513A4C" w14:textId="77777777" w:rsidR="00B33900" w:rsidRPr="00474A98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</w:tr>
      <w:tr w:rsidR="00B33900" w:rsidRPr="00CD76CF" w14:paraId="0117BED8" w14:textId="77777777" w:rsidTr="005138EA"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E5C5D4" w14:textId="77777777" w:rsidR="00B33900" w:rsidRPr="00CD76CF" w:rsidRDefault="00B33900" w:rsidP="00D40470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DE33447" w14:textId="77777777" w:rsidR="00B33900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3930" w:type="pct"/>
            <w:gridSpan w:val="1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0594E99" w14:textId="77777777" w:rsidR="00B33900" w:rsidRPr="00CD76CF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Eventos adversos</w:t>
            </w:r>
          </w:p>
        </w:tc>
        <w:tc>
          <w:tcPr>
            <w:tcW w:w="425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293660" w14:textId="77777777" w:rsidR="00B33900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</w:tr>
      <w:tr w:rsidR="00B33900" w:rsidRPr="00CD76CF" w14:paraId="533B4E09" w14:textId="77777777" w:rsidTr="005138EA">
        <w:trPr>
          <w:cantSplit/>
          <w:trHeight w:val="1134"/>
        </w:trPr>
        <w:tc>
          <w:tcPr>
            <w:tcW w:w="561" w:type="pct"/>
            <w:gridSpan w:val="2"/>
            <w:tcBorders>
              <w:top w:val="single" w:sz="1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12044" w14:textId="77777777" w:rsidR="00B33900" w:rsidRPr="00CD76CF" w:rsidRDefault="00B33900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Evento o Diagnóstico</w:t>
            </w:r>
          </w:p>
        </w:tc>
        <w:tc>
          <w:tcPr>
            <w:tcW w:w="358" w:type="pct"/>
            <w:gridSpan w:val="3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F823B" w14:textId="77777777" w:rsidR="00B33900" w:rsidRDefault="00B33900" w:rsidP="00A3425C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D40470">
              <w:rPr>
                <w:rFonts w:ascii="Calibri" w:hAnsi="Calibri" w:cs="Arial"/>
                <w:b/>
                <w:sz w:val="20"/>
                <w:szCs w:val="20"/>
              </w:rPr>
              <w:t>Fecha de inicio</w:t>
            </w:r>
          </w:p>
          <w:p w14:paraId="0C73F940" w14:textId="77777777" w:rsidR="00B33900" w:rsidRPr="005E53B7" w:rsidRDefault="00B33900" w:rsidP="00A3425C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5E53B7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53B7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5E53B7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5E53B7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5E53B7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256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82DC5F2" w14:textId="77777777" w:rsidR="00B33900" w:rsidRPr="005E53B7" w:rsidRDefault="00B33900" w:rsidP="001950DE">
            <w:pPr>
              <w:spacing w:line="360" w:lineRule="auto"/>
              <w:ind w:left="113" w:right="113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Frecuencia (A)</w:t>
            </w:r>
          </w:p>
        </w:tc>
        <w:tc>
          <w:tcPr>
            <w:tcW w:w="256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F0FA981" w14:textId="77777777" w:rsidR="00B33900" w:rsidRPr="00CD76CF" w:rsidRDefault="00B33900" w:rsidP="001950DE">
            <w:pPr>
              <w:spacing w:line="360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Intensidad </w:t>
            </w:r>
            <w:r w:rsidRPr="006C1C55">
              <w:rPr>
                <w:rFonts w:ascii="Calibri" w:hAnsi="Calibri" w:cs="Arial"/>
                <w:b/>
                <w:sz w:val="20"/>
                <w:szCs w:val="20"/>
              </w:rPr>
              <w:t>(B)</w:t>
            </w:r>
          </w:p>
        </w:tc>
        <w:tc>
          <w:tcPr>
            <w:tcW w:w="562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6BCD6" w14:textId="77777777"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Rel</w:t>
            </w:r>
            <w:r w:rsidRPr="00D40470">
              <w:rPr>
                <w:rFonts w:ascii="Calibri" w:hAnsi="Calibri" w:cs="Arial"/>
                <w:b/>
                <w:sz w:val="20"/>
                <w:szCs w:val="20"/>
              </w:rPr>
              <w:t>ación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con el medicamento de estudio </w:t>
            </w:r>
          </w:p>
          <w:p w14:paraId="1CE74B11" w14:textId="77777777" w:rsidR="00B33900" w:rsidRPr="00CD76CF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(C)</w:t>
            </w:r>
          </w:p>
        </w:tc>
        <w:tc>
          <w:tcPr>
            <w:tcW w:w="358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77F2C" w14:textId="77777777"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Acción tomada </w:t>
            </w:r>
          </w:p>
          <w:p w14:paraId="1C16BD70" w14:textId="77777777" w:rsidR="00B33900" w:rsidRPr="005E53B7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(D)</w:t>
            </w:r>
          </w:p>
        </w:tc>
        <w:tc>
          <w:tcPr>
            <w:tcW w:w="549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E2E4E" w14:textId="77777777"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Impacto en </w:t>
            </w:r>
            <w:r w:rsidR="005E48D9">
              <w:rPr>
                <w:rFonts w:ascii="Calibri" w:hAnsi="Calibri" w:cs="Arial"/>
                <w:b/>
                <w:sz w:val="20"/>
                <w:szCs w:val="20"/>
              </w:rPr>
              <w:t>el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medicamento de estudio</w:t>
            </w:r>
          </w:p>
          <w:p w14:paraId="30F33E27" w14:textId="77777777" w:rsidR="00B33900" w:rsidRPr="005E53B7" w:rsidRDefault="00B33900" w:rsidP="00476461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B4A31">
              <w:rPr>
                <w:rFonts w:ascii="Calibri" w:hAnsi="Calibri" w:cs="Arial"/>
                <w:b/>
                <w:sz w:val="20"/>
                <w:szCs w:val="20"/>
              </w:rPr>
              <w:t>(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E</w:t>
            </w:r>
            <w:r w:rsidRPr="008B4A31">
              <w:rPr>
                <w:rFonts w:ascii="Calibri" w:hAnsi="Calibri" w:cs="Arial"/>
                <w:b/>
                <w:sz w:val="20"/>
                <w:szCs w:val="20"/>
              </w:rPr>
              <w:t>)</w:t>
            </w:r>
          </w:p>
        </w:tc>
        <w:tc>
          <w:tcPr>
            <w:tcW w:w="470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7EA43382" w14:textId="77777777"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¿Es un evento adverso serio?</w:t>
            </w:r>
          </w:p>
          <w:p w14:paraId="7C58FE28" w14:textId="77777777"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(F)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B2F27" w14:textId="77777777"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Desenlace</w:t>
            </w:r>
          </w:p>
          <w:p w14:paraId="16ECD74B" w14:textId="77777777"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(G) </w:t>
            </w:r>
          </w:p>
          <w:p w14:paraId="170C0FEC" w14:textId="77777777" w:rsidR="00B33900" w:rsidRPr="005E53B7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82A3" w14:textId="77777777"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Fecha de fin </w:t>
            </w:r>
          </w:p>
          <w:p w14:paraId="4E5F8001" w14:textId="77777777" w:rsidR="00B33900" w:rsidRPr="00D4047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5E53B7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53B7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5E53B7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5E53B7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5E53B7">
              <w:rPr>
                <w:rFonts w:ascii="Calibri" w:hAnsi="Calibri" w:cs="Arial"/>
                <w:sz w:val="16"/>
                <w:szCs w:val="16"/>
              </w:rPr>
              <w:t>)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87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E8992" w14:textId="77777777" w:rsidR="00B33900" w:rsidRPr="00D40470" w:rsidRDefault="00B33900" w:rsidP="008B4A3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¿Causó baja del estudio?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68B06C65" w14:textId="77777777" w:rsidR="00B33900" w:rsidRDefault="00B33900" w:rsidP="00B3390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reporta</w:t>
            </w:r>
          </w:p>
        </w:tc>
      </w:tr>
      <w:tr w:rsidR="00B33900" w:rsidRPr="001E1DD1" w14:paraId="47097C95" w14:textId="77777777" w:rsidTr="00B33900">
        <w:tc>
          <w:tcPr>
            <w:tcW w:w="561" w:type="pct"/>
            <w:gridSpan w:val="2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D85F7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90E4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807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DA0A1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82D1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579DC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0A57F" w14:textId="77777777" w:rsidR="00B33900" w:rsidRPr="001E1DD1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B1E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BEB8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75B61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9811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C9212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14:paraId="5E2CECB2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D286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50F0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5E2D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FCE1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16DC4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CE14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A476B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8E5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A86FA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8FE9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B8B31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017DAAC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14:paraId="44D41938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15E5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E706E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E0A2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59B4A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34A0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D1C08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93F0B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3E3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2DCA7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E05D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7321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109822E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14:paraId="67FFE424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8528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224E9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D6C2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1C1B1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08EB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12182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F563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40BC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24935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F5915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96AE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DC5CAB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14:paraId="60D9BC09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0225A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2B867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1BDD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EBBF7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D9B9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5E34C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D8818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BE0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842E4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B21C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CDB24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4CFBEDB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A933A7" w:rsidRPr="001E1DD1" w14:paraId="3A938D76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F9571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4C04F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4947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F392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A0C85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F140D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0E003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89CA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8E04A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14734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58B4D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0FDFB03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20DE7" w:rsidRPr="001E1DD1" w14:paraId="4983FC7D" w14:textId="77777777" w:rsidTr="00A933A7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6CCDF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5B29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4CBE6B3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E1A5A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5A073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926A1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D9EF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20491CB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A0F22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364E3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25AFE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3A985EE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677A1928" w14:textId="77777777" w:rsidR="009E7084" w:rsidRDefault="009E7084" w:rsidP="00527CC8">
      <w:pPr>
        <w:tabs>
          <w:tab w:val="left" w:pos="4560"/>
        </w:tabs>
        <w:rPr>
          <w:rFonts w:ascii="Calibri" w:hAnsi="Calibri" w:cs="Arial"/>
          <w:sz w:val="20"/>
          <w:szCs w:val="20"/>
        </w:rPr>
      </w:pPr>
    </w:p>
    <w:p w14:paraId="5223F3E3" w14:textId="77777777" w:rsidR="009E7084" w:rsidRDefault="009E7084" w:rsidP="009E7084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 w:rsidRPr="00B20DE8">
        <w:rPr>
          <w:rFonts w:ascii="Calibri" w:hAnsi="Calibri" w:cs="Arial"/>
          <w:sz w:val="20"/>
          <w:szCs w:val="20"/>
        </w:rPr>
        <w:t>A</w:t>
      </w:r>
      <w:r>
        <w:rPr>
          <w:rFonts w:ascii="Calibri" w:hAnsi="Calibri" w:cs="Arial"/>
          <w:sz w:val="20"/>
          <w:szCs w:val="20"/>
        </w:rPr>
        <w:tab/>
      </w:r>
      <w:r w:rsidRPr="00B20DE8">
        <w:rPr>
          <w:rFonts w:ascii="Calibri" w:hAnsi="Calibri" w:cs="Arial"/>
          <w:sz w:val="20"/>
          <w:szCs w:val="20"/>
        </w:rPr>
        <w:t>F</w:t>
      </w:r>
      <w:r>
        <w:rPr>
          <w:rFonts w:ascii="Calibri" w:hAnsi="Calibri" w:cs="Arial"/>
          <w:sz w:val="20"/>
          <w:szCs w:val="20"/>
        </w:rPr>
        <w:t>recuencia</w:t>
      </w:r>
      <w:r w:rsidRPr="00B20DE8">
        <w:rPr>
          <w:rFonts w:ascii="Calibri" w:hAnsi="Calibri" w:cs="Arial"/>
          <w:sz w:val="20"/>
          <w:szCs w:val="20"/>
        </w:rPr>
        <w:t>: 1=</w:t>
      </w:r>
      <w:r w:rsidRPr="009E7084">
        <w:rPr>
          <w:rFonts w:ascii="Calibri" w:hAnsi="Calibri" w:cs="Arial"/>
          <w:sz w:val="20"/>
          <w:szCs w:val="20"/>
          <w:u w:val="single"/>
        </w:rPr>
        <w:t>Episodio</w:t>
      </w:r>
      <w:r w:rsidRPr="008B4A31">
        <w:rPr>
          <w:rFonts w:ascii="Calibri" w:hAnsi="Calibri" w:cs="Arial"/>
          <w:sz w:val="20"/>
          <w:szCs w:val="20"/>
        </w:rPr>
        <w:t>, 2=</w:t>
      </w:r>
      <w:r w:rsidRPr="009E7084">
        <w:rPr>
          <w:rFonts w:ascii="Calibri" w:hAnsi="Calibri" w:cs="Arial"/>
          <w:sz w:val="20"/>
          <w:szCs w:val="20"/>
          <w:u w:val="single"/>
        </w:rPr>
        <w:t>Intermitente</w:t>
      </w:r>
      <w:r w:rsidRPr="008B4A31">
        <w:rPr>
          <w:rFonts w:ascii="Calibri" w:hAnsi="Calibri" w:cs="Arial"/>
          <w:sz w:val="20"/>
          <w:szCs w:val="20"/>
        </w:rPr>
        <w:t>, 3=</w:t>
      </w:r>
      <w:r w:rsidRPr="009E7084">
        <w:rPr>
          <w:rFonts w:ascii="Calibri" w:hAnsi="Calibri" w:cs="Arial"/>
          <w:sz w:val="20"/>
          <w:szCs w:val="20"/>
          <w:u w:val="single"/>
        </w:rPr>
        <w:t>Continuo</w:t>
      </w:r>
      <w:r w:rsidRPr="008B4A31">
        <w:rPr>
          <w:rFonts w:ascii="Calibri" w:hAnsi="Calibri" w:cs="Arial"/>
          <w:sz w:val="20"/>
          <w:szCs w:val="20"/>
        </w:rPr>
        <w:t>.</w:t>
      </w:r>
    </w:p>
    <w:p w14:paraId="48503BEF" w14:textId="77777777" w:rsidR="009E7084" w:rsidRDefault="009E7084" w:rsidP="00720DE7">
      <w:pPr>
        <w:tabs>
          <w:tab w:val="left" w:pos="567"/>
        </w:tabs>
        <w:ind w:left="567" w:hanging="567"/>
        <w:jc w:val="both"/>
        <w:rPr>
          <w:rFonts w:ascii="Calibri" w:hAnsi="Calibri" w:cs="Arial"/>
          <w:sz w:val="20"/>
          <w:szCs w:val="20"/>
        </w:rPr>
      </w:pPr>
      <w:r w:rsidRPr="008B4A31">
        <w:rPr>
          <w:rFonts w:ascii="Calibri" w:hAnsi="Calibri" w:cs="Arial"/>
          <w:sz w:val="20"/>
          <w:szCs w:val="20"/>
        </w:rPr>
        <w:t>B</w:t>
      </w:r>
      <w:r w:rsidRPr="009E7084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</w:r>
      <w:r w:rsidRPr="008B4A31">
        <w:rPr>
          <w:rFonts w:ascii="Calibri" w:hAnsi="Calibri" w:cs="Arial"/>
          <w:sz w:val="20"/>
          <w:szCs w:val="20"/>
        </w:rPr>
        <w:t>Intensidad: 1=</w:t>
      </w:r>
      <w:r w:rsidRPr="009E7084">
        <w:rPr>
          <w:rFonts w:ascii="Calibri" w:hAnsi="Calibri" w:cs="Arial"/>
          <w:sz w:val="20"/>
          <w:szCs w:val="20"/>
          <w:u w:val="single"/>
        </w:rPr>
        <w:t>Leve</w:t>
      </w:r>
      <w:r>
        <w:rPr>
          <w:rFonts w:ascii="Calibri" w:hAnsi="Calibri" w:cs="Arial"/>
          <w:sz w:val="20"/>
          <w:szCs w:val="20"/>
        </w:rPr>
        <w:t xml:space="preserve"> (F</w:t>
      </w:r>
      <w:r w:rsidRPr="009E7084">
        <w:rPr>
          <w:rFonts w:ascii="Calibri" w:hAnsi="Calibri" w:cs="Arial"/>
          <w:sz w:val="20"/>
          <w:szCs w:val="20"/>
        </w:rPr>
        <w:t>ácilmente tolerado y no amerita tratamiento</w:t>
      </w:r>
      <w:r>
        <w:rPr>
          <w:rFonts w:ascii="Calibri" w:hAnsi="Calibri" w:cs="Arial"/>
          <w:sz w:val="20"/>
          <w:szCs w:val="20"/>
        </w:rPr>
        <w:t>)</w:t>
      </w:r>
      <w:r w:rsidRPr="008B4A31">
        <w:rPr>
          <w:rFonts w:ascii="Calibri" w:hAnsi="Calibri" w:cs="Arial"/>
          <w:sz w:val="20"/>
          <w:szCs w:val="20"/>
        </w:rPr>
        <w:t>, 2=</w:t>
      </w:r>
      <w:r w:rsidRPr="009E7084">
        <w:rPr>
          <w:rFonts w:ascii="Calibri" w:hAnsi="Calibri" w:cs="Arial"/>
          <w:sz w:val="20"/>
          <w:szCs w:val="20"/>
          <w:u w:val="single"/>
        </w:rPr>
        <w:t>Moderada</w:t>
      </w:r>
      <w:r>
        <w:rPr>
          <w:rFonts w:ascii="Calibri" w:hAnsi="Calibri" w:cs="Arial"/>
          <w:sz w:val="20"/>
          <w:szCs w:val="20"/>
        </w:rPr>
        <w:t xml:space="preserve"> (</w:t>
      </w:r>
      <w:r w:rsidR="00BE0F38">
        <w:rPr>
          <w:rFonts w:ascii="Calibri" w:hAnsi="Calibri" w:cs="Arial"/>
          <w:sz w:val="20"/>
          <w:szCs w:val="20"/>
        </w:rPr>
        <w:t>I</w:t>
      </w:r>
      <w:r w:rsidRPr="009E7084">
        <w:rPr>
          <w:rFonts w:ascii="Calibri" w:hAnsi="Calibri" w:cs="Arial"/>
          <w:sz w:val="20"/>
          <w:szCs w:val="20"/>
        </w:rPr>
        <w:t>nterfiere con las actividades habituales o amerita tratamiento</w:t>
      </w:r>
      <w:r>
        <w:rPr>
          <w:rFonts w:ascii="Calibri" w:hAnsi="Calibri" w:cs="Arial"/>
          <w:sz w:val="20"/>
          <w:szCs w:val="20"/>
        </w:rPr>
        <w:t>)</w:t>
      </w:r>
      <w:r w:rsidRPr="008B4A31">
        <w:rPr>
          <w:rFonts w:ascii="Calibri" w:hAnsi="Calibri" w:cs="Arial"/>
          <w:sz w:val="20"/>
          <w:szCs w:val="20"/>
        </w:rPr>
        <w:t>, 3=</w:t>
      </w:r>
      <w:r w:rsidRPr="009E7084">
        <w:rPr>
          <w:rFonts w:ascii="Calibri" w:hAnsi="Calibri" w:cs="Arial"/>
          <w:sz w:val="20"/>
          <w:szCs w:val="20"/>
          <w:u w:val="single"/>
        </w:rPr>
        <w:t>Severa</w:t>
      </w:r>
      <w:r>
        <w:rPr>
          <w:rFonts w:ascii="Calibri" w:hAnsi="Calibri" w:cs="Arial"/>
          <w:sz w:val="20"/>
          <w:szCs w:val="20"/>
        </w:rPr>
        <w:t xml:space="preserve"> (P</w:t>
      </w:r>
      <w:r w:rsidRPr="009E7084">
        <w:rPr>
          <w:rFonts w:ascii="Calibri" w:hAnsi="Calibri" w:cs="Arial"/>
          <w:sz w:val="20"/>
          <w:szCs w:val="20"/>
        </w:rPr>
        <w:t>or su intensidad requiere atención inmediata)</w:t>
      </w:r>
      <w:r w:rsidRPr="008B4A31">
        <w:rPr>
          <w:rFonts w:ascii="Calibri" w:hAnsi="Calibri" w:cs="Arial"/>
          <w:sz w:val="20"/>
          <w:szCs w:val="20"/>
        </w:rPr>
        <w:t>, 4=</w:t>
      </w:r>
      <w:r w:rsidRPr="009E7084">
        <w:rPr>
          <w:rFonts w:ascii="Calibri" w:hAnsi="Calibri" w:cs="Arial"/>
          <w:sz w:val="20"/>
          <w:szCs w:val="20"/>
          <w:u w:val="single"/>
        </w:rPr>
        <w:t>No aplica</w:t>
      </w:r>
      <w:r w:rsidRPr="008B4A31">
        <w:rPr>
          <w:rFonts w:ascii="Calibri" w:hAnsi="Calibri" w:cs="Arial"/>
          <w:sz w:val="20"/>
          <w:szCs w:val="20"/>
        </w:rPr>
        <w:t>.</w:t>
      </w:r>
    </w:p>
    <w:p w14:paraId="49180BF3" w14:textId="77777777" w:rsidR="009E7084" w:rsidRDefault="00720DE7" w:rsidP="00720DE7">
      <w:pPr>
        <w:tabs>
          <w:tab w:val="left" w:pos="567"/>
        </w:tabs>
        <w:ind w:left="567" w:hanging="567"/>
        <w:rPr>
          <w:rFonts w:ascii="Calibri" w:hAnsi="Calibri" w:cs="Arial"/>
          <w:sz w:val="20"/>
          <w:szCs w:val="20"/>
        </w:rPr>
      </w:pPr>
      <w:r w:rsidRPr="008B4A31">
        <w:rPr>
          <w:rFonts w:ascii="Calibri" w:hAnsi="Calibri" w:cs="Arial"/>
          <w:sz w:val="20"/>
          <w:szCs w:val="20"/>
        </w:rPr>
        <w:t>C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</w:r>
      <w:r w:rsidRPr="008B4A31">
        <w:rPr>
          <w:rFonts w:ascii="Calibri" w:hAnsi="Calibri" w:cs="Arial"/>
          <w:sz w:val="20"/>
          <w:szCs w:val="20"/>
        </w:rPr>
        <w:t>Relación con medicamento de estudio: 1=</w:t>
      </w:r>
      <w:r w:rsidRPr="00A933A7">
        <w:rPr>
          <w:rFonts w:ascii="Calibri" w:hAnsi="Calibri" w:cs="Arial"/>
          <w:sz w:val="20"/>
          <w:szCs w:val="20"/>
          <w:u w:val="single"/>
        </w:rPr>
        <w:t>Definitiva</w:t>
      </w:r>
      <w:r w:rsidRPr="009E7084">
        <w:rPr>
          <w:rFonts w:ascii="Calibri" w:hAnsi="Calibri" w:cs="Arial"/>
          <w:sz w:val="20"/>
          <w:szCs w:val="20"/>
        </w:rPr>
        <w:t xml:space="preserve"> (</w:t>
      </w:r>
      <w:r>
        <w:rPr>
          <w:rFonts w:ascii="Calibri" w:hAnsi="Calibri" w:cs="Arial"/>
          <w:sz w:val="20"/>
          <w:szCs w:val="20"/>
        </w:rPr>
        <w:t>Después de la ingesta, No puede ser justificado, Evidente respuesta al suspender)</w:t>
      </w:r>
      <w:r w:rsidRPr="008B4A31">
        <w:rPr>
          <w:rFonts w:ascii="Calibri" w:hAnsi="Calibri" w:cs="Arial"/>
          <w:sz w:val="20"/>
          <w:szCs w:val="20"/>
        </w:rPr>
        <w:t>, 2=</w:t>
      </w:r>
      <w:r w:rsidRPr="00A933A7">
        <w:rPr>
          <w:rFonts w:ascii="Calibri" w:hAnsi="Calibri" w:cs="Arial"/>
          <w:sz w:val="20"/>
          <w:szCs w:val="20"/>
          <w:u w:val="single"/>
        </w:rPr>
        <w:t>Probable</w:t>
      </w:r>
      <w:r w:rsidRPr="009E7084">
        <w:rPr>
          <w:rFonts w:ascii="Calibri" w:hAnsi="Calibri" w:cs="Arial"/>
          <w:sz w:val="20"/>
          <w:szCs w:val="20"/>
        </w:rPr>
        <w:t xml:space="preserve"> (</w:t>
      </w:r>
      <w:r>
        <w:rPr>
          <w:rFonts w:ascii="Calibri" w:hAnsi="Calibri" w:cs="Arial"/>
          <w:sz w:val="20"/>
          <w:szCs w:val="20"/>
        </w:rPr>
        <w:t>Después de la ingesta, Difícilmente puede ser justificado, Razonable respuesta al suspender)</w:t>
      </w:r>
      <w:r w:rsidRPr="008B4A31">
        <w:rPr>
          <w:rFonts w:ascii="Calibri" w:hAnsi="Calibri" w:cs="Arial"/>
          <w:sz w:val="20"/>
          <w:szCs w:val="20"/>
        </w:rPr>
        <w:t>, 3=</w:t>
      </w:r>
      <w:r w:rsidRPr="009E7084">
        <w:rPr>
          <w:rFonts w:ascii="Calibri" w:hAnsi="Calibri" w:cs="Arial"/>
          <w:sz w:val="20"/>
          <w:szCs w:val="20"/>
          <w:u w:val="single"/>
        </w:rPr>
        <w:t>Posible</w:t>
      </w:r>
      <w:r>
        <w:rPr>
          <w:rFonts w:ascii="Calibri" w:hAnsi="Calibri" w:cs="Arial"/>
          <w:sz w:val="20"/>
          <w:szCs w:val="20"/>
        </w:rPr>
        <w:t xml:space="preserve"> </w:t>
      </w:r>
      <w:r w:rsidRPr="009E7084">
        <w:rPr>
          <w:rFonts w:ascii="Calibri" w:hAnsi="Calibri" w:cs="Arial"/>
          <w:sz w:val="20"/>
          <w:szCs w:val="20"/>
        </w:rPr>
        <w:t>(</w:t>
      </w:r>
      <w:r>
        <w:rPr>
          <w:rFonts w:ascii="Calibri" w:hAnsi="Calibri" w:cs="Arial"/>
          <w:sz w:val="20"/>
          <w:szCs w:val="20"/>
        </w:rPr>
        <w:t>Después de la ingesta, Si puede ser justificado, Incierta respuesta al suspender)</w:t>
      </w:r>
      <w:r w:rsidRPr="008B4A31">
        <w:rPr>
          <w:rFonts w:ascii="Calibri" w:hAnsi="Calibri" w:cs="Arial"/>
          <w:sz w:val="20"/>
          <w:szCs w:val="20"/>
        </w:rPr>
        <w:t>, 4=</w:t>
      </w:r>
      <w:r w:rsidRPr="009E7084">
        <w:rPr>
          <w:rFonts w:ascii="Calibri" w:hAnsi="Calibri" w:cs="Arial"/>
          <w:sz w:val="20"/>
          <w:szCs w:val="20"/>
          <w:u w:val="single"/>
        </w:rPr>
        <w:t>Dudosa</w:t>
      </w:r>
      <w:r>
        <w:rPr>
          <w:rFonts w:ascii="Calibri" w:hAnsi="Calibri" w:cs="Arial"/>
          <w:sz w:val="20"/>
          <w:szCs w:val="20"/>
        </w:rPr>
        <w:t xml:space="preserve"> </w:t>
      </w:r>
      <w:r w:rsidRPr="009E7084">
        <w:rPr>
          <w:rFonts w:ascii="Calibri" w:hAnsi="Calibri" w:cs="Arial"/>
          <w:sz w:val="20"/>
          <w:szCs w:val="20"/>
        </w:rPr>
        <w:t>(</w:t>
      </w:r>
      <w:r>
        <w:rPr>
          <w:rFonts w:ascii="Calibri" w:hAnsi="Calibri" w:cs="Arial"/>
          <w:sz w:val="20"/>
          <w:szCs w:val="20"/>
        </w:rPr>
        <w:t>No relacionado a la ingesta, No puede ser justificado, Incierta respuesta al suspender)</w:t>
      </w:r>
      <w:r w:rsidRPr="008B4A31">
        <w:rPr>
          <w:rFonts w:ascii="Calibri" w:hAnsi="Calibri" w:cs="Arial"/>
          <w:sz w:val="20"/>
          <w:szCs w:val="20"/>
        </w:rPr>
        <w:t>, 5=</w:t>
      </w:r>
      <w:r w:rsidRPr="009E7084">
        <w:rPr>
          <w:rFonts w:ascii="Calibri" w:hAnsi="Calibri" w:cs="Arial"/>
          <w:sz w:val="20"/>
          <w:szCs w:val="20"/>
          <w:u w:val="single"/>
        </w:rPr>
        <w:t>No relacionado</w:t>
      </w:r>
      <w:r>
        <w:rPr>
          <w:rFonts w:ascii="Calibri" w:hAnsi="Calibri" w:cs="Arial"/>
          <w:sz w:val="20"/>
          <w:szCs w:val="20"/>
        </w:rPr>
        <w:t xml:space="preserve"> </w:t>
      </w:r>
      <w:r w:rsidRPr="009E7084">
        <w:rPr>
          <w:rFonts w:ascii="Calibri" w:hAnsi="Calibri" w:cs="Arial"/>
          <w:sz w:val="20"/>
          <w:szCs w:val="20"/>
        </w:rPr>
        <w:t>(</w:t>
      </w:r>
      <w:r>
        <w:rPr>
          <w:rFonts w:ascii="Calibri" w:hAnsi="Calibri" w:cs="Arial"/>
          <w:sz w:val="20"/>
          <w:szCs w:val="20"/>
        </w:rPr>
        <w:t>No relacionado a la ingesta, No puede ser justificado, Ninguna respuesta al suspender)</w:t>
      </w:r>
      <w:r w:rsidRPr="008B4A31">
        <w:rPr>
          <w:rFonts w:ascii="Calibri" w:hAnsi="Calibri" w:cs="Arial"/>
          <w:sz w:val="20"/>
          <w:szCs w:val="20"/>
        </w:rPr>
        <w:t>.</w:t>
      </w:r>
    </w:p>
    <w:p w14:paraId="3A8F5819" w14:textId="77777777" w:rsidR="00720DE7" w:rsidRDefault="00720DE7" w:rsidP="00720DE7">
      <w:pPr>
        <w:tabs>
          <w:tab w:val="left" w:pos="567"/>
        </w:tabs>
        <w:ind w:left="567" w:hanging="567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  <w:t>Acción tomada: 1=</w:t>
      </w:r>
      <w:r w:rsidRPr="009F57B0">
        <w:rPr>
          <w:rFonts w:ascii="Calibri" w:hAnsi="Calibri" w:cs="Arial"/>
          <w:sz w:val="20"/>
          <w:szCs w:val="20"/>
          <w:u w:val="single"/>
        </w:rPr>
        <w:t>Ninguna</w:t>
      </w:r>
      <w:r>
        <w:rPr>
          <w:rFonts w:ascii="Calibri" w:hAnsi="Calibri" w:cs="Arial"/>
          <w:sz w:val="20"/>
          <w:szCs w:val="20"/>
        </w:rPr>
        <w:t>, 2=</w:t>
      </w:r>
      <w:r w:rsidRPr="009F57B0">
        <w:rPr>
          <w:rFonts w:ascii="Calibri" w:hAnsi="Calibri" w:cs="Arial"/>
          <w:sz w:val="20"/>
          <w:szCs w:val="20"/>
          <w:u w:val="single"/>
        </w:rPr>
        <w:t>Abandono del estudio</w:t>
      </w:r>
      <w:r>
        <w:rPr>
          <w:rFonts w:ascii="Calibri" w:hAnsi="Calibri" w:cs="Arial"/>
          <w:sz w:val="20"/>
          <w:szCs w:val="20"/>
        </w:rPr>
        <w:t>, 3=</w:t>
      </w:r>
      <w:r w:rsidRPr="009F57B0">
        <w:rPr>
          <w:rFonts w:ascii="Calibri" w:hAnsi="Calibri" w:cs="Arial"/>
          <w:sz w:val="20"/>
          <w:szCs w:val="20"/>
          <w:u w:val="single"/>
        </w:rPr>
        <w:t>Medicación</w:t>
      </w:r>
      <w:r>
        <w:rPr>
          <w:rFonts w:ascii="Calibri" w:hAnsi="Calibri" w:cs="Arial"/>
          <w:sz w:val="20"/>
          <w:szCs w:val="20"/>
        </w:rPr>
        <w:t xml:space="preserve"> (</w:t>
      </w:r>
      <w:r w:rsidRPr="007F259C">
        <w:rPr>
          <w:rFonts w:ascii="Calibri" w:hAnsi="Calibri" w:cs="Arial"/>
          <w:sz w:val="20"/>
          <w:szCs w:val="20"/>
        </w:rPr>
        <w:t>Reporte en FC-SC-</w:t>
      </w:r>
      <w:r w:rsidR="007F259C" w:rsidRPr="007F259C">
        <w:rPr>
          <w:rFonts w:ascii="Calibri" w:hAnsi="Calibri" w:cs="Arial"/>
          <w:sz w:val="20"/>
          <w:szCs w:val="20"/>
        </w:rPr>
        <w:t>5.07</w:t>
      </w:r>
      <w:r w:rsidRPr="007F259C">
        <w:rPr>
          <w:rFonts w:ascii="Calibri" w:hAnsi="Calibri" w:cs="Arial"/>
          <w:sz w:val="20"/>
          <w:szCs w:val="20"/>
        </w:rPr>
        <w:t xml:space="preserve"> Medicamentos concomitantes</w:t>
      </w:r>
      <w:r>
        <w:rPr>
          <w:rFonts w:ascii="Calibri" w:hAnsi="Calibri" w:cs="Arial"/>
          <w:sz w:val="20"/>
          <w:szCs w:val="20"/>
        </w:rPr>
        <w:t>).</w:t>
      </w:r>
    </w:p>
    <w:p w14:paraId="2833835C" w14:textId="77777777" w:rsidR="009E7084" w:rsidRDefault="00720DE7" w:rsidP="00720DE7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E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  <w:t>Impacto</w:t>
      </w:r>
      <w:r w:rsidRPr="008B4A31">
        <w:rPr>
          <w:rFonts w:ascii="Calibri" w:hAnsi="Calibri" w:cs="Arial"/>
          <w:sz w:val="20"/>
          <w:szCs w:val="20"/>
        </w:rPr>
        <w:t>: 1=</w:t>
      </w:r>
      <w:r w:rsidRPr="009F57B0">
        <w:rPr>
          <w:rFonts w:ascii="Calibri" w:hAnsi="Calibri" w:cs="Arial"/>
          <w:sz w:val="20"/>
          <w:szCs w:val="20"/>
          <w:u w:val="single"/>
        </w:rPr>
        <w:t>Sin cambio</w:t>
      </w:r>
      <w:r w:rsidRPr="008B4A31">
        <w:rPr>
          <w:rFonts w:ascii="Calibri" w:hAnsi="Calibri" w:cs="Arial"/>
          <w:sz w:val="20"/>
          <w:szCs w:val="20"/>
        </w:rPr>
        <w:t>, 2=</w:t>
      </w:r>
      <w:r w:rsidRPr="009F57B0">
        <w:rPr>
          <w:rFonts w:ascii="Calibri" w:hAnsi="Calibri" w:cs="Arial"/>
          <w:sz w:val="20"/>
          <w:szCs w:val="20"/>
          <w:u w:val="single"/>
        </w:rPr>
        <w:t>Reducción de dosis</w:t>
      </w:r>
      <w:r w:rsidRPr="008B4A31">
        <w:rPr>
          <w:rFonts w:ascii="Calibri" w:hAnsi="Calibri" w:cs="Arial"/>
          <w:sz w:val="20"/>
          <w:szCs w:val="20"/>
        </w:rPr>
        <w:t>, 3=</w:t>
      </w:r>
      <w:r w:rsidRPr="009F57B0">
        <w:rPr>
          <w:rFonts w:ascii="Calibri" w:hAnsi="Calibri" w:cs="Arial"/>
          <w:sz w:val="20"/>
          <w:szCs w:val="20"/>
          <w:u w:val="single"/>
        </w:rPr>
        <w:t>Suspensión temporal</w:t>
      </w:r>
      <w:r w:rsidRPr="008B4A31">
        <w:rPr>
          <w:rFonts w:ascii="Calibri" w:hAnsi="Calibri" w:cs="Arial"/>
          <w:sz w:val="20"/>
          <w:szCs w:val="20"/>
        </w:rPr>
        <w:t>, 4=</w:t>
      </w:r>
      <w:r w:rsidRPr="009F57B0">
        <w:rPr>
          <w:rFonts w:ascii="Calibri" w:hAnsi="Calibri" w:cs="Arial"/>
          <w:sz w:val="20"/>
          <w:szCs w:val="20"/>
          <w:u w:val="single"/>
        </w:rPr>
        <w:t>Suspensión definitiva</w:t>
      </w:r>
      <w:r w:rsidRPr="008B4A31">
        <w:rPr>
          <w:rFonts w:ascii="Calibri" w:hAnsi="Calibri" w:cs="Arial"/>
          <w:sz w:val="20"/>
          <w:szCs w:val="20"/>
        </w:rPr>
        <w:t>, 5=</w:t>
      </w:r>
      <w:r w:rsidRPr="009F57B0">
        <w:rPr>
          <w:rFonts w:ascii="Calibri" w:hAnsi="Calibri" w:cs="Arial"/>
          <w:sz w:val="20"/>
          <w:szCs w:val="20"/>
          <w:u w:val="single"/>
        </w:rPr>
        <w:t>Aumento de dosis</w:t>
      </w:r>
      <w:r w:rsidRPr="008B4A31">
        <w:rPr>
          <w:rFonts w:ascii="Calibri" w:hAnsi="Calibri" w:cs="Arial"/>
          <w:sz w:val="20"/>
          <w:szCs w:val="20"/>
        </w:rPr>
        <w:t>, 6=</w:t>
      </w:r>
      <w:r w:rsidRPr="009F57B0">
        <w:rPr>
          <w:rFonts w:ascii="Calibri" w:hAnsi="Calibri" w:cs="Arial"/>
          <w:sz w:val="20"/>
          <w:szCs w:val="20"/>
          <w:u w:val="single"/>
        </w:rPr>
        <w:t>No aplica</w:t>
      </w:r>
      <w:r w:rsidRPr="008B4A31">
        <w:rPr>
          <w:rFonts w:ascii="Calibri" w:hAnsi="Calibri" w:cs="Arial"/>
          <w:sz w:val="20"/>
          <w:szCs w:val="20"/>
        </w:rPr>
        <w:t>.</w:t>
      </w:r>
    </w:p>
    <w:p w14:paraId="5B4336D0" w14:textId="77777777" w:rsidR="00720DE7" w:rsidRDefault="00720DE7" w:rsidP="00720DE7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F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  <w:t>Serio: Si=Peligro a la vida o causa la muerte, amerita hospitalización, causa incapacidad o invalidez, causa malformaciones, o es letal.</w:t>
      </w:r>
    </w:p>
    <w:p w14:paraId="3C9AB3F6" w14:textId="77777777" w:rsidR="00A914E5" w:rsidRDefault="00720DE7" w:rsidP="00720DE7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G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</w:r>
      <w:r w:rsidRPr="008B4A31">
        <w:rPr>
          <w:rFonts w:ascii="Calibri" w:hAnsi="Calibri" w:cs="Arial"/>
          <w:sz w:val="20"/>
          <w:szCs w:val="20"/>
        </w:rPr>
        <w:t>Desenlace: 1=</w:t>
      </w:r>
      <w:r w:rsidRPr="009F57B0">
        <w:rPr>
          <w:rFonts w:ascii="Calibri" w:hAnsi="Calibri" w:cs="Arial"/>
          <w:sz w:val="20"/>
          <w:szCs w:val="20"/>
          <w:u w:val="single"/>
        </w:rPr>
        <w:t>Recuperación</w:t>
      </w:r>
      <w:r w:rsidRPr="008B4A31">
        <w:rPr>
          <w:rFonts w:ascii="Calibri" w:hAnsi="Calibri" w:cs="Arial"/>
          <w:sz w:val="20"/>
          <w:szCs w:val="20"/>
        </w:rPr>
        <w:t>, 2=</w:t>
      </w:r>
      <w:r w:rsidRPr="009F57B0">
        <w:rPr>
          <w:rFonts w:ascii="Calibri" w:hAnsi="Calibri" w:cs="Arial"/>
          <w:sz w:val="20"/>
          <w:szCs w:val="20"/>
          <w:u w:val="single"/>
        </w:rPr>
        <w:t>Recuperación con secuelas</w:t>
      </w:r>
      <w:r w:rsidRPr="008B4A31">
        <w:rPr>
          <w:rFonts w:ascii="Calibri" w:hAnsi="Calibri" w:cs="Arial"/>
          <w:sz w:val="20"/>
          <w:szCs w:val="20"/>
        </w:rPr>
        <w:t>, 3=</w:t>
      </w:r>
      <w:r w:rsidRPr="009F57B0">
        <w:rPr>
          <w:rFonts w:ascii="Calibri" w:hAnsi="Calibri" w:cs="Arial"/>
          <w:sz w:val="20"/>
          <w:szCs w:val="20"/>
          <w:u w:val="single"/>
        </w:rPr>
        <w:t>Persiste</w:t>
      </w:r>
      <w:r w:rsidRPr="008B4A31">
        <w:rPr>
          <w:rFonts w:ascii="Calibri" w:hAnsi="Calibri" w:cs="Arial"/>
          <w:sz w:val="20"/>
          <w:szCs w:val="20"/>
        </w:rPr>
        <w:t>, 4=</w:t>
      </w:r>
      <w:r w:rsidRPr="009F57B0">
        <w:rPr>
          <w:rFonts w:ascii="Calibri" w:hAnsi="Calibri" w:cs="Arial"/>
          <w:sz w:val="20"/>
          <w:szCs w:val="20"/>
          <w:u w:val="single"/>
        </w:rPr>
        <w:t>Desconocido</w:t>
      </w:r>
      <w:r w:rsidRPr="008B4A31">
        <w:rPr>
          <w:rFonts w:ascii="Calibri" w:hAnsi="Calibri" w:cs="Arial"/>
          <w:sz w:val="20"/>
          <w:szCs w:val="20"/>
        </w:rPr>
        <w:t>, 5=</w:t>
      </w:r>
      <w:r w:rsidRPr="009F57B0">
        <w:rPr>
          <w:rFonts w:ascii="Calibri" w:hAnsi="Calibri" w:cs="Arial"/>
          <w:sz w:val="20"/>
          <w:szCs w:val="20"/>
          <w:u w:val="single"/>
        </w:rPr>
        <w:t>Muerte</w:t>
      </w:r>
      <w:r w:rsidRPr="008B4A31">
        <w:rPr>
          <w:rFonts w:ascii="Calibri" w:hAnsi="Calibri" w:cs="Arial"/>
          <w:sz w:val="20"/>
          <w:szCs w:val="20"/>
        </w:rPr>
        <w:t>.</w:t>
      </w:r>
    </w:p>
    <w:sectPr w:rsidR="00A914E5" w:rsidSect="00236C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38E9D" w14:textId="77777777" w:rsidR="006C7B20" w:rsidRDefault="006C7B20">
      <w:r>
        <w:separator/>
      </w:r>
    </w:p>
  </w:endnote>
  <w:endnote w:type="continuationSeparator" w:id="0">
    <w:p w14:paraId="618346EC" w14:textId="77777777" w:rsidR="006C7B20" w:rsidRDefault="006C7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B33C5" w14:textId="77777777" w:rsidR="00BF6159" w:rsidRDefault="00BF61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D9D58" w14:textId="7819CCAC" w:rsidR="00A933A7" w:rsidRDefault="00A933A7" w:rsidP="00567F6B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503695">
      <w:rPr>
        <w:rFonts w:ascii="Calibri" w:hAnsi="Calibri"/>
        <w:sz w:val="20"/>
        <w:szCs w:val="20"/>
        <w:lang w:val="es-MX"/>
      </w:rPr>
      <w:t>4</w:t>
    </w:r>
    <w:r w:rsidR="004E2CE7">
      <w:rPr>
        <w:rFonts w:ascii="Calibri" w:hAnsi="Calibri"/>
        <w:sz w:val="20"/>
        <w:szCs w:val="20"/>
        <w:lang w:val="es-MX"/>
      </w:rPr>
      <w:t>5</w:t>
    </w:r>
    <w:r w:rsidR="00967BF6">
      <w:rPr>
        <w:rFonts w:ascii="Calibri" w:hAnsi="Calibri"/>
        <w:sz w:val="20"/>
        <w:szCs w:val="20"/>
        <w:lang w:val="es-MX"/>
      </w:rPr>
      <w:t>0</w:t>
    </w:r>
    <w:r w:rsidR="00FD793A">
      <w:rPr>
        <w:rFonts w:ascii="Calibri" w:hAnsi="Calibri"/>
        <w:sz w:val="20"/>
        <w:szCs w:val="20"/>
        <w:lang w:val="es-MX"/>
      </w:rPr>
      <w:t>4</w:t>
    </w:r>
    <w:r>
      <w:rPr>
        <w:rFonts w:ascii="Calibri" w:hAnsi="Calibri"/>
        <w:sz w:val="20"/>
        <w:szCs w:val="20"/>
        <w:lang w:val="es-MX"/>
      </w:rPr>
      <w:t xml:space="preserve"> Eventos adversos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DC7D32">
      <w:rPr>
        <w:rFonts w:ascii="Calibri" w:hAnsi="Calibri"/>
        <w:sz w:val="20"/>
        <w:szCs w:val="20"/>
        <w:lang w:val="es-MX"/>
      </w:rPr>
      <w:t>v0</w:t>
    </w:r>
    <w:r w:rsidR="007E75BC">
      <w:rPr>
        <w:rStyle w:val="Nmerodepgina"/>
        <w:rFonts w:ascii="Calibri" w:hAnsi="Calibri"/>
        <w:sz w:val="20"/>
      </w:rPr>
      <w:t>1-</w:t>
    </w:r>
    <w:r w:rsidR="00DC7D32">
      <w:rPr>
        <w:rStyle w:val="Nmerodepgina"/>
        <w:rFonts w:ascii="Calibri" w:hAnsi="Calibri"/>
        <w:sz w:val="20"/>
        <w:lang w:val="es-MX"/>
      </w:rPr>
      <w:t>feb</w:t>
    </w:r>
    <w:r w:rsidR="007E75BC">
      <w:rPr>
        <w:rStyle w:val="Nmerodepgina"/>
        <w:rFonts w:ascii="Calibri" w:hAnsi="Calibri"/>
        <w:sz w:val="20"/>
      </w:rPr>
      <w:t>-202</w:t>
    </w:r>
    <w:r w:rsidR="00DC7D32">
      <w:rPr>
        <w:rStyle w:val="Nmerodepgina"/>
        <w:rFonts w:ascii="Calibri" w:hAnsi="Calibri"/>
        <w:sz w:val="20"/>
        <w:lang w:val="es-MX"/>
      </w:rPr>
      <w:t>2</w:t>
    </w:r>
    <w:r w:rsidR="00567F6B" w:rsidRPr="00D815C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Pr="00D815CE">
      <w:rPr>
        <w:rStyle w:val="Nmerodepgina"/>
        <w:rFonts w:ascii="Calibri" w:hAnsi="Calibri"/>
        <w:sz w:val="20"/>
        <w:szCs w:val="20"/>
      </w:rPr>
      <w:fldChar w:fldCharType="begin"/>
    </w:r>
    <w:r w:rsidRPr="00D815CE">
      <w:rPr>
        <w:rStyle w:val="Nmerodepgina"/>
        <w:rFonts w:ascii="Calibri" w:hAnsi="Calibri"/>
        <w:sz w:val="20"/>
        <w:szCs w:val="20"/>
      </w:rPr>
      <w:instrText xml:space="preserve"> PAGE </w:instrText>
    </w:r>
    <w:r w:rsidRPr="00D815CE">
      <w:rPr>
        <w:rStyle w:val="Nmerodepgina"/>
        <w:rFonts w:ascii="Calibri" w:hAnsi="Calibri"/>
        <w:sz w:val="20"/>
        <w:szCs w:val="20"/>
      </w:rPr>
      <w:fldChar w:fldCharType="separate"/>
    </w:r>
    <w:r w:rsidR="002801B6">
      <w:rPr>
        <w:rStyle w:val="Nmerodepgina"/>
        <w:rFonts w:ascii="Calibri" w:hAnsi="Calibri"/>
        <w:noProof/>
        <w:sz w:val="20"/>
        <w:szCs w:val="20"/>
      </w:rPr>
      <w:t>1</w:t>
    </w:r>
    <w:r w:rsidRPr="00D815CE">
      <w:rPr>
        <w:rStyle w:val="Nmerodepgina"/>
        <w:rFonts w:ascii="Calibri" w:hAnsi="Calibri"/>
        <w:sz w:val="20"/>
        <w:szCs w:val="20"/>
      </w:rPr>
      <w:fldChar w:fldCharType="end"/>
    </w:r>
    <w:r w:rsidRPr="00D815CE">
      <w:rPr>
        <w:rStyle w:val="Nmerodepgina"/>
        <w:rFonts w:ascii="Calibri" w:hAnsi="Calibri"/>
        <w:sz w:val="20"/>
        <w:szCs w:val="20"/>
      </w:rPr>
      <w:t xml:space="preserve"> /</w:t>
    </w:r>
    <w:r w:rsidRPr="005E32D9">
      <w:rPr>
        <w:rStyle w:val="Nmerodepgina"/>
        <w:rFonts w:ascii="Calibri" w:hAnsi="Calibri"/>
        <w:sz w:val="20"/>
        <w:szCs w:val="20"/>
      </w:rPr>
      <w:t xml:space="preserve">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2801B6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0B1FF" w14:textId="77777777" w:rsidR="00BF6159" w:rsidRDefault="00BF61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3E2FC" w14:textId="77777777" w:rsidR="006C7B20" w:rsidRDefault="006C7B20">
      <w:r>
        <w:separator/>
      </w:r>
    </w:p>
  </w:footnote>
  <w:footnote w:type="continuationSeparator" w:id="0">
    <w:p w14:paraId="04795EC3" w14:textId="77777777" w:rsidR="006C7B20" w:rsidRDefault="006C7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4AAE9" w14:textId="77777777" w:rsidR="00BF6159" w:rsidRDefault="00BF61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F698E" w14:textId="77777777" w:rsidR="006C1C55" w:rsidRDefault="00B409FE" w:rsidP="006C1C55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4DB5AA3D" wp14:editId="4D50BC54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1C55">
      <w:rPr>
        <w:sz w:val="20"/>
        <w:szCs w:val="20"/>
      </w:rPr>
      <w:t xml:space="preserve">                      </w:t>
    </w:r>
  </w:p>
  <w:p w14:paraId="66B1581B" w14:textId="77777777" w:rsidR="00BF726B" w:rsidRPr="00CD76CF" w:rsidRDefault="00BF726B" w:rsidP="00307441">
    <w:pPr>
      <w:pStyle w:val="Encabezado"/>
      <w:jc w:val="right"/>
      <w:rPr>
        <w:rFonts w:ascii="Calibri" w:hAnsi="Calibri"/>
        <w:lang w:val="es-MX"/>
      </w:rPr>
    </w:pPr>
  </w:p>
  <w:p w14:paraId="3C8DF6C0" w14:textId="77777777" w:rsidR="00D40470" w:rsidRPr="00CD76CF" w:rsidRDefault="00D40470" w:rsidP="00307441">
    <w:pPr>
      <w:pStyle w:val="Encabezado"/>
      <w:jc w:val="right"/>
      <w:rPr>
        <w:rFonts w:ascii="Calibri" w:hAnsi="Calibri"/>
        <w:lang w:val="es-MX"/>
      </w:rPr>
    </w:pPr>
  </w:p>
  <w:p w14:paraId="2D3FEFA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CDF43" w14:textId="77777777" w:rsidR="00BF6159" w:rsidRDefault="00BF61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1CCE"/>
    <w:rsid w:val="00052DC1"/>
    <w:rsid w:val="000536DB"/>
    <w:rsid w:val="00053D47"/>
    <w:rsid w:val="00056CBF"/>
    <w:rsid w:val="00057C9D"/>
    <w:rsid w:val="00063211"/>
    <w:rsid w:val="00064988"/>
    <w:rsid w:val="000652D3"/>
    <w:rsid w:val="000670E2"/>
    <w:rsid w:val="00071023"/>
    <w:rsid w:val="0007443B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5FBF"/>
    <w:rsid w:val="00156191"/>
    <w:rsid w:val="001563BE"/>
    <w:rsid w:val="001605DE"/>
    <w:rsid w:val="00161EE2"/>
    <w:rsid w:val="00163A29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2774"/>
    <w:rsid w:val="001931FC"/>
    <w:rsid w:val="00193736"/>
    <w:rsid w:val="001950D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3601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171D"/>
    <w:rsid w:val="001E1DD1"/>
    <w:rsid w:val="001E5AC7"/>
    <w:rsid w:val="001E7218"/>
    <w:rsid w:val="001F0079"/>
    <w:rsid w:val="001F1296"/>
    <w:rsid w:val="001F1827"/>
    <w:rsid w:val="001F1924"/>
    <w:rsid w:val="001F2240"/>
    <w:rsid w:val="001F35CE"/>
    <w:rsid w:val="001F35FF"/>
    <w:rsid w:val="001F3EA0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3911"/>
    <w:rsid w:val="00216697"/>
    <w:rsid w:val="00217EE4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6C9F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1B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42A6"/>
    <w:rsid w:val="00354848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15"/>
    <w:rsid w:val="00383169"/>
    <w:rsid w:val="00383DC7"/>
    <w:rsid w:val="003854CD"/>
    <w:rsid w:val="00385DC5"/>
    <w:rsid w:val="0039032E"/>
    <w:rsid w:val="0039242B"/>
    <w:rsid w:val="003933DE"/>
    <w:rsid w:val="00396BEB"/>
    <w:rsid w:val="003A2A08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67B9"/>
    <w:rsid w:val="003C0B07"/>
    <w:rsid w:val="003C28B8"/>
    <w:rsid w:val="003C3103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95A"/>
    <w:rsid w:val="00416E9E"/>
    <w:rsid w:val="00417D40"/>
    <w:rsid w:val="00421188"/>
    <w:rsid w:val="00423F98"/>
    <w:rsid w:val="0042599C"/>
    <w:rsid w:val="00426BA6"/>
    <w:rsid w:val="0042793E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D6A"/>
    <w:rsid w:val="00467A1B"/>
    <w:rsid w:val="004707FC"/>
    <w:rsid w:val="00471B2C"/>
    <w:rsid w:val="004727AE"/>
    <w:rsid w:val="004733A5"/>
    <w:rsid w:val="00474349"/>
    <w:rsid w:val="00474A98"/>
    <w:rsid w:val="00474E59"/>
    <w:rsid w:val="00475CE1"/>
    <w:rsid w:val="00475CEF"/>
    <w:rsid w:val="00475D63"/>
    <w:rsid w:val="00476461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1F0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A2C"/>
    <w:rsid w:val="004D419C"/>
    <w:rsid w:val="004D696A"/>
    <w:rsid w:val="004D6B61"/>
    <w:rsid w:val="004D7ED6"/>
    <w:rsid w:val="004E2CE7"/>
    <w:rsid w:val="004E2EC1"/>
    <w:rsid w:val="004E3224"/>
    <w:rsid w:val="004E3F4C"/>
    <w:rsid w:val="004E7769"/>
    <w:rsid w:val="004E785C"/>
    <w:rsid w:val="004F40EA"/>
    <w:rsid w:val="004F483D"/>
    <w:rsid w:val="004F6229"/>
    <w:rsid w:val="004F6CD7"/>
    <w:rsid w:val="004F7B7D"/>
    <w:rsid w:val="004F7DDE"/>
    <w:rsid w:val="00501E51"/>
    <w:rsid w:val="005024C6"/>
    <w:rsid w:val="005033E2"/>
    <w:rsid w:val="00503695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8EA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B31"/>
    <w:rsid w:val="00524F07"/>
    <w:rsid w:val="00526240"/>
    <w:rsid w:val="00526496"/>
    <w:rsid w:val="00527CC8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1F21"/>
    <w:rsid w:val="0054476C"/>
    <w:rsid w:val="00547EC5"/>
    <w:rsid w:val="00550576"/>
    <w:rsid w:val="005507C7"/>
    <w:rsid w:val="00550845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67F6B"/>
    <w:rsid w:val="0057232C"/>
    <w:rsid w:val="00572A58"/>
    <w:rsid w:val="00573544"/>
    <w:rsid w:val="005735F8"/>
    <w:rsid w:val="00574E59"/>
    <w:rsid w:val="00575D1E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3AE"/>
    <w:rsid w:val="005D0EFD"/>
    <w:rsid w:val="005D4281"/>
    <w:rsid w:val="005D654E"/>
    <w:rsid w:val="005E1382"/>
    <w:rsid w:val="005E48D9"/>
    <w:rsid w:val="005E53B7"/>
    <w:rsid w:val="005E5542"/>
    <w:rsid w:val="005E5DAF"/>
    <w:rsid w:val="005F0ADC"/>
    <w:rsid w:val="005F160F"/>
    <w:rsid w:val="00600464"/>
    <w:rsid w:val="00600C9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6FF"/>
    <w:rsid w:val="006308DC"/>
    <w:rsid w:val="00634BD2"/>
    <w:rsid w:val="00634BFB"/>
    <w:rsid w:val="00635152"/>
    <w:rsid w:val="00640788"/>
    <w:rsid w:val="0064122E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3581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4536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C55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C7B20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0882"/>
    <w:rsid w:val="006F3DA4"/>
    <w:rsid w:val="006F5BDB"/>
    <w:rsid w:val="00701C53"/>
    <w:rsid w:val="00701DDA"/>
    <w:rsid w:val="00701F9B"/>
    <w:rsid w:val="00703083"/>
    <w:rsid w:val="00704ED7"/>
    <w:rsid w:val="007058DD"/>
    <w:rsid w:val="00705F9A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DE7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A78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1F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208A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C68"/>
    <w:rsid w:val="007E4C1F"/>
    <w:rsid w:val="007E75BC"/>
    <w:rsid w:val="007E76CD"/>
    <w:rsid w:val="007F15AA"/>
    <w:rsid w:val="007F1DA9"/>
    <w:rsid w:val="007F259C"/>
    <w:rsid w:val="007F273B"/>
    <w:rsid w:val="007F4306"/>
    <w:rsid w:val="00800B40"/>
    <w:rsid w:val="00800D65"/>
    <w:rsid w:val="00802646"/>
    <w:rsid w:val="00802D94"/>
    <w:rsid w:val="00803030"/>
    <w:rsid w:val="00805D4A"/>
    <w:rsid w:val="00805DF5"/>
    <w:rsid w:val="00811F12"/>
    <w:rsid w:val="0081296D"/>
    <w:rsid w:val="008129F2"/>
    <w:rsid w:val="00817F3C"/>
    <w:rsid w:val="008218EE"/>
    <w:rsid w:val="00822925"/>
    <w:rsid w:val="00822C62"/>
    <w:rsid w:val="00822E23"/>
    <w:rsid w:val="00823FBD"/>
    <w:rsid w:val="008311B5"/>
    <w:rsid w:val="0083288A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A31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BF6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03CF"/>
    <w:rsid w:val="00981D99"/>
    <w:rsid w:val="00984074"/>
    <w:rsid w:val="00984FC0"/>
    <w:rsid w:val="00984FF8"/>
    <w:rsid w:val="00986BBF"/>
    <w:rsid w:val="00987AF6"/>
    <w:rsid w:val="00994221"/>
    <w:rsid w:val="009944D8"/>
    <w:rsid w:val="00994DCC"/>
    <w:rsid w:val="00994E6B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4337"/>
    <w:rsid w:val="009B5431"/>
    <w:rsid w:val="009C201D"/>
    <w:rsid w:val="009C4D04"/>
    <w:rsid w:val="009C4F11"/>
    <w:rsid w:val="009C6347"/>
    <w:rsid w:val="009C676C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E7084"/>
    <w:rsid w:val="009F0063"/>
    <w:rsid w:val="009F04D4"/>
    <w:rsid w:val="009F5128"/>
    <w:rsid w:val="009F57B0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25C"/>
    <w:rsid w:val="00A34E90"/>
    <w:rsid w:val="00A415D3"/>
    <w:rsid w:val="00A416DF"/>
    <w:rsid w:val="00A43EAD"/>
    <w:rsid w:val="00A444D9"/>
    <w:rsid w:val="00A445F2"/>
    <w:rsid w:val="00A45621"/>
    <w:rsid w:val="00A4619F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67DB8"/>
    <w:rsid w:val="00A71FF8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14E5"/>
    <w:rsid w:val="00A929D0"/>
    <w:rsid w:val="00A933A7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3B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77BE"/>
    <w:rsid w:val="00AE0172"/>
    <w:rsid w:val="00AE19A4"/>
    <w:rsid w:val="00AE1A22"/>
    <w:rsid w:val="00AE1C57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0DE8"/>
    <w:rsid w:val="00B222BE"/>
    <w:rsid w:val="00B2652F"/>
    <w:rsid w:val="00B30559"/>
    <w:rsid w:val="00B30572"/>
    <w:rsid w:val="00B30A6A"/>
    <w:rsid w:val="00B31745"/>
    <w:rsid w:val="00B31869"/>
    <w:rsid w:val="00B31C5C"/>
    <w:rsid w:val="00B33900"/>
    <w:rsid w:val="00B34C28"/>
    <w:rsid w:val="00B34E5A"/>
    <w:rsid w:val="00B35B86"/>
    <w:rsid w:val="00B36808"/>
    <w:rsid w:val="00B3718D"/>
    <w:rsid w:val="00B40919"/>
    <w:rsid w:val="00B409FE"/>
    <w:rsid w:val="00B4143F"/>
    <w:rsid w:val="00B447D3"/>
    <w:rsid w:val="00B44A57"/>
    <w:rsid w:val="00B451E8"/>
    <w:rsid w:val="00B4769F"/>
    <w:rsid w:val="00B510CF"/>
    <w:rsid w:val="00B5314C"/>
    <w:rsid w:val="00B53DDC"/>
    <w:rsid w:val="00B54E20"/>
    <w:rsid w:val="00B5509F"/>
    <w:rsid w:val="00B55CC4"/>
    <w:rsid w:val="00B55F88"/>
    <w:rsid w:val="00B607AF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DAA"/>
    <w:rsid w:val="00BD3259"/>
    <w:rsid w:val="00BD548D"/>
    <w:rsid w:val="00BD7B0B"/>
    <w:rsid w:val="00BE08DD"/>
    <w:rsid w:val="00BE0F38"/>
    <w:rsid w:val="00BE51DD"/>
    <w:rsid w:val="00BE7179"/>
    <w:rsid w:val="00BE7409"/>
    <w:rsid w:val="00BE79C4"/>
    <w:rsid w:val="00BE79E0"/>
    <w:rsid w:val="00BF01EE"/>
    <w:rsid w:val="00BF029A"/>
    <w:rsid w:val="00BF0E85"/>
    <w:rsid w:val="00BF5779"/>
    <w:rsid w:val="00BF5F66"/>
    <w:rsid w:val="00BF6159"/>
    <w:rsid w:val="00BF726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65C"/>
    <w:rsid w:val="00C1591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3B8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366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6CF"/>
    <w:rsid w:val="00CD7978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5A2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3F2"/>
    <w:rsid w:val="00D47C9A"/>
    <w:rsid w:val="00D52278"/>
    <w:rsid w:val="00D52290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593"/>
    <w:rsid w:val="00D815CE"/>
    <w:rsid w:val="00D870DC"/>
    <w:rsid w:val="00D87434"/>
    <w:rsid w:val="00D875CE"/>
    <w:rsid w:val="00D90172"/>
    <w:rsid w:val="00D90596"/>
    <w:rsid w:val="00D939DF"/>
    <w:rsid w:val="00D93B29"/>
    <w:rsid w:val="00D93E75"/>
    <w:rsid w:val="00D94ED2"/>
    <w:rsid w:val="00D96E85"/>
    <w:rsid w:val="00DA04C8"/>
    <w:rsid w:val="00DA0B8F"/>
    <w:rsid w:val="00DA1606"/>
    <w:rsid w:val="00DA19A7"/>
    <w:rsid w:val="00DA31F4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C69EA"/>
    <w:rsid w:val="00DC7D32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04D4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5F7B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14A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4D0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311F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DC2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3EB8"/>
    <w:rsid w:val="00F34494"/>
    <w:rsid w:val="00F36D40"/>
    <w:rsid w:val="00F36EF4"/>
    <w:rsid w:val="00F370C9"/>
    <w:rsid w:val="00F37E31"/>
    <w:rsid w:val="00F40D9C"/>
    <w:rsid w:val="00F43824"/>
    <w:rsid w:val="00F4466F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0C3"/>
    <w:rsid w:val="00F759CA"/>
    <w:rsid w:val="00F76AC0"/>
    <w:rsid w:val="00F77C18"/>
    <w:rsid w:val="00F77DB0"/>
    <w:rsid w:val="00F8015E"/>
    <w:rsid w:val="00F81582"/>
    <w:rsid w:val="00F8185B"/>
    <w:rsid w:val="00F85CBD"/>
    <w:rsid w:val="00F8613E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93A"/>
    <w:rsid w:val="00FD796D"/>
    <w:rsid w:val="00FE0103"/>
    <w:rsid w:val="00FE20F5"/>
    <w:rsid w:val="00FE66A1"/>
    <w:rsid w:val="00FE6FC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81083B"/>
  <w15:docId w15:val="{EEC86D26-AAF7-44F4-8BB9-40879D77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863AD-193B-4B06-B468-7C7B7F10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2013-12-16T18:29:00Z</cp:lastPrinted>
  <dcterms:created xsi:type="dcterms:W3CDTF">2022-01-25T02:40:00Z</dcterms:created>
  <dcterms:modified xsi:type="dcterms:W3CDTF">2022-04-12T16:11:00Z</dcterms:modified>
</cp:coreProperties>
</file>