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122"/>
        <w:gridCol w:w="1054"/>
        <w:gridCol w:w="236"/>
        <w:gridCol w:w="1473"/>
        <w:gridCol w:w="1243"/>
        <w:gridCol w:w="236"/>
        <w:gridCol w:w="1181"/>
        <w:gridCol w:w="586"/>
        <w:gridCol w:w="295"/>
        <w:gridCol w:w="291"/>
        <w:gridCol w:w="587"/>
      </w:tblGrid>
      <w:tr w:rsidR="00EA12AB" w:rsidRPr="004352AB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4352AB" w:rsidRDefault="00E41532" w:rsidP="00E41532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  <w:r w:rsidR="000E6E6C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3A2D1E" w:rsidRPr="004352AB" w:rsidTr="0002331A">
        <w:trPr>
          <w:trHeight w:val="96"/>
        </w:trPr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  <w:tr w:rsidR="003A2D1E" w:rsidRPr="004352AB" w:rsidTr="0002331A"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3A6AE5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3A6AE5" w:rsidRDefault="00EA12AB" w:rsidP="00294FAD">
            <w:pPr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47075E" w:rsidRPr="00441184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47075E" w:rsidRPr="00441184" w:rsidRDefault="0047075E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75E" w:rsidRPr="003A6AE5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3A6AE5"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  <w:t>Título</w:t>
            </w:r>
            <w:r w:rsidRPr="003A6AE5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47075E" w:rsidRPr="00441184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shd w:val="clear" w:color="auto" w:fill="auto"/>
          </w:tcPr>
          <w:p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8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E361AB" w:rsidRPr="004352AB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361AB">
              <w:rPr>
                <w:rFonts w:ascii="Calibri" w:hAnsi="Calibri" w:cs="Arial"/>
                <w:b/>
                <w:sz w:val="22"/>
                <w:szCs w:val="22"/>
              </w:rPr>
              <w:t>Protocolo y Versión</w:t>
            </w: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E361AB" w:rsidRDefault="00E361AB" w:rsidP="00E361AB">
            <w:pPr>
              <w:spacing w:line="360" w:lineRule="auto"/>
              <w:jc w:val="both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361AB" w:rsidRPr="004352AB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E361AB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>Criterios de inclusión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303C"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:rsidTr="00E96E2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E43F0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351099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cumple todos los criterios de inclusión?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351099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883038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 xml:space="preserve">Criterios de </w:t>
            </w:r>
            <w:r>
              <w:rPr>
                <w:rFonts w:ascii="Calibri" w:hAnsi="Calibri"/>
                <w:b/>
                <w:sz w:val="22"/>
                <w:szCs w:val="22"/>
              </w:rPr>
              <w:t>ex</w:t>
            </w:r>
            <w:r w:rsidRPr="00BD588A">
              <w:rPr>
                <w:rFonts w:ascii="Calibri" w:hAnsi="Calibri"/>
                <w:b/>
                <w:sz w:val="22"/>
                <w:szCs w:val="22"/>
              </w:rPr>
              <w:t>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3A6A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3A6AE5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 xml:space="preserve">¿El sujeto </w:t>
            </w:r>
            <w:r w:rsidRPr="003A6AE5">
              <w:rPr>
                <w:rFonts w:ascii="Calibri" w:hAnsi="Calibri"/>
                <w:b/>
              </w:rPr>
              <w:t xml:space="preserve">tiene algún </w:t>
            </w:r>
            <w:r w:rsidRPr="003A6AE5">
              <w:rPr>
                <w:rFonts w:ascii="Calibri" w:hAnsi="Calibri"/>
                <w:b/>
              </w:rPr>
              <w:t xml:space="preserve">criterio de </w:t>
            </w:r>
            <w:r w:rsidRPr="003A6AE5">
              <w:rPr>
                <w:rFonts w:ascii="Calibri" w:hAnsi="Calibri"/>
                <w:b/>
              </w:rPr>
              <w:t>ex</w:t>
            </w:r>
            <w:r w:rsidRPr="003A6AE5">
              <w:rPr>
                <w:rFonts w:ascii="Calibri" w:hAnsi="Calibri"/>
                <w:b/>
              </w:rPr>
              <w:t>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No</w:t>
            </w:r>
          </w:p>
        </w:tc>
      </w:tr>
      <w:tr w:rsidR="00E361AB" w:rsidRPr="004352AB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  <w:sz w:val="28"/>
                <w:szCs w:val="28"/>
              </w:rPr>
            </w:pPr>
            <w:r w:rsidRPr="003A6AE5">
              <w:rPr>
                <w:rFonts w:ascii="Calibri" w:hAnsi="Calibri"/>
                <w:b/>
                <w:sz w:val="28"/>
                <w:szCs w:val="28"/>
              </w:rPr>
              <w:t>¿El sujeto es elegible para el estudio?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No</w:t>
            </w:r>
          </w:p>
        </w:tc>
      </w:tr>
      <w:tr w:rsidR="00E361AB" w:rsidRPr="004352AB" w:rsidTr="0002331A">
        <w:tc>
          <w:tcPr>
            <w:tcW w:w="883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:rsidTr="00670A37">
        <w:tc>
          <w:tcPr>
            <w:tcW w:w="44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21C81" w:rsidRDefault="0078055F" w:rsidP="00021C81">
      <w:pPr>
        <w:jc w:val="center"/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sectPr w:rsidR="00021C81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BA2" w:rsidRDefault="00011BA2">
      <w:r>
        <w:separator/>
      </w:r>
    </w:p>
  </w:endnote>
  <w:endnote w:type="continuationSeparator" w:id="0">
    <w:p w:rsidR="00011BA2" w:rsidRDefault="0001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D90" w:rsidRDefault="00565D90" w:rsidP="00094E6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318EE">
      <w:rPr>
        <w:rFonts w:ascii="Calibri" w:hAnsi="Calibri"/>
        <w:sz w:val="20"/>
        <w:szCs w:val="20"/>
        <w:lang w:val="es-MX"/>
      </w:rPr>
      <w:t>4</w:t>
    </w:r>
    <w:r w:rsidR="0015277E">
      <w:rPr>
        <w:rFonts w:ascii="Calibri" w:hAnsi="Calibri"/>
        <w:sz w:val="20"/>
        <w:szCs w:val="20"/>
        <w:lang w:val="es-MX"/>
      </w:rPr>
      <w:t>6</w:t>
    </w:r>
    <w:r w:rsidR="002774FA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2774F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B37110">
      <w:rPr>
        <w:rFonts w:ascii="Calibri" w:hAnsi="Calibri"/>
        <w:sz w:val="20"/>
        <w:szCs w:val="20"/>
      </w:rPr>
      <w:t xml:space="preserve">Versión </w:t>
    </w:r>
    <w:r w:rsidR="00B37110">
      <w:rPr>
        <w:rStyle w:val="Nmerodepgina"/>
        <w:rFonts w:ascii="Calibri" w:hAnsi="Calibri"/>
        <w:sz w:val="20"/>
      </w:rPr>
      <w:t>1</w:t>
    </w:r>
    <w:r w:rsidR="00351099">
      <w:rPr>
        <w:rStyle w:val="Nmerodepgina"/>
        <w:rFonts w:ascii="Calibri" w:hAnsi="Calibri"/>
        <w:sz w:val="20"/>
        <w:lang w:val="es-MX"/>
      </w:rPr>
      <w:t>3</w:t>
    </w:r>
    <w:r w:rsidR="00B37110">
      <w:rPr>
        <w:rStyle w:val="Nmerodepgina"/>
        <w:rFonts w:ascii="Calibri" w:hAnsi="Calibri"/>
        <w:sz w:val="20"/>
      </w:rPr>
      <w:t>-</w:t>
    </w:r>
    <w:r w:rsidR="00B37110">
      <w:rPr>
        <w:rStyle w:val="Nmerodepgina"/>
        <w:rFonts w:ascii="Calibri" w:hAnsi="Calibri"/>
        <w:sz w:val="20"/>
        <w:lang w:val="es-ES"/>
      </w:rPr>
      <w:t>oct</w:t>
    </w:r>
    <w:r w:rsidR="00B37110">
      <w:rPr>
        <w:rStyle w:val="Nmerodepgina"/>
        <w:rFonts w:ascii="Calibri" w:hAnsi="Calibri"/>
        <w:sz w:val="20"/>
      </w:rPr>
      <w:t>-2020</w:t>
    </w:r>
    <w:r w:rsidRPr="005E32D9">
      <w:rPr>
        <w:rFonts w:ascii="Calibri" w:hAnsi="Calibri"/>
      </w:rPr>
      <w:t xml:space="preserve"> </w:t>
    </w:r>
    <w:r w:rsidR="00094E61"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361AB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361AB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BA2" w:rsidRDefault="00011BA2">
      <w:r>
        <w:separator/>
      </w:r>
    </w:p>
  </w:footnote>
  <w:footnote w:type="continuationSeparator" w:id="0">
    <w:p w:rsidR="00011BA2" w:rsidRDefault="00011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1BA2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331A"/>
    <w:rsid w:val="000247E2"/>
    <w:rsid w:val="00025C51"/>
    <w:rsid w:val="00027493"/>
    <w:rsid w:val="00030B1B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4E61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2D5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6E6C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E9B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77E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6B7D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8EE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7B2"/>
    <w:rsid w:val="00272E8B"/>
    <w:rsid w:val="00275A43"/>
    <w:rsid w:val="00275EB7"/>
    <w:rsid w:val="00277092"/>
    <w:rsid w:val="002774FA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519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B5B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1099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AE5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9FA"/>
    <w:rsid w:val="00407DCC"/>
    <w:rsid w:val="00410DE8"/>
    <w:rsid w:val="00411510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5E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0BB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DA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92C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3EC8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5C5D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5398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C8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73C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240D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750D"/>
    <w:rsid w:val="00847F9D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1B2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4E1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4B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4F3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96458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6281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03C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10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A19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F1E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88A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3A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203"/>
    <w:rsid w:val="00CA0934"/>
    <w:rsid w:val="00CA0C84"/>
    <w:rsid w:val="00CA0EFD"/>
    <w:rsid w:val="00CA15BF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1BEC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61AB"/>
    <w:rsid w:val="00E36894"/>
    <w:rsid w:val="00E4024C"/>
    <w:rsid w:val="00E40FB7"/>
    <w:rsid w:val="00E41532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5908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24CE"/>
    <w:rsid w:val="00FB458E"/>
    <w:rsid w:val="00FB7365"/>
    <w:rsid w:val="00FC04AD"/>
    <w:rsid w:val="00FC167B"/>
    <w:rsid w:val="00FC40B8"/>
    <w:rsid w:val="00FC42DA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2746D"/>
  <w15:docId w15:val="{30B0912C-2CEF-4291-927F-C9F45AD9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769FA-7E2E-40A5-BDFC-1B4C947E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4</cp:revision>
  <cp:lastPrinted>2014-01-10T17:59:00Z</cp:lastPrinted>
  <dcterms:created xsi:type="dcterms:W3CDTF">2020-10-14T15:54:00Z</dcterms:created>
  <dcterms:modified xsi:type="dcterms:W3CDTF">2020-10-14T20:54:00Z</dcterms:modified>
</cp:coreProperties>
</file>