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79E1" w14:textId="119E75E3" w:rsidR="00336FC3" w:rsidRDefault="00000000">
      <w:pPr>
        <w:pStyle w:val="Heading1"/>
        <w:rPr>
          <w:b w:val="0"/>
        </w:rPr>
      </w:pPr>
      <w:bookmarkStart w:id="0" w:name="_heading=h.n29kemi7r0bd" w:colFirst="0" w:colLast="0"/>
      <w:bookmarkEnd w:id="0"/>
      <w:r>
        <w:t xml:space="preserve">Section </w:t>
      </w:r>
      <w:r w:rsidR="00D54B4F">
        <w:t>2</w:t>
      </w:r>
      <w:r>
        <w:t xml:space="preserve">: </w:t>
      </w:r>
      <w:r w:rsidR="00D54B4F">
        <w:t>3D Coaching</w:t>
      </w:r>
    </w:p>
    <w:p w14:paraId="2447763F" w14:textId="77777777" w:rsidR="00336FC3" w:rsidRDefault="00000000">
      <w:pPr>
        <w:pStyle w:val="Heading2"/>
      </w:pPr>
      <w:r>
        <w:t>Game Plan</w:t>
      </w:r>
    </w:p>
    <w:p w14:paraId="649009A1" w14:textId="77777777" w:rsidR="00C81C48" w:rsidRPr="0063078C" w:rsidRDefault="0063078C" w:rsidP="0063078C">
      <w:pPr>
        <w:rPr>
          <w:b/>
          <w:bCs/>
        </w:rPr>
      </w:pPr>
      <w:r>
        <w:rPr>
          <w:b/>
          <w:bCs/>
        </w:rPr>
        <w:br/>
      </w:r>
      <w:r w:rsidRPr="0063078C">
        <w:rPr>
          <w:b/>
          <w:bCs/>
        </w:rPr>
        <w:t>Observe</w:t>
      </w:r>
      <w:r>
        <w:rPr>
          <w:b/>
          <w:bCs/>
        </w:rPr>
        <w:br/>
      </w:r>
    </w:p>
    <w:p w14:paraId="04CE4EEB" w14:textId="336D4A99" w:rsidR="00336FC3" w:rsidRDefault="00000000">
      <w:pPr>
        <w:numPr>
          <w:ilvl w:val="0"/>
          <w:numId w:val="1"/>
        </w:numPr>
      </w:pPr>
      <w:r>
        <w:t>Log in to your online account and complete the following units</w:t>
      </w:r>
      <w:r w:rsidR="00B168B2">
        <w:t xml:space="preserve"> in Module</w:t>
      </w:r>
      <w:r w:rsidR="00D54B4F">
        <w:t>s</w:t>
      </w:r>
      <w:r w:rsidR="00B168B2">
        <w:t xml:space="preserve"> </w:t>
      </w:r>
      <w:r w:rsidR="00D54B4F">
        <w:t>2-3</w:t>
      </w:r>
      <w:r>
        <w:t>:</w:t>
      </w:r>
      <w:r w:rsidR="00A93C4A">
        <w:br/>
      </w:r>
    </w:p>
    <w:p w14:paraId="79B63049" w14:textId="2485F093" w:rsidR="00336FC3" w:rsidRDefault="00D54B4F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2</w:t>
      </w:r>
      <w:r w:rsidR="00000000">
        <w:t>.1</w:t>
      </w:r>
      <w:r w:rsidR="009A7DF6">
        <w:t xml:space="preserve">: </w:t>
      </w:r>
      <w:r>
        <w:t>Just Another Program?</w:t>
      </w:r>
    </w:p>
    <w:p w14:paraId="5D675315" w14:textId="138FAF85" w:rsidR="00336FC3" w:rsidRDefault="00D54B4F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2</w:t>
      </w:r>
      <w:r w:rsidR="009A7DF6">
        <w:t xml:space="preserve">.2: </w:t>
      </w:r>
      <w:r>
        <w:t>The 3Dimensions of Coaching</w:t>
      </w:r>
    </w:p>
    <w:p w14:paraId="5FEB427D" w14:textId="74D7BF51" w:rsidR="00336FC3" w:rsidRDefault="00D54B4F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2</w:t>
      </w:r>
      <w:r w:rsidR="009A7DF6">
        <w:t xml:space="preserve">.3: </w:t>
      </w:r>
      <w:r>
        <w:t>Foundation and Framework</w:t>
      </w:r>
    </w:p>
    <w:p w14:paraId="5F62AAE5" w14:textId="54DF29E3" w:rsidR="00336FC3" w:rsidRDefault="00D54B4F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2</w:t>
      </w:r>
      <w:r w:rsidR="009A7DF6">
        <w:t xml:space="preserve">.4: </w:t>
      </w:r>
      <w:r>
        <w:t>The Power of Why</w:t>
      </w:r>
    </w:p>
    <w:p w14:paraId="67430C33" w14:textId="3FF4FE17" w:rsidR="00336FC3" w:rsidRDefault="00D54B4F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2</w:t>
      </w:r>
      <w:r w:rsidR="009A7DF6">
        <w:t>.</w:t>
      </w:r>
      <w:r w:rsidR="00F03150">
        <w:t>5</w:t>
      </w:r>
      <w:r w:rsidR="009A7DF6">
        <w:t xml:space="preserve">: </w:t>
      </w:r>
      <w:r>
        <w:t>Results of the 3D Process</w:t>
      </w:r>
    </w:p>
    <w:p w14:paraId="740F7AFF" w14:textId="77777777" w:rsidR="00D54B4F" w:rsidRDefault="00D54B4F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2</w:t>
      </w:r>
      <w:r w:rsidR="00F03150">
        <w:t>.6: Wrap Up</w:t>
      </w:r>
    </w:p>
    <w:p w14:paraId="29C254C1" w14:textId="77777777" w:rsidR="00D54B4F" w:rsidRDefault="00D54B4F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</w:p>
    <w:p w14:paraId="3433969A" w14:textId="77777777" w:rsidR="00D54B4F" w:rsidRDefault="00D54B4F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3.1: Learning</w:t>
      </w:r>
    </w:p>
    <w:p w14:paraId="6FFCF6B3" w14:textId="77777777" w:rsidR="00D54B4F" w:rsidRDefault="00D54B4F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3.2: It’s Time</w:t>
      </w:r>
    </w:p>
    <w:p w14:paraId="3C7DDB17" w14:textId="77777777" w:rsidR="00D54B4F" w:rsidRDefault="00D54B4F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3.3: The Path to Mastery</w:t>
      </w:r>
    </w:p>
    <w:p w14:paraId="351D15D3" w14:textId="77777777" w:rsidR="00D54B4F" w:rsidRDefault="00D54B4F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3.4: The Basis for Care</w:t>
      </w:r>
    </w:p>
    <w:p w14:paraId="3A1DEC30" w14:textId="77777777" w:rsidR="00D54B4F" w:rsidRDefault="00D54B4F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3.5: The Power of the Leader</w:t>
      </w:r>
    </w:p>
    <w:p w14:paraId="1237E7C8" w14:textId="496774E0" w:rsidR="00336FC3" w:rsidRDefault="00D54B4F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ind w:left="720"/>
      </w:pPr>
      <w:r>
        <w:t>3.6: Wrap Up</w:t>
      </w:r>
      <w:r w:rsidR="0063078C">
        <w:br/>
      </w:r>
    </w:p>
    <w:p w14:paraId="05C3A2AD" w14:textId="77777777" w:rsidR="0063078C" w:rsidRPr="0063078C" w:rsidRDefault="0063078C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rPr>
          <w:b/>
          <w:bCs/>
        </w:rPr>
      </w:pPr>
      <w:r w:rsidRPr="0063078C">
        <w:rPr>
          <w:b/>
          <w:bCs/>
        </w:rPr>
        <w:t xml:space="preserve">Reflect </w:t>
      </w:r>
      <w:r>
        <w:rPr>
          <w:b/>
          <w:bCs/>
        </w:rPr>
        <w:br/>
      </w:r>
    </w:p>
    <w:p w14:paraId="3D44711C" w14:textId="739643E1" w:rsidR="00336F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after="0"/>
      </w:pPr>
      <w:r>
        <w:t xml:space="preserve">Complete Section </w:t>
      </w:r>
      <w:r w:rsidR="002A7BDA">
        <w:t>2</w:t>
      </w:r>
      <w:r w:rsidR="0063078C">
        <w:t xml:space="preserve"> of this Companion Workbook</w:t>
      </w:r>
      <w:r>
        <w:t>.  You may do this electronically, print out</w:t>
      </w:r>
      <w:r w:rsidR="005D0B7A">
        <w:t xml:space="preserve"> </w:t>
      </w:r>
      <w:r w:rsidR="0063078C">
        <w:t>this Section</w:t>
      </w:r>
      <w:r w:rsidR="005D0B7A">
        <w:t xml:space="preserve"> </w:t>
      </w:r>
      <w:r>
        <w:t xml:space="preserve">and use pen or pencil, or make notes within the online system.  Come to your Team Meeting having completed all the questions in Section </w:t>
      </w:r>
      <w:r w:rsidR="002A7BDA">
        <w:t>2</w:t>
      </w:r>
      <w:r>
        <w:t>.</w:t>
      </w:r>
      <w:r w:rsidR="0063078C">
        <w:br/>
      </w:r>
    </w:p>
    <w:p w14:paraId="05B403BC" w14:textId="77777777" w:rsidR="0063078C" w:rsidRPr="0063078C" w:rsidRDefault="0063078C" w:rsidP="0063078C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after="0"/>
        <w:rPr>
          <w:b/>
          <w:bCs/>
        </w:rPr>
      </w:pPr>
      <w:r w:rsidRPr="0063078C">
        <w:rPr>
          <w:b/>
          <w:bCs/>
        </w:rPr>
        <w:t>Discuss</w:t>
      </w:r>
      <w:r>
        <w:rPr>
          <w:b/>
          <w:bCs/>
        </w:rPr>
        <w:br/>
      </w:r>
    </w:p>
    <w:p w14:paraId="65FFFE7D" w14:textId="77777777" w:rsidR="00336FC3" w:rsidRDefault="00000000" w:rsidP="00C81C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710"/>
          <w:tab w:val="left" w:pos="1710"/>
          <w:tab w:val="left" w:pos="1440"/>
        </w:tabs>
        <w:spacing w:line="360" w:lineRule="auto"/>
      </w:pPr>
      <w:r>
        <w:t xml:space="preserve">Attend </w:t>
      </w:r>
      <w:r w:rsidR="005D0B7A">
        <w:t xml:space="preserve">and participate in </w:t>
      </w:r>
      <w:r>
        <w:t xml:space="preserve">your Team meeting. </w:t>
      </w:r>
      <w:r w:rsidR="005D0B7A">
        <w:br/>
      </w:r>
      <w:r w:rsidRPr="00F03150">
        <w:rPr>
          <w:b/>
          <w:bCs/>
        </w:rPr>
        <w:t>Time:</w:t>
      </w:r>
      <w:r>
        <w:t xml:space="preserve"> </w:t>
      </w:r>
      <w:r w:rsidRPr="009A7DF6">
        <w:rPr>
          <w:rFonts w:ascii="Arial Black" w:hAnsi="Arial Black"/>
        </w:rPr>
        <w:t>__</w:t>
      </w:r>
      <w:r w:rsidR="009A7DF6" w:rsidRPr="009A7DF6">
        <w:rPr>
          <w:rFonts w:ascii="Arial Black" w:hAnsi="Arial Black"/>
        </w:rPr>
        <w:t>_</w:t>
      </w:r>
      <w:r w:rsidR="005D0B7A">
        <w:rPr>
          <w:rFonts w:ascii="Arial Black" w:hAnsi="Arial Black"/>
        </w:rPr>
        <w:t>_____</w:t>
      </w:r>
      <w:r w:rsidRPr="009A7DF6">
        <w:rPr>
          <w:rFonts w:ascii="Arial Black" w:hAnsi="Arial Black"/>
        </w:rPr>
        <w:t>__</w:t>
      </w:r>
      <w:r w:rsidR="009A7DF6">
        <w:t xml:space="preserve"> </w:t>
      </w:r>
      <w:r>
        <w:t xml:space="preserve"> </w:t>
      </w:r>
      <w:r w:rsidRPr="00F03150">
        <w:rPr>
          <w:b/>
          <w:bCs/>
        </w:rPr>
        <w:t>Place:</w:t>
      </w:r>
      <w:r>
        <w:t xml:space="preserve"> </w:t>
      </w:r>
      <w:r w:rsidR="009A7DF6" w:rsidRPr="009A7DF6">
        <w:rPr>
          <w:rFonts w:ascii="Arial Black" w:hAnsi="Arial Black"/>
        </w:rPr>
        <w:t>____</w:t>
      </w:r>
      <w:r w:rsidR="005D0B7A">
        <w:rPr>
          <w:rFonts w:ascii="Arial Black" w:hAnsi="Arial Black"/>
        </w:rPr>
        <w:t>_______________</w:t>
      </w:r>
      <w:r w:rsidR="009A7DF6" w:rsidRPr="009A7DF6">
        <w:rPr>
          <w:rFonts w:ascii="Arial Black" w:hAnsi="Arial Black"/>
        </w:rPr>
        <w:t>_______</w:t>
      </w:r>
      <w:r w:rsidR="00C81C48">
        <w:br/>
      </w:r>
    </w:p>
    <w:p w14:paraId="28D2EE48" w14:textId="478557B2" w:rsidR="00336FC3" w:rsidRDefault="00000000">
      <w:pPr>
        <w:pStyle w:val="Heading2"/>
      </w:pPr>
      <w:r>
        <w:lastRenderedPageBreak/>
        <w:t>3D Coaching Point</w:t>
      </w:r>
      <w:r w:rsidR="002A7BDA">
        <w:t>s</w:t>
      </w:r>
    </w:p>
    <w:p w14:paraId="3F0C1713" w14:textId="463D7D10" w:rsidR="00336FC3" w:rsidRDefault="009A7DF6">
      <w:r>
        <w:br/>
      </w:r>
      <w:r w:rsidR="002A7BDA">
        <w:t xml:space="preserve">To </w:t>
      </w:r>
      <w:r w:rsidR="00702D9E">
        <w:t>NEGLECT any aspect of our being is to NOT be the best we can be</w:t>
      </w:r>
      <w:r w:rsidR="002A7BDA">
        <w:t>.</w:t>
      </w:r>
      <w:r w:rsidR="00702D9E">
        <w:t xml:space="preserve"> This is true of ourselves, and those whom we coach.</w:t>
      </w:r>
    </w:p>
    <w:p w14:paraId="4DDE025A" w14:textId="77777777" w:rsidR="00336FC3" w:rsidRDefault="00336FC3"/>
    <w:p w14:paraId="6645BDAC" w14:textId="071D3400" w:rsidR="002C7D94" w:rsidRDefault="002A7BDA">
      <w:r>
        <w:t>Understanding is the basis for care.</w:t>
      </w:r>
    </w:p>
    <w:p w14:paraId="1C8A517E" w14:textId="77777777" w:rsidR="002C7D94" w:rsidRDefault="002C7D94"/>
    <w:p w14:paraId="016518BB" w14:textId="77777777" w:rsidR="00336FC3" w:rsidRDefault="00000000">
      <w:pPr>
        <w:pStyle w:val="Heading2"/>
        <w:spacing w:before="240" w:line="276" w:lineRule="auto"/>
      </w:pPr>
      <w:r>
        <w:t>Material Mastery</w:t>
      </w:r>
    </w:p>
    <w:p w14:paraId="3AD57158" w14:textId="77777777" w:rsidR="002A7BDA" w:rsidRDefault="002A7BDA" w:rsidP="002A7BDA">
      <w:pPr>
        <w:spacing w:line="360" w:lineRule="auto"/>
      </w:pPr>
    </w:p>
    <w:p w14:paraId="46C428D1" w14:textId="3D223070" w:rsidR="002A7BDA" w:rsidRDefault="002A7BDA" w:rsidP="002A7BDA">
      <w:pPr>
        <w:spacing w:line="360" w:lineRule="auto"/>
      </w:pPr>
      <w:r>
        <w:t xml:space="preserve">3D is a </w:t>
      </w:r>
      <w:r w:rsidRPr="009A7DF6">
        <w:rPr>
          <w:rFonts w:ascii="Arial Black" w:hAnsi="Arial Black"/>
        </w:rPr>
        <w:t>____</w:t>
      </w:r>
      <w:r>
        <w:rPr>
          <w:rFonts w:ascii="Arial Black" w:hAnsi="Arial Black"/>
        </w:rPr>
        <w:t>_________</w:t>
      </w:r>
      <w:r>
        <w:rPr>
          <w:rFonts w:ascii="Arial Black" w:hAnsi="Arial Black"/>
        </w:rPr>
        <w:t xml:space="preserve"> </w:t>
      </w:r>
      <w:r w:rsidR="00BD598F">
        <w:t>for c</w:t>
      </w:r>
      <w:r>
        <w:t xml:space="preserve">oaching, built on a </w:t>
      </w:r>
      <w:r w:rsidRPr="009A7DF6">
        <w:rPr>
          <w:rFonts w:ascii="Arial Black" w:hAnsi="Arial Black"/>
        </w:rPr>
        <w:t>____</w:t>
      </w:r>
      <w:r>
        <w:rPr>
          <w:rFonts w:ascii="Arial Black" w:hAnsi="Arial Black"/>
        </w:rPr>
        <w:t>_______________</w:t>
      </w:r>
      <w:r>
        <w:t xml:space="preserve"> of purpose.</w:t>
      </w:r>
      <w: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4"/>
        <w:gridCol w:w="2526"/>
      </w:tblGrid>
      <w:tr w:rsidR="002A7BDA" w14:paraId="16E95904" w14:textId="77777777" w:rsidTr="00D050BB">
        <w:trPr>
          <w:jc w:val="center"/>
        </w:trPr>
        <w:tc>
          <w:tcPr>
            <w:tcW w:w="6824" w:type="dxa"/>
            <w:vAlign w:val="center"/>
          </w:tcPr>
          <w:p w14:paraId="230461A3" w14:textId="33AE9951" w:rsidR="002A7BDA" w:rsidRDefault="002A7BDA" w:rsidP="00D050BB">
            <w:pPr>
              <w:spacing w:line="360" w:lineRule="auto"/>
            </w:pPr>
            <w:r w:rsidRPr="002A7BDA">
              <w:rPr>
                <w:b/>
                <w:bCs/>
              </w:rPr>
              <w:t xml:space="preserve">The </w:t>
            </w:r>
            <w:r w:rsidRPr="002A7BDA">
              <w:rPr>
                <w:rFonts w:ascii="Arial Black" w:hAnsi="Arial Black"/>
                <w:b/>
                <w:bCs/>
              </w:rPr>
              <w:t>____</w:t>
            </w:r>
            <w:r w:rsidRPr="002A7BDA">
              <w:rPr>
                <w:b/>
                <w:bCs/>
              </w:rPr>
              <w:t xml:space="preserve"> Dimension</w:t>
            </w:r>
            <w:r>
              <w:t xml:space="preserve"> </w:t>
            </w:r>
            <w:r>
              <w:br/>
            </w:r>
            <w:r>
              <w:t>T</w:t>
            </w:r>
            <w:r w:rsidRPr="002A7BDA">
              <w:t xml:space="preserve">he value system required to </w:t>
            </w:r>
            <w:r>
              <w:t>reach</w:t>
            </w:r>
            <w:r w:rsidRPr="002A7BDA">
              <w:t xml:space="preserve"> your </w:t>
            </w:r>
            <w:r w:rsidRPr="002A7BDA">
              <w:t xml:space="preserve">goals and </w:t>
            </w:r>
            <w:r>
              <w:t xml:space="preserve">fulfill your </w:t>
            </w:r>
            <w:r w:rsidRPr="002A7BDA">
              <w:t>purpose.</w:t>
            </w:r>
            <w:r>
              <w:t xml:space="preserve"> </w:t>
            </w:r>
          </w:p>
        </w:tc>
        <w:tc>
          <w:tcPr>
            <w:tcW w:w="2526" w:type="dxa"/>
            <w:vAlign w:val="center"/>
          </w:tcPr>
          <w:p w14:paraId="7A2274D7" w14:textId="77777777" w:rsidR="002A7BDA" w:rsidRDefault="002A7BDA" w:rsidP="00D050BB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174286D" wp14:editId="254FBBF8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271780</wp:posOffset>
                  </wp:positionV>
                  <wp:extent cx="548640" cy="548640"/>
                  <wp:effectExtent l="0" t="0" r="381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7BDA" w14:paraId="3F1F621D" w14:textId="77777777" w:rsidTr="00D050BB">
        <w:trPr>
          <w:jc w:val="center"/>
        </w:trPr>
        <w:tc>
          <w:tcPr>
            <w:tcW w:w="6824" w:type="dxa"/>
            <w:vAlign w:val="center"/>
          </w:tcPr>
          <w:p w14:paraId="11089A24" w14:textId="3F44347F" w:rsidR="002A7BDA" w:rsidRDefault="002A7BDA" w:rsidP="00D050BB">
            <w:pPr>
              <w:spacing w:line="360" w:lineRule="auto"/>
            </w:pPr>
            <w:r w:rsidRPr="002A7BDA">
              <w:rPr>
                <w:b/>
                <w:bCs/>
              </w:rPr>
              <w:t xml:space="preserve">The </w:t>
            </w:r>
            <w:r w:rsidRPr="002A7BDA">
              <w:rPr>
                <w:rFonts w:ascii="Arial Black" w:hAnsi="Arial Black"/>
                <w:b/>
                <w:bCs/>
              </w:rPr>
              <w:t>____</w:t>
            </w:r>
            <w:r w:rsidRPr="002A7BDA">
              <w:rPr>
                <w:b/>
                <w:bCs/>
              </w:rPr>
              <w:t xml:space="preserve"> Dimension</w:t>
            </w:r>
            <w:r>
              <w:t xml:space="preserve"> </w:t>
            </w:r>
            <w:r>
              <w:br/>
            </w:r>
            <w:r>
              <w:t>T</w:t>
            </w:r>
            <w:r w:rsidRPr="002A7BDA">
              <w:t xml:space="preserve">he mindset </w:t>
            </w:r>
            <w:r>
              <w:t>required</w:t>
            </w:r>
            <w:r w:rsidRPr="002A7BDA">
              <w:t xml:space="preserve"> to </w:t>
            </w:r>
            <w:r>
              <w:t>govern</w:t>
            </w:r>
            <w:r>
              <w:t xml:space="preserve"> your performance and relationships.</w:t>
            </w:r>
          </w:p>
        </w:tc>
        <w:tc>
          <w:tcPr>
            <w:tcW w:w="2526" w:type="dxa"/>
            <w:vAlign w:val="center"/>
          </w:tcPr>
          <w:p w14:paraId="120E0696" w14:textId="77777777" w:rsidR="002A7BDA" w:rsidRDefault="002A7BDA" w:rsidP="00D050BB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1A1022" wp14:editId="1571615B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233680</wp:posOffset>
                  </wp:positionV>
                  <wp:extent cx="1019175" cy="566420"/>
                  <wp:effectExtent l="0" t="0" r="9525" b="508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7BDA" w14:paraId="0D7D7813" w14:textId="77777777" w:rsidTr="00D050BB">
        <w:trPr>
          <w:jc w:val="center"/>
        </w:trPr>
        <w:tc>
          <w:tcPr>
            <w:tcW w:w="6824" w:type="dxa"/>
            <w:vAlign w:val="center"/>
          </w:tcPr>
          <w:p w14:paraId="3203C029" w14:textId="4B63055A" w:rsidR="002A7BDA" w:rsidRDefault="002A7BDA" w:rsidP="00D050BB">
            <w:pPr>
              <w:spacing w:line="360" w:lineRule="auto"/>
            </w:pPr>
            <w:r w:rsidRPr="002A7BDA">
              <w:rPr>
                <w:b/>
                <w:bCs/>
              </w:rPr>
              <w:t xml:space="preserve">The </w:t>
            </w:r>
            <w:r w:rsidRPr="002A7BDA">
              <w:rPr>
                <w:rFonts w:ascii="Arial Black" w:hAnsi="Arial Black"/>
                <w:b/>
                <w:bCs/>
              </w:rPr>
              <w:t>____</w:t>
            </w:r>
            <w:r w:rsidRPr="002A7BDA">
              <w:rPr>
                <w:b/>
                <w:bCs/>
              </w:rPr>
              <w:t xml:space="preserve"> Dimension</w:t>
            </w:r>
            <w:r>
              <w:t xml:space="preserve"> </w:t>
            </w:r>
            <w:r>
              <w:br/>
            </w:r>
            <w:r>
              <w:t>T</w:t>
            </w:r>
            <w:r w:rsidRPr="002A7BDA">
              <w:t xml:space="preserve">he fundamentals </w:t>
            </w:r>
            <w:r>
              <w:t xml:space="preserve">skills </w:t>
            </w:r>
            <w:r w:rsidRPr="002A7BDA">
              <w:t xml:space="preserve">required to </w:t>
            </w:r>
            <w:r>
              <w:t>successfully complete your tasks</w:t>
            </w:r>
            <w:r>
              <w:t xml:space="preserve"> with excellence</w:t>
            </w:r>
            <w:r>
              <w:t>.</w:t>
            </w:r>
          </w:p>
        </w:tc>
        <w:tc>
          <w:tcPr>
            <w:tcW w:w="2526" w:type="dxa"/>
            <w:vAlign w:val="center"/>
          </w:tcPr>
          <w:p w14:paraId="54EFC5A0" w14:textId="77777777" w:rsidR="002A7BDA" w:rsidRDefault="002A7BDA" w:rsidP="00D050BB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5568533" wp14:editId="4340E2F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191135</wp:posOffset>
                  </wp:positionV>
                  <wp:extent cx="1463040" cy="638517"/>
                  <wp:effectExtent l="0" t="0" r="381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63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6B169A" w14:textId="58B92274" w:rsidR="002A7BDA" w:rsidRDefault="002A7BDA">
      <w:pPr>
        <w:spacing w:line="360" w:lineRule="auto"/>
      </w:pPr>
    </w:p>
    <w:p w14:paraId="580A375B" w14:textId="25CBCC83" w:rsidR="002A7BDA" w:rsidRDefault="002A7BDA">
      <w:pPr>
        <w:spacing w:line="360" w:lineRule="auto"/>
      </w:pPr>
      <w:r>
        <w:t xml:space="preserve">The Greeks had two words for time: </w:t>
      </w:r>
      <w:r w:rsidRPr="002A7BDA">
        <w:rPr>
          <w:b/>
          <w:bCs/>
        </w:rPr>
        <w:t>Chronos</w:t>
      </w:r>
      <w:r>
        <w:t xml:space="preserve"> and </w:t>
      </w:r>
      <w:r w:rsidRPr="002A7BDA">
        <w:rPr>
          <w:b/>
          <w:bCs/>
        </w:rPr>
        <w:t>Kairos</w:t>
      </w:r>
      <w:r>
        <w:t>.</w:t>
      </w:r>
      <w:r>
        <w:br/>
      </w:r>
    </w:p>
    <w:p w14:paraId="18ED00AA" w14:textId="54349A44" w:rsidR="002A7BDA" w:rsidRDefault="002A7BDA">
      <w:pPr>
        <w:spacing w:line="360" w:lineRule="auto"/>
      </w:pPr>
      <w:r>
        <w:t xml:space="preserve"> </w:t>
      </w:r>
      <w:r>
        <w:rPr>
          <w:rFonts w:ascii="Arial Black" w:hAnsi="Arial Black"/>
        </w:rPr>
        <w:t>____________</w:t>
      </w:r>
      <w:r>
        <w:rPr>
          <w:rFonts w:ascii="Arial Black" w:hAnsi="Arial Black"/>
        </w:rPr>
        <w:t xml:space="preserve"> </w:t>
      </w:r>
      <w:r>
        <w:t xml:space="preserve">time is linear and is measured in minutes, months, and millennia. </w:t>
      </w:r>
      <w:r>
        <w:br/>
      </w:r>
    </w:p>
    <w:p w14:paraId="15E883CC" w14:textId="4858BE3C" w:rsidR="00336FC3" w:rsidRDefault="002A7BDA">
      <w:pPr>
        <w:spacing w:line="360" w:lineRule="auto"/>
      </w:pPr>
      <w:r>
        <w:rPr>
          <w:rFonts w:ascii="Arial Black" w:hAnsi="Arial Black"/>
        </w:rPr>
        <w:t>____________</w:t>
      </w:r>
      <w:r>
        <w:rPr>
          <w:rFonts w:ascii="Arial Black" w:hAnsi="Arial Black"/>
        </w:rPr>
        <w:t xml:space="preserve"> </w:t>
      </w:r>
      <w:r>
        <w:t>time</w:t>
      </w:r>
      <w:r>
        <w:t xml:space="preserve"> is measured by</w:t>
      </w:r>
      <w:r w:rsidRPr="002A7BDA">
        <w:t xml:space="preserve"> moments </w:t>
      </w:r>
      <w:r w:rsidR="00A93C4A">
        <w:t>which</w:t>
      </w:r>
      <w:r w:rsidRPr="002A7BDA">
        <w:t xml:space="preserve"> often-become significant markers in our lives</w:t>
      </w:r>
      <w:r>
        <w:t>.</w:t>
      </w:r>
    </w:p>
    <w:p w14:paraId="311A89A3" w14:textId="1F4E8282" w:rsidR="002A7BDA" w:rsidRDefault="002A7BDA">
      <w:pPr>
        <w:spacing w:line="360" w:lineRule="auto"/>
      </w:pPr>
      <w:r w:rsidRPr="002A7BDA">
        <w:lastRenderedPageBreak/>
        <w:t xml:space="preserve">Kairos moments, whether positive or negative, </w:t>
      </w:r>
      <w:r w:rsidR="00A93C4A">
        <w:t xml:space="preserve">can </w:t>
      </w:r>
      <w:r w:rsidRPr="002A7BDA">
        <w:t xml:space="preserve">cause us to step off the Chronos timeline and into a process of </w:t>
      </w:r>
      <w:r>
        <w:t>rethinking, reforming, and re-engaging on a new trajectory</w:t>
      </w:r>
      <w:r w:rsidRPr="002A7BDA">
        <w:t xml:space="preserve">. </w:t>
      </w:r>
      <w:r w:rsidR="000A6468">
        <w:t xml:space="preserve"> </w:t>
      </w:r>
      <w:r>
        <w:t>When this happens, these moments achieve their potential of moving us up and forward on the</w:t>
      </w:r>
      <w:r w:rsidRPr="002A7BDA">
        <w:t xml:space="preserve"> </w:t>
      </w:r>
      <w:r w:rsidRPr="002A7BDA">
        <w:rPr>
          <w:b/>
          <w:bCs/>
        </w:rPr>
        <w:t>P</w:t>
      </w:r>
      <w:r w:rsidRPr="002A7BDA">
        <w:rPr>
          <w:b/>
          <w:bCs/>
        </w:rPr>
        <w:t xml:space="preserve">ath to </w:t>
      </w:r>
      <w:r w:rsidRPr="002A7BDA">
        <w:rPr>
          <w:b/>
          <w:bCs/>
        </w:rPr>
        <w:t>M</w:t>
      </w:r>
      <w:r w:rsidRPr="002A7BDA">
        <w:rPr>
          <w:b/>
          <w:bCs/>
        </w:rPr>
        <w:t>astery</w:t>
      </w:r>
      <w:r>
        <w:t>.</w:t>
      </w:r>
      <w:r>
        <w:br/>
      </w:r>
    </w:p>
    <w:p w14:paraId="0C99F211" w14:textId="5BFEA82E" w:rsidR="002A7BDA" w:rsidRDefault="002A7BDA">
      <w:pPr>
        <w:spacing w:line="360" w:lineRule="auto"/>
      </w:pPr>
      <w:r>
        <w:rPr>
          <w:noProof/>
        </w:rPr>
        <w:drawing>
          <wp:inline distT="0" distB="0" distL="0" distR="0" wp14:anchorId="5386CD11" wp14:editId="03527CE3">
            <wp:extent cx="5943325" cy="27146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9B241F" w14:textId="35FBFE10" w:rsidR="002A7BDA" w:rsidRDefault="002A7BDA" w:rsidP="002A7BDA">
      <w:pPr>
        <w:spacing w:line="360" w:lineRule="auto"/>
      </w:pPr>
      <w:r>
        <w:t xml:space="preserve">Remember, </w:t>
      </w:r>
      <w:r>
        <w:rPr>
          <w:rFonts w:ascii="Arial Black" w:hAnsi="Arial Black"/>
        </w:rPr>
        <w:t>____________</w:t>
      </w:r>
      <w:r w:rsidRPr="009A7DF6">
        <w:rPr>
          <w:rFonts w:ascii="Arial Black" w:hAnsi="Arial Black"/>
        </w:rPr>
        <w:t>______</w:t>
      </w:r>
      <w:r>
        <w:t xml:space="preserve"> is the basis for care. </w:t>
      </w:r>
      <w:r w:rsidR="000A6468">
        <w:t xml:space="preserve"> </w:t>
      </w:r>
      <w:r>
        <w:t>As leaders, we must understand:</w:t>
      </w:r>
    </w:p>
    <w:p w14:paraId="7C205049" w14:textId="2D36BF66" w:rsidR="002A7BDA" w:rsidRDefault="002A7BDA" w:rsidP="002A7BDA">
      <w:pPr>
        <w:pStyle w:val="ListParagraph"/>
        <w:numPr>
          <w:ilvl w:val="0"/>
          <w:numId w:val="7"/>
        </w:numPr>
        <w:spacing w:line="360" w:lineRule="auto"/>
      </w:pPr>
      <w:r>
        <w:t>the purpose of work itself</w:t>
      </w:r>
    </w:p>
    <w:p w14:paraId="7B7C5BE9" w14:textId="7DDBAE21" w:rsidR="002A7BDA" w:rsidRDefault="002A7BDA" w:rsidP="002A7BDA">
      <w:pPr>
        <w:pStyle w:val="ListParagraph"/>
        <w:numPr>
          <w:ilvl w:val="0"/>
          <w:numId w:val="7"/>
        </w:numPr>
        <w:spacing w:line="360" w:lineRule="auto"/>
      </w:pPr>
      <w:r>
        <w:t>the power we possess as leaders</w:t>
      </w:r>
    </w:p>
    <w:p w14:paraId="62B398D6" w14:textId="72881054" w:rsidR="002A7BDA" w:rsidRPr="002A7BDA" w:rsidRDefault="002A7BDA" w:rsidP="002A7BDA">
      <w:pPr>
        <w:spacing w:line="360" w:lineRule="auto"/>
      </w:pPr>
      <w:r w:rsidRPr="002A7BDA">
        <w:rPr>
          <w:i/>
          <w:iCs/>
        </w:rPr>
        <w:t>“Work is the production of value by the actions of our thoughts and bodily efforts upon available resources.</w:t>
      </w:r>
      <w:r w:rsidRPr="002A7BDA">
        <w:rPr>
          <w:i/>
          <w:iCs/>
        </w:rPr>
        <w:t>”</w:t>
      </w:r>
      <w:r>
        <w:t xml:space="preserve"> – </w:t>
      </w:r>
      <w:r w:rsidRPr="002A7BDA">
        <w:rPr>
          <w:b/>
          <w:bCs/>
        </w:rPr>
        <w:t>Dallas Willard</w:t>
      </w:r>
      <w:r>
        <w:rPr>
          <w:b/>
          <w:bCs/>
        </w:rPr>
        <w:br/>
      </w:r>
    </w:p>
    <w:p w14:paraId="61CE407C" w14:textId="77777777" w:rsidR="002A7BDA" w:rsidRDefault="002A7BDA" w:rsidP="002A7BDA">
      <w:pPr>
        <w:spacing w:line="360" w:lineRule="auto"/>
      </w:pPr>
      <w:r>
        <w:t xml:space="preserve">The essence of work is </w:t>
      </w:r>
      <w:r w:rsidRPr="002A7BDA">
        <w:rPr>
          <w:b/>
          <w:bCs/>
        </w:rPr>
        <w:t>Productive</w:t>
      </w:r>
      <w:r>
        <w:t xml:space="preserve">  </w:t>
      </w:r>
      <w:r>
        <w:rPr>
          <w:rFonts w:ascii="Arial Black" w:hAnsi="Arial Black"/>
        </w:rPr>
        <w:t>____________</w:t>
      </w:r>
      <w:r w:rsidRPr="009A7DF6">
        <w:rPr>
          <w:rFonts w:ascii="Arial Black" w:hAnsi="Arial Black"/>
        </w:rPr>
        <w:t>______</w:t>
      </w:r>
      <w:r>
        <w:rPr>
          <w:rFonts w:ascii="Arial Black" w:hAnsi="Arial Black"/>
        </w:rPr>
        <w:t xml:space="preserve"> </w:t>
      </w:r>
      <w:r w:rsidRPr="002A7BDA">
        <w:t>.</w:t>
      </w:r>
    </w:p>
    <w:p w14:paraId="1336AFA9" w14:textId="3E35EE19" w:rsidR="002A7BDA" w:rsidRDefault="002A7BDA" w:rsidP="002A7BDA">
      <w:pPr>
        <w:spacing w:line="360" w:lineRule="auto"/>
      </w:pPr>
      <w:r>
        <w:br/>
      </w:r>
      <w:r w:rsidRPr="002A7BDA">
        <w:t>Two of the most powerful words in the English language are "Coach says."</w:t>
      </w:r>
      <w:r>
        <w:t xml:space="preserve"> </w:t>
      </w:r>
      <w:r w:rsidR="000A6468">
        <w:t xml:space="preserve"> </w:t>
      </w:r>
      <w:r>
        <w:t>Great POWER requires great</w:t>
      </w:r>
      <w:r>
        <w:t xml:space="preserve"> </w:t>
      </w:r>
      <w:r>
        <w:rPr>
          <w:rFonts w:ascii="Arial Black" w:hAnsi="Arial Black"/>
        </w:rPr>
        <w:t>____________</w:t>
      </w:r>
      <w:r w:rsidRPr="009A7DF6">
        <w:rPr>
          <w:rFonts w:ascii="Arial Black" w:hAnsi="Arial Black"/>
        </w:rPr>
        <w:t>______</w:t>
      </w:r>
      <w:r>
        <w:t xml:space="preserve"> </w:t>
      </w:r>
      <w:r>
        <w:t>for it to be a blessing and not a curse</w:t>
      </w:r>
      <w:r>
        <w:t>.</w:t>
      </w:r>
    </w:p>
    <w:p w14:paraId="6EE11169" w14:textId="77777777" w:rsidR="00336FC3" w:rsidRDefault="00000000">
      <w:pPr>
        <w:pStyle w:val="Heading2"/>
      </w:pPr>
      <w:bookmarkStart w:id="1" w:name="_heading=h.gfbjttqzwi8s" w:colFirst="0" w:colLast="0"/>
      <w:bookmarkEnd w:id="1"/>
      <w:r>
        <w:lastRenderedPageBreak/>
        <w:t>Reflection</w:t>
      </w:r>
    </w:p>
    <w:p w14:paraId="48E8E23D" w14:textId="06020DE5" w:rsidR="00647507" w:rsidRDefault="008F73EC" w:rsidP="003A5ADA">
      <w:r>
        <w:br/>
      </w:r>
      <w:r w:rsidR="003A5ADA">
        <w:t xml:space="preserve">What would you say is </w:t>
      </w:r>
      <w:r w:rsidR="004708E7">
        <w:t>the</w:t>
      </w:r>
      <w:r w:rsidR="003A5ADA">
        <w:t xml:space="preserve"> “foundation of purpose” for where you are at in this phase of your life? How can you </w:t>
      </w:r>
      <w:r w:rsidR="00815F63">
        <w:t>keep yourself</w:t>
      </w:r>
      <w:r w:rsidR="003A5ADA">
        <w:t xml:space="preserve"> reminded of </w:t>
      </w:r>
      <w:r w:rsidR="00815F63">
        <w:t>it?</w:t>
      </w:r>
      <w:r w:rsidR="00815F63">
        <w:br/>
      </w:r>
      <w:r w:rsidR="00815F63">
        <w:br/>
      </w:r>
    </w:p>
    <w:p w14:paraId="66545D17" w14:textId="707162D1" w:rsidR="003A5ADA" w:rsidRDefault="00815F63" w:rsidP="003A5ADA">
      <w:r>
        <w:br/>
      </w:r>
    </w:p>
    <w:p w14:paraId="4A4BA1C3" w14:textId="77777777" w:rsidR="000F66A1" w:rsidRDefault="000F66A1" w:rsidP="003A5ADA"/>
    <w:p w14:paraId="0CDF34F2" w14:textId="36229CB5" w:rsidR="00815F63" w:rsidRDefault="00815F63" w:rsidP="00815F63">
      <w:r>
        <w:t xml:space="preserve">How can the 3D Framework help you </w:t>
      </w:r>
      <w:r w:rsidR="00A93C4A">
        <w:t xml:space="preserve">clarify and/or </w:t>
      </w:r>
      <w:r>
        <w:t xml:space="preserve">fulfill </w:t>
      </w:r>
      <w:r w:rsidR="00C77CFE">
        <w:t>your</w:t>
      </w:r>
      <w:r>
        <w:t xml:space="preserve"> </w:t>
      </w:r>
      <w:r w:rsidR="00C77CFE">
        <w:t>intended</w:t>
      </w:r>
      <w:r w:rsidR="0006704F">
        <w:t xml:space="preserve"> </w:t>
      </w:r>
      <w:r>
        <w:t xml:space="preserve">purpose more </w:t>
      </w:r>
      <w:r w:rsidR="0006704F">
        <w:t>effectively</w:t>
      </w:r>
      <w:r>
        <w:t>?</w:t>
      </w:r>
    </w:p>
    <w:p w14:paraId="005D9617" w14:textId="77777777" w:rsidR="00647507" w:rsidRDefault="0006704F" w:rsidP="003A5ADA">
      <w:r>
        <w:br/>
      </w:r>
    </w:p>
    <w:p w14:paraId="1666BAFF" w14:textId="293C10CF" w:rsidR="003A5ADA" w:rsidRDefault="0006704F" w:rsidP="003A5ADA">
      <w:r>
        <w:br/>
      </w:r>
      <w:r w:rsidR="000F66A1">
        <w:br/>
      </w:r>
    </w:p>
    <w:p w14:paraId="27A7845B" w14:textId="61CE30E0" w:rsidR="008F73EC" w:rsidRDefault="00BD598F">
      <w:r w:rsidRPr="00BD598F">
        <w:t xml:space="preserve">What </w:t>
      </w:r>
      <w:r w:rsidR="00A93C4A">
        <w:t>was</w:t>
      </w:r>
      <w:r w:rsidRPr="00BD598F">
        <w:t xml:space="preserve"> a significant Kairos moment you</w:t>
      </w:r>
      <w:r w:rsidR="00815F63">
        <w:t xml:space="preserve">’ve </w:t>
      </w:r>
      <w:r w:rsidRPr="00BD598F">
        <w:t xml:space="preserve">experienced in life? </w:t>
      </w:r>
      <w:r w:rsidR="000A6468">
        <w:t xml:space="preserve"> </w:t>
      </w:r>
      <w:r w:rsidR="00815F63">
        <w:t>How did that experience change your trajectory moving forward</w:t>
      </w:r>
      <w:r w:rsidRPr="00BD598F">
        <w:t>?</w:t>
      </w:r>
      <w:r w:rsidR="00000000">
        <w:br/>
      </w:r>
      <w:r w:rsidR="008F73EC">
        <w:br/>
      </w:r>
      <w:r w:rsidR="008F73EC">
        <w:br/>
      </w:r>
      <w:r w:rsidR="008F73EC">
        <w:br/>
      </w:r>
    </w:p>
    <w:p w14:paraId="227BA023" w14:textId="77777777" w:rsidR="00647507" w:rsidRDefault="00647507"/>
    <w:p w14:paraId="00F567EC" w14:textId="085A8E63" w:rsidR="000F66A1" w:rsidRDefault="006806F4">
      <w:r>
        <w:t>How</w:t>
      </w:r>
      <w:r w:rsidR="002A214E">
        <w:t xml:space="preserve"> can </w:t>
      </w:r>
      <w:r>
        <w:t xml:space="preserve">you </w:t>
      </w:r>
      <w:r w:rsidR="002A214E">
        <w:t xml:space="preserve">bring more creativity and meaning to </w:t>
      </w:r>
      <w:r>
        <w:t>the work you’re engaged in</w:t>
      </w:r>
      <w:r w:rsidR="002A214E">
        <w:t>?</w:t>
      </w:r>
    </w:p>
    <w:p w14:paraId="669020DB" w14:textId="7BBB31A8" w:rsidR="000F66A1" w:rsidRDefault="000F66A1"/>
    <w:p w14:paraId="576CFD28" w14:textId="77777777" w:rsidR="00647507" w:rsidRDefault="00647507"/>
    <w:p w14:paraId="795089C0" w14:textId="21C17693" w:rsidR="00C77CFE" w:rsidRDefault="00C77CFE"/>
    <w:p w14:paraId="15EEA791" w14:textId="7C0EE0AC" w:rsidR="00C77CFE" w:rsidRDefault="00647507">
      <w:r>
        <w:t>How would your team members answer this question:</w:t>
      </w:r>
      <w:r w:rsidR="000A6468">
        <w:t xml:space="preserve"> </w:t>
      </w:r>
      <w:r>
        <w:t xml:space="preserve"> </w:t>
      </w:r>
      <w:r w:rsidRPr="00647507">
        <w:rPr>
          <w:i/>
          <w:iCs/>
        </w:rPr>
        <w:t xml:space="preserve">How does it </w:t>
      </w:r>
      <w:r w:rsidRPr="004A0B77">
        <w:rPr>
          <w:b/>
          <w:bCs/>
          <w:i/>
          <w:iCs/>
        </w:rPr>
        <w:t xml:space="preserve">feel </w:t>
      </w:r>
      <w:r w:rsidRPr="00647507">
        <w:rPr>
          <w:i/>
          <w:iCs/>
        </w:rPr>
        <w:t>to be coached by you</w:t>
      </w:r>
      <w:r w:rsidR="00A93C4A">
        <w:rPr>
          <w:i/>
          <w:iCs/>
        </w:rPr>
        <w:t xml:space="preserve"> as their leader</w:t>
      </w:r>
      <w:r w:rsidRPr="00647507">
        <w:rPr>
          <w:i/>
          <w:iCs/>
        </w:rPr>
        <w:t>?</w:t>
      </w:r>
    </w:p>
    <w:p w14:paraId="17D0C51B" w14:textId="0B38BC94" w:rsidR="00C77CFE" w:rsidRDefault="00C77CFE"/>
    <w:p w14:paraId="1AA73377" w14:textId="1B6E0A77" w:rsidR="00647507" w:rsidRDefault="00647507"/>
    <w:p w14:paraId="67942D7A" w14:textId="17DBBAD3" w:rsidR="00647507" w:rsidRDefault="00647507"/>
    <w:p w14:paraId="639ADFB5" w14:textId="77777777" w:rsidR="004708E7" w:rsidRDefault="004708E7"/>
    <w:p w14:paraId="62EA03F1" w14:textId="77777777" w:rsidR="00647507" w:rsidRDefault="00647507"/>
    <w:p w14:paraId="608D5E04" w14:textId="77777777" w:rsidR="00336FC3" w:rsidRDefault="00000000">
      <w:pPr>
        <w:pStyle w:val="Heading2"/>
      </w:pPr>
      <w:r>
        <w:lastRenderedPageBreak/>
        <w:t>Discussion</w:t>
      </w:r>
    </w:p>
    <w:p w14:paraId="3D85C303" w14:textId="7EE6EC94" w:rsidR="00336FC3" w:rsidRDefault="008F73EC">
      <w:r>
        <w:br/>
      </w:r>
      <w:r w:rsidR="00C77CFE" w:rsidRPr="00C77CFE">
        <w:t xml:space="preserve">What are the </w:t>
      </w:r>
      <w:r w:rsidR="00097F87">
        <w:t>3D</w:t>
      </w:r>
      <w:r w:rsidR="00C77CFE" w:rsidRPr="00C77CFE">
        <w:t>imensions</w:t>
      </w:r>
      <w:r w:rsidR="000F66A1">
        <w:t xml:space="preserve"> contained in the 3D Framework</w:t>
      </w:r>
      <w:r w:rsidR="00C77CFE" w:rsidRPr="00C77CFE">
        <w:t xml:space="preserve">? </w:t>
      </w:r>
      <w:r w:rsidR="000A6468">
        <w:t xml:space="preserve"> </w:t>
      </w:r>
      <w:r w:rsidR="00C77CFE" w:rsidRPr="00C77CFE">
        <w:t>In your own words, describe what each</w:t>
      </w:r>
      <w:r w:rsidR="00C77CFE">
        <w:t xml:space="preserve"> </w:t>
      </w:r>
      <w:r w:rsidR="00097F87">
        <w:t>D</w:t>
      </w:r>
      <w:r w:rsidR="00C77CFE">
        <w:t>imension</w:t>
      </w:r>
      <w:r w:rsidR="00C77CFE" w:rsidRPr="00C77CFE">
        <w:t xml:space="preserve"> is</w:t>
      </w:r>
      <w:r w:rsidR="00C77CFE">
        <w:t xml:space="preserve"> all</w:t>
      </w:r>
      <w:r w:rsidR="00C77CFE" w:rsidRPr="00C77CFE">
        <w:t xml:space="preserve"> about.</w:t>
      </w:r>
    </w:p>
    <w:p w14:paraId="4F972CFF" w14:textId="1C912247" w:rsidR="00336FC3" w:rsidRDefault="00E4313C">
      <w:r>
        <w:br/>
      </w:r>
      <w:r>
        <w:br/>
      </w:r>
    </w:p>
    <w:p w14:paraId="5DB563B3" w14:textId="556AD7D5" w:rsidR="004A0B77" w:rsidRDefault="00647507">
      <w:r>
        <w:t>As you coach others in your various leadership roles (boss, manager, team leader, parent, teacher, coach, etc.), w</w:t>
      </w:r>
      <w:r w:rsidRPr="00BD598F">
        <w:t xml:space="preserve">hich </w:t>
      </w:r>
      <w:r w:rsidR="004A0B77">
        <w:t>D</w:t>
      </w:r>
      <w:r w:rsidRPr="00BD598F">
        <w:t xml:space="preserve">imension do you believe you are </w:t>
      </w:r>
      <w:r>
        <w:t>most proficient at coaching</w:t>
      </w:r>
      <w:r w:rsidR="004A0B77">
        <w:t>/leading currently</w:t>
      </w:r>
      <w:r w:rsidRPr="00BD598F">
        <w:t>?</w:t>
      </w:r>
      <w:r>
        <w:t xml:space="preserve"> </w:t>
      </w:r>
      <w:r w:rsidR="000A6468">
        <w:t xml:space="preserve"> </w:t>
      </w:r>
      <w:r>
        <w:t>Why?</w:t>
      </w:r>
    </w:p>
    <w:p w14:paraId="12498EBB" w14:textId="4956808D" w:rsidR="004A0B77" w:rsidRDefault="00647507">
      <w:r>
        <w:br/>
      </w:r>
      <w:r>
        <w:br/>
      </w:r>
    </w:p>
    <w:p w14:paraId="39D3257E" w14:textId="395A39DE" w:rsidR="004A0B77" w:rsidRDefault="00647507">
      <w:r>
        <w:t xml:space="preserve">Which </w:t>
      </w:r>
      <w:r w:rsidR="004A0B77">
        <w:t>D</w:t>
      </w:r>
      <w:r>
        <w:t xml:space="preserve">imension do you feel least equipped to coach/lead right now? </w:t>
      </w:r>
      <w:r w:rsidR="000A6468">
        <w:t xml:space="preserve"> </w:t>
      </w:r>
      <w:r w:rsidR="004A0B77">
        <w:t>Why</w:t>
      </w:r>
      <w:r>
        <w:t>?</w:t>
      </w:r>
    </w:p>
    <w:p w14:paraId="700FD3FE" w14:textId="168E712D" w:rsidR="00420E2C" w:rsidRDefault="00647507">
      <w:r>
        <w:br/>
      </w:r>
      <w:r>
        <w:br/>
      </w:r>
    </w:p>
    <w:p w14:paraId="4C6EC7EF" w14:textId="67761D98" w:rsidR="00336FC3" w:rsidRDefault="00C77CFE">
      <w:r w:rsidRPr="00C77CFE">
        <w:t xml:space="preserve">Think of a time where you were coached in the 2nd and/or 3rd </w:t>
      </w:r>
      <w:r w:rsidR="004A0B77">
        <w:t>D</w:t>
      </w:r>
      <w:r w:rsidRPr="00C77CFE">
        <w:t>imensions</w:t>
      </w:r>
      <w:r w:rsidR="000F66A1">
        <w:t>.</w:t>
      </w:r>
      <w:r w:rsidRPr="00C77CFE">
        <w:t xml:space="preserve">  </w:t>
      </w:r>
      <w:r w:rsidR="000A6468">
        <w:t xml:space="preserve"> </w:t>
      </w:r>
      <w:r w:rsidRPr="00C77CFE">
        <w:t>What impact did th</w:t>
      </w:r>
      <w:r w:rsidR="000F66A1">
        <w:t>is</w:t>
      </w:r>
      <w:r w:rsidRPr="00C77CFE">
        <w:t xml:space="preserve"> </w:t>
      </w:r>
      <w:r w:rsidR="000F66A1">
        <w:t xml:space="preserve">experience </w:t>
      </w:r>
      <w:r w:rsidRPr="00C77CFE">
        <w:t xml:space="preserve">have on you personally? </w:t>
      </w:r>
      <w:r w:rsidR="000A6468">
        <w:t xml:space="preserve"> </w:t>
      </w:r>
      <w:r w:rsidRPr="00C77CFE">
        <w:t xml:space="preserve">What impact did </w:t>
      </w:r>
      <w:r w:rsidR="000F66A1">
        <w:t>it</w:t>
      </w:r>
      <w:r w:rsidRPr="00C77CFE">
        <w:t xml:space="preserve"> have on your performance?</w:t>
      </w:r>
      <w:r w:rsidR="00E4313C">
        <w:br/>
      </w:r>
      <w:r w:rsidR="00E4313C">
        <w:br/>
      </w:r>
    </w:p>
    <w:p w14:paraId="2711EE28" w14:textId="77777777" w:rsidR="00420E2C" w:rsidRDefault="00420E2C"/>
    <w:p w14:paraId="57A58E7E" w14:textId="5BBA472E" w:rsidR="00E4313C" w:rsidRDefault="000F66A1">
      <w:r w:rsidRPr="002A214E">
        <w:rPr>
          <w:i/>
          <w:iCs/>
        </w:rPr>
        <w:t>Kairos</w:t>
      </w:r>
      <w:r w:rsidRPr="000F66A1">
        <w:rPr>
          <w:i/>
          <w:iCs/>
        </w:rPr>
        <w:t xml:space="preserve"> </w:t>
      </w:r>
      <w:r w:rsidRPr="002A214E">
        <w:rPr>
          <w:i/>
          <w:iCs/>
        </w:rPr>
        <w:t>time</w:t>
      </w:r>
      <w:r w:rsidRPr="000F66A1">
        <w:t xml:space="preserve"> </w:t>
      </w:r>
      <w:r w:rsidRPr="000F66A1">
        <w:t>refers to the moments that often-become significant markers in our lives</w:t>
      </w:r>
      <w:r>
        <w:t xml:space="preserve">. </w:t>
      </w:r>
      <w:r w:rsidR="000A6468">
        <w:t xml:space="preserve"> </w:t>
      </w:r>
      <w:r w:rsidR="00097F87">
        <w:t>Briefly s</w:t>
      </w:r>
      <w:r w:rsidR="00420E2C" w:rsidRPr="002A214E">
        <w:t>hare one of these moments</w:t>
      </w:r>
      <w:r w:rsidR="00420E2C">
        <w:t xml:space="preserve"> (positive or negative) from your </w:t>
      </w:r>
      <w:r w:rsidR="002A214E">
        <w:t xml:space="preserve">life </w:t>
      </w:r>
      <w:r w:rsidR="00420E2C">
        <w:t xml:space="preserve">journey and </w:t>
      </w:r>
      <w:r w:rsidR="002A214E">
        <w:t>something</w:t>
      </w:r>
      <w:r w:rsidR="00420E2C">
        <w:t xml:space="preserve"> you learned through that experience</w:t>
      </w:r>
      <w:r w:rsidR="00097F87">
        <w:t xml:space="preserve"> that “changed your trajectory</w:t>
      </w:r>
      <w:r w:rsidR="00420E2C">
        <w:t>.</w:t>
      </w:r>
      <w:r w:rsidR="00097F87">
        <w:t>”</w:t>
      </w:r>
      <w:r w:rsidR="00E4313C">
        <w:br/>
      </w:r>
    </w:p>
    <w:p w14:paraId="05585763" w14:textId="77777777" w:rsidR="00E4313C" w:rsidRDefault="00E4313C"/>
    <w:p w14:paraId="291D1BC0" w14:textId="1AE0D2F4" w:rsidR="00E4313C" w:rsidRDefault="00E4313C"/>
    <w:p w14:paraId="5CBE63B9" w14:textId="0087259A" w:rsidR="00336FC3" w:rsidRDefault="00097F87">
      <w:r>
        <w:t xml:space="preserve">In Module 3, the leadership skill of “Zooming In” and “Zooming Out” was introduced. </w:t>
      </w:r>
      <w:r w:rsidR="000A6468">
        <w:t xml:space="preserve"> </w:t>
      </w:r>
      <w:r w:rsidRPr="00097F87">
        <w:t xml:space="preserve">How </w:t>
      </w:r>
      <w:r>
        <w:t xml:space="preserve">can this </w:t>
      </w:r>
      <w:r w:rsidR="00264571">
        <w:t>concept empower a wise</w:t>
      </w:r>
      <w:r w:rsidRPr="00097F87">
        <w:t xml:space="preserve"> decision-making</w:t>
      </w:r>
      <w:r w:rsidR="00264571">
        <w:t xml:space="preserve"> process</w:t>
      </w:r>
      <w:r w:rsidRPr="00097F87">
        <w:t>?</w:t>
      </w:r>
      <w:r w:rsidR="00264571">
        <w:t xml:space="preserve"> </w:t>
      </w:r>
      <w:r w:rsidR="000A6468">
        <w:t xml:space="preserve"> </w:t>
      </w:r>
      <w:r w:rsidR="00264571">
        <w:t>Can you think of a specific example</w:t>
      </w:r>
      <w:r w:rsidR="00A93C4A">
        <w:t xml:space="preserve"> where this would be helpful</w:t>
      </w:r>
      <w:r w:rsidR="00264571">
        <w:t>?</w:t>
      </w:r>
    </w:p>
    <w:p w14:paraId="0F049B48" w14:textId="77777777" w:rsidR="00E4313C" w:rsidRDefault="00E4313C"/>
    <w:p w14:paraId="3EC5E249" w14:textId="122BD72C" w:rsidR="002C7D94" w:rsidRDefault="002C7D94"/>
    <w:p w14:paraId="36EA79CB" w14:textId="77777777" w:rsidR="006D627C" w:rsidRDefault="006D627C"/>
    <w:p w14:paraId="11F0C83A" w14:textId="77777777" w:rsidR="00264571" w:rsidRDefault="00264571"/>
    <w:p w14:paraId="4886EF26" w14:textId="77777777" w:rsidR="00336FC3" w:rsidRDefault="00E4313C">
      <w:pPr>
        <w:pStyle w:val="Heading2"/>
      </w:pPr>
      <w:r>
        <w:lastRenderedPageBreak/>
        <w:t>Action</w:t>
      </w:r>
    </w:p>
    <w:p w14:paraId="6F00B4B1" w14:textId="2DE13E04" w:rsidR="00336FC3" w:rsidRDefault="008F73EC">
      <w:r>
        <w:br/>
      </w:r>
      <w:r w:rsidR="00490B12">
        <w:t xml:space="preserve">Use the 3D Framework as a diagnostic tool to evaluate your organization’s professional development plan. </w:t>
      </w:r>
      <w:r w:rsidR="000A6468">
        <w:t xml:space="preserve"> </w:t>
      </w:r>
      <w:r w:rsidR="00490B12">
        <w:t>First, l</w:t>
      </w:r>
      <w:r w:rsidR="007304E5">
        <w:t xml:space="preserve">ist all of training initiatives that have taken place in your organization over the past 12 months. </w:t>
      </w:r>
      <w:r w:rsidR="000A6468">
        <w:t xml:space="preserve"> </w:t>
      </w:r>
      <w:r w:rsidR="00490B12">
        <w:t>Then, i</w:t>
      </w:r>
      <w:r w:rsidR="007304E5">
        <w:t xml:space="preserve">dentify which Dimension(s) were the </w:t>
      </w:r>
      <w:r w:rsidR="004708E7">
        <w:t xml:space="preserve">primary </w:t>
      </w:r>
      <w:r w:rsidR="007304E5">
        <w:t>foc</w:t>
      </w:r>
      <w:r w:rsidR="00490B12">
        <w:t>al point</w:t>
      </w:r>
      <w:r w:rsidR="007304E5">
        <w:t xml:space="preserve"> of </w:t>
      </w:r>
      <w:r w:rsidR="00490B12">
        <w:t xml:space="preserve">each of </w:t>
      </w:r>
      <w:r w:rsidR="007304E5">
        <w:t>these trainings</w:t>
      </w:r>
      <w:r w:rsidR="00490B12">
        <w:t xml:space="preserve">. </w:t>
      </w:r>
      <w:r w:rsidR="000A6468">
        <w:t xml:space="preserve"> </w:t>
      </w:r>
      <w:r w:rsidR="00490B12">
        <w:t xml:space="preserve">This exercise will also help you discern which Dimension(s) need more intentional focus so you can look for resources to fill the gap. </w:t>
      </w:r>
    </w:p>
    <w:p w14:paraId="0920E902" w14:textId="7980585E" w:rsidR="00336FC3" w:rsidRDefault="00336FC3"/>
    <w:p w14:paraId="4BCB0A74" w14:textId="475CEB2B" w:rsidR="00490B12" w:rsidRDefault="00490B12"/>
    <w:p w14:paraId="52B6A118" w14:textId="434EF2B4" w:rsidR="00490B12" w:rsidRDefault="00490B12"/>
    <w:p w14:paraId="2F86EA54" w14:textId="21F16EC6" w:rsidR="00490B12" w:rsidRDefault="00490B12" w:rsidP="00490B12">
      <w:r>
        <w:t xml:space="preserve">Find ways to memorialize your Kairos moments so they don’t become part of the forgotten past. </w:t>
      </w:r>
      <w:r w:rsidR="000A6468">
        <w:t xml:space="preserve"> </w:t>
      </w:r>
      <w:r>
        <w:t xml:space="preserve">Write about them in a journal. </w:t>
      </w:r>
      <w:r w:rsidR="000A6468">
        <w:t xml:space="preserve"> </w:t>
      </w:r>
      <w:r>
        <w:t xml:space="preserve">Hang meaningful art on the wall that reminds you of these experiences. </w:t>
      </w:r>
      <w:r w:rsidR="000A6468">
        <w:t xml:space="preserve"> </w:t>
      </w:r>
      <w:r>
        <w:t xml:space="preserve">Start a blog. Use meaningful imagery or messaging on your screensavers and backgrounds. </w:t>
      </w:r>
      <w:r w:rsidR="000A6468">
        <w:t xml:space="preserve"> </w:t>
      </w:r>
      <w:r>
        <w:t>Engrave</w:t>
      </w:r>
      <w:r w:rsidR="004708E7">
        <w:t xml:space="preserve"> </w:t>
      </w:r>
      <w:r>
        <w:t xml:space="preserve">jewelry. </w:t>
      </w:r>
      <w:r w:rsidR="000A6468">
        <w:t xml:space="preserve"> </w:t>
      </w:r>
      <w:r w:rsidR="004708E7">
        <w:t xml:space="preserve">Cut out vinyl graphics. </w:t>
      </w:r>
      <w:r w:rsidR="000A6468">
        <w:t xml:space="preserve"> </w:t>
      </w:r>
      <w:r w:rsidR="004708E7">
        <w:t xml:space="preserve">Share these stories with your children and grandchildren. </w:t>
      </w:r>
      <w:r w:rsidR="000A6468">
        <w:t xml:space="preserve"> </w:t>
      </w:r>
      <w:r>
        <w:t>Do what you need to do to stay reminded of the</w:t>
      </w:r>
      <w:r w:rsidR="004708E7">
        <w:t>se transformational moments of your life</w:t>
      </w:r>
      <w:r>
        <w:t>.</w:t>
      </w:r>
    </w:p>
    <w:p w14:paraId="65D85415" w14:textId="77777777" w:rsidR="00490B12" w:rsidRDefault="00490B12" w:rsidP="00490B12"/>
    <w:p w14:paraId="371E92FB" w14:textId="77777777" w:rsidR="00490B12" w:rsidRDefault="00490B12" w:rsidP="00490B12"/>
    <w:p w14:paraId="46C1CD30" w14:textId="10343B5C" w:rsidR="00490B12" w:rsidRDefault="004708E7">
      <w:r>
        <w:br/>
        <w:t>Contemplate the areas of your life where you have</w:t>
      </w:r>
      <w:r w:rsidR="00C07A54">
        <w:t xml:space="preserve"> some sort of</w:t>
      </w:r>
      <w:r>
        <w:t xml:space="preserve"> position</w:t>
      </w:r>
      <w:r w:rsidR="00C07A54">
        <w:t>al</w:t>
      </w:r>
      <w:r>
        <w:t xml:space="preserve"> power over other</w:t>
      </w:r>
      <w:r w:rsidR="00C07A54">
        <w:t xml:space="preserve"> people</w:t>
      </w:r>
      <w:r>
        <w:t xml:space="preserve">. </w:t>
      </w:r>
      <w:r w:rsidR="000A6468">
        <w:t xml:space="preserve"> </w:t>
      </w:r>
      <w:r w:rsidR="00C07A54">
        <w:t xml:space="preserve">This could be a role at work, as a volunteer, or even as a parent or guardian. </w:t>
      </w:r>
      <w:r w:rsidR="000A6468">
        <w:t xml:space="preserve"> </w:t>
      </w:r>
      <w:r w:rsidR="00C07A54">
        <w:t xml:space="preserve">What is one practical thing you can do to serve them as their leader? </w:t>
      </w:r>
      <w:r w:rsidR="000A6468">
        <w:t xml:space="preserve"> </w:t>
      </w:r>
      <w:r w:rsidR="00C07A54">
        <w:t>Now, go do it.</w:t>
      </w:r>
      <w:r w:rsidR="00C07A54">
        <w:br/>
      </w:r>
    </w:p>
    <w:p w14:paraId="6E1DA426" w14:textId="022F3228" w:rsidR="00C07A54" w:rsidRDefault="00C07A54"/>
    <w:p w14:paraId="0DFF0EB2" w14:textId="0CE36C41" w:rsidR="00C07A54" w:rsidRDefault="00C07A54"/>
    <w:p w14:paraId="0ADADCC2" w14:textId="7E6D27D5" w:rsidR="00710D9C" w:rsidRDefault="00B149B9">
      <w:r>
        <w:t>First, e</w:t>
      </w:r>
      <w:r w:rsidR="00C07A54">
        <w:t xml:space="preserve">ngage in </w:t>
      </w:r>
      <w:r>
        <w:t xml:space="preserve">more </w:t>
      </w:r>
      <w:r w:rsidR="00C07A54">
        <w:t xml:space="preserve">activities that </w:t>
      </w:r>
      <w:r>
        <w:t>cultivate</w:t>
      </w:r>
      <w:r w:rsidR="00C07A54">
        <w:t xml:space="preserve"> creativity in your life</w:t>
      </w:r>
      <w:r>
        <w:t xml:space="preserve">. </w:t>
      </w:r>
      <w:r w:rsidR="000A6468">
        <w:t xml:space="preserve"> </w:t>
      </w:r>
      <w:r>
        <w:t>Then, look for opportunities to</w:t>
      </w:r>
      <w:r w:rsidR="00710D9C">
        <w:t xml:space="preserve"> boldly</w:t>
      </w:r>
      <w:r>
        <w:t xml:space="preserve"> express that creativity in the business environment once the inspiration comes</w:t>
      </w:r>
      <w:r w:rsidR="00C07A54">
        <w:t xml:space="preserve">. </w:t>
      </w:r>
      <w:r w:rsidR="000A6468">
        <w:t xml:space="preserve"> </w:t>
      </w:r>
      <w:r w:rsidR="00C07A54">
        <w:t xml:space="preserve">Schedule </w:t>
      </w:r>
      <w:r>
        <w:t>a</w:t>
      </w:r>
      <w:r w:rsidR="00710D9C">
        <w:t xml:space="preserve"> regular </w:t>
      </w:r>
      <w:r>
        <w:t xml:space="preserve">time </w:t>
      </w:r>
      <w:r w:rsidR="00710D9C">
        <w:t>to reflect</w:t>
      </w:r>
      <w:r>
        <w:t xml:space="preserve"> </w:t>
      </w:r>
      <w:r w:rsidR="000A6468">
        <w:t>more and</w:t>
      </w:r>
      <w:r w:rsidR="00710D9C">
        <w:t xml:space="preserve"> keep the appointment</w:t>
      </w:r>
      <w:r w:rsidR="00C07A54">
        <w:t xml:space="preserve">. </w:t>
      </w:r>
      <w:r w:rsidR="000A6468">
        <w:t xml:space="preserve"> </w:t>
      </w:r>
      <w:r w:rsidR="00710D9C">
        <w:t xml:space="preserve">Spend more time outside in nature. </w:t>
      </w:r>
      <w:r w:rsidR="000A6468">
        <w:t xml:space="preserve"> </w:t>
      </w:r>
      <w:r w:rsidR="00C07A54">
        <w:t xml:space="preserve">Go to a local </w:t>
      </w:r>
      <w:r w:rsidR="00710D9C">
        <w:t>a</w:t>
      </w:r>
      <w:r w:rsidR="00C07A54">
        <w:t xml:space="preserve">rt </w:t>
      </w:r>
      <w:r w:rsidR="00710D9C">
        <w:t>g</w:t>
      </w:r>
      <w:r w:rsidR="00C07A54">
        <w:t xml:space="preserve">allery to be inspired by the beauty. </w:t>
      </w:r>
      <w:r w:rsidR="000A6468">
        <w:t xml:space="preserve"> </w:t>
      </w:r>
      <w:r w:rsidR="00710D9C">
        <w:t>Paint your own picture</w:t>
      </w:r>
      <w:r w:rsidR="00C07A54">
        <w:t xml:space="preserve">. </w:t>
      </w:r>
      <w:r w:rsidR="000A6468">
        <w:t xml:space="preserve"> </w:t>
      </w:r>
      <w:r>
        <w:t>Read more</w:t>
      </w:r>
      <w:r w:rsidR="00710D9C">
        <w:t xml:space="preserve"> good books</w:t>
      </w:r>
      <w:r>
        <w:t xml:space="preserve">. </w:t>
      </w:r>
      <w:r w:rsidR="000A6468">
        <w:t xml:space="preserve"> </w:t>
      </w:r>
      <w:r>
        <w:t xml:space="preserve">Consume </w:t>
      </w:r>
      <w:r w:rsidR="00710D9C">
        <w:t xml:space="preserve">more </w:t>
      </w:r>
      <w:r>
        <w:t>good music</w:t>
      </w:r>
      <w:r w:rsidR="00710D9C">
        <w:t xml:space="preserve">. </w:t>
      </w:r>
      <w:r>
        <w:t>Watch the sunrise or sunset</w:t>
      </w:r>
      <w:r w:rsidR="00710D9C">
        <w:t xml:space="preserve"> more often</w:t>
      </w:r>
      <w:r>
        <w:t xml:space="preserve">. </w:t>
      </w:r>
      <w:r w:rsidR="000A6468">
        <w:t xml:space="preserve"> </w:t>
      </w:r>
      <w:r>
        <w:t xml:space="preserve">Schedule more time to look over water or sit by a fire. </w:t>
      </w:r>
      <w:r w:rsidR="000A6468">
        <w:t xml:space="preserve"> </w:t>
      </w:r>
      <w:r w:rsidR="00710D9C">
        <w:t xml:space="preserve">Or both. </w:t>
      </w:r>
      <w:r w:rsidR="000A6468">
        <w:t xml:space="preserve"> </w:t>
      </w:r>
      <w:r w:rsidR="00710D9C">
        <w:t>Be more intentional to find</w:t>
      </w:r>
      <w:r w:rsidR="00710D9C" w:rsidRPr="00710D9C">
        <w:t xml:space="preserve"> the truth, goodness, and beauty </w:t>
      </w:r>
      <w:r w:rsidR="00710D9C">
        <w:t>that is found all around us if we will slow down to look</w:t>
      </w:r>
      <w:r w:rsidR="00710D9C" w:rsidRPr="00710D9C">
        <w:t>.</w:t>
      </w:r>
    </w:p>
    <w:p w14:paraId="4E97AB32" w14:textId="77777777" w:rsidR="00336FC3" w:rsidRDefault="00000000">
      <w:pPr>
        <w:pStyle w:val="Heading2"/>
        <w:pageBreakBefore/>
      </w:pPr>
      <w:bookmarkStart w:id="2" w:name="_heading=h.9tbp0zyuqwxe" w:colFirst="0" w:colLast="0"/>
      <w:bookmarkEnd w:id="2"/>
      <w:r>
        <w:lastRenderedPageBreak/>
        <w:t>Notes</w:t>
      </w:r>
    </w:p>
    <w:p w14:paraId="2B8F8338" w14:textId="77777777" w:rsidR="00336FC3" w:rsidRDefault="00336FC3"/>
    <w:p w14:paraId="3BA9BDF5" w14:textId="77777777" w:rsidR="00336FC3" w:rsidRDefault="00336FC3"/>
    <w:p w14:paraId="79E925D5" w14:textId="77777777" w:rsidR="00336FC3" w:rsidRDefault="00336FC3"/>
    <w:p w14:paraId="005D67AD" w14:textId="77777777" w:rsidR="00336FC3" w:rsidRDefault="00336FC3"/>
    <w:p w14:paraId="1A5EFEBD" w14:textId="77777777" w:rsidR="00336FC3" w:rsidRDefault="00336FC3"/>
    <w:p w14:paraId="495F568D" w14:textId="77777777" w:rsidR="00336FC3" w:rsidRDefault="00336FC3"/>
    <w:p w14:paraId="698848C7" w14:textId="77777777" w:rsidR="00336FC3" w:rsidRDefault="00336FC3"/>
    <w:p w14:paraId="2C5CD961" w14:textId="77777777" w:rsidR="00336FC3" w:rsidRDefault="00336FC3"/>
    <w:p w14:paraId="010C24FA" w14:textId="77777777" w:rsidR="00336FC3" w:rsidRDefault="00336FC3"/>
    <w:p w14:paraId="49F329EA" w14:textId="77777777" w:rsidR="00336FC3" w:rsidRDefault="00336FC3"/>
    <w:p w14:paraId="109BDE76" w14:textId="77777777" w:rsidR="00336FC3" w:rsidRDefault="00336FC3"/>
    <w:p w14:paraId="46B21BC0" w14:textId="77777777" w:rsidR="00336FC3" w:rsidRDefault="00336FC3"/>
    <w:p w14:paraId="39DF6825" w14:textId="77777777" w:rsidR="00336FC3" w:rsidRDefault="00336FC3"/>
    <w:p w14:paraId="4AAB33A6" w14:textId="77777777" w:rsidR="00336FC3" w:rsidRDefault="00336FC3"/>
    <w:p w14:paraId="24E949D6" w14:textId="77777777" w:rsidR="00336FC3" w:rsidRDefault="00336FC3"/>
    <w:p w14:paraId="24C26B1D" w14:textId="77777777" w:rsidR="00336FC3" w:rsidRDefault="00336FC3"/>
    <w:p w14:paraId="5193FF3E" w14:textId="77777777" w:rsidR="00E4313C" w:rsidRDefault="00E4313C"/>
    <w:p w14:paraId="35B3C0D8" w14:textId="77777777" w:rsidR="00E4313C" w:rsidRDefault="00E4313C"/>
    <w:p w14:paraId="4BF9F7B5" w14:textId="77777777" w:rsidR="00E4313C" w:rsidRDefault="00E4313C"/>
    <w:p w14:paraId="4FA0C168" w14:textId="77777777" w:rsidR="00E4313C" w:rsidRDefault="00E4313C"/>
    <w:p w14:paraId="652886C6" w14:textId="77777777" w:rsidR="00E4313C" w:rsidRDefault="00E4313C"/>
    <w:p w14:paraId="5EC74B85" w14:textId="77777777" w:rsidR="00336FC3" w:rsidRDefault="00336FC3"/>
    <w:p w14:paraId="1EA9153F" w14:textId="77777777" w:rsidR="00336FC3" w:rsidRDefault="00336FC3"/>
    <w:p w14:paraId="57A0C2E4" w14:textId="77777777" w:rsidR="00336FC3" w:rsidRDefault="00336FC3"/>
    <w:p w14:paraId="4D6176B9" w14:textId="77777777" w:rsidR="00336FC3" w:rsidRDefault="00336FC3"/>
    <w:sectPr w:rsidR="00336FC3" w:rsidSect="00D54B4F">
      <w:footerReference w:type="default" r:id="rId13"/>
      <w:pgSz w:w="12240" w:h="15840"/>
      <w:pgMar w:top="1080" w:right="1440" w:bottom="1080" w:left="1440" w:header="720" w:footer="720" w:gutter="0"/>
      <w:pgNumType w:start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8A7BC" w14:textId="77777777" w:rsidR="00434F48" w:rsidRDefault="00434F48">
      <w:pPr>
        <w:spacing w:after="0"/>
      </w:pPr>
      <w:r>
        <w:separator/>
      </w:r>
    </w:p>
  </w:endnote>
  <w:endnote w:type="continuationSeparator" w:id="0">
    <w:p w14:paraId="46F4203B" w14:textId="77777777" w:rsidR="00434F48" w:rsidRDefault="00434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SemiBold">
    <w:panose1 w:val="000007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panose1 w:val="00000600000000000000"/>
    <w:charset w:val="00"/>
    <w:family w:val="auto"/>
    <w:pitch w:val="variable"/>
    <w:sig w:usb0="20000007" w:usb1="00000001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F118" w14:textId="7694CBC0" w:rsidR="00336FC3" w:rsidRPr="00E4313C" w:rsidRDefault="00B168B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z w:val="20"/>
        <w:szCs w:val="20"/>
      </w:rPr>
    </w:pPr>
    <w:r>
      <w:rPr>
        <w:color w:val="000000"/>
        <w:sz w:val="20"/>
        <w:szCs w:val="20"/>
      </w:rPr>
      <w:t xml:space="preserve">The 3D Journey: Section </w:t>
    </w:r>
    <w:r w:rsidR="00D54B4F">
      <w:rPr>
        <w:color w:val="000000"/>
        <w:sz w:val="20"/>
        <w:szCs w:val="20"/>
      </w:rPr>
      <w:t>2</w:t>
    </w:r>
    <w:r>
      <w:rPr>
        <w:color w:val="000000"/>
        <w:sz w:val="20"/>
        <w:szCs w:val="20"/>
      </w:rPr>
      <w:tab/>
      <w:t>© 2022 3D Institute, Inc.</w:t>
    </w:r>
    <w:r>
      <w:rPr>
        <w:color w:val="000000"/>
        <w:sz w:val="20"/>
        <w:szCs w:val="20"/>
      </w:rPr>
      <w:tab/>
    </w:r>
    <w:r w:rsidRPr="00E4313C">
      <w:rPr>
        <w:sz w:val="20"/>
        <w:szCs w:val="20"/>
      </w:rPr>
      <w:fldChar w:fldCharType="begin"/>
    </w:r>
    <w:r w:rsidRPr="00E4313C">
      <w:rPr>
        <w:sz w:val="20"/>
        <w:szCs w:val="20"/>
      </w:rPr>
      <w:instrText>PAGE</w:instrText>
    </w:r>
    <w:r w:rsidRPr="00E4313C">
      <w:rPr>
        <w:sz w:val="20"/>
        <w:szCs w:val="20"/>
      </w:rPr>
      <w:fldChar w:fldCharType="separate"/>
    </w:r>
    <w:r w:rsidR="002F2426" w:rsidRPr="00E4313C">
      <w:rPr>
        <w:noProof/>
        <w:sz w:val="20"/>
        <w:szCs w:val="20"/>
      </w:rPr>
      <w:t>18</w:t>
    </w:r>
    <w:r w:rsidRPr="00E4313C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AE49B" w14:textId="77777777" w:rsidR="00434F48" w:rsidRDefault="00434F48">
      <w:pPr>
        <w:spacing w:after="0"/>
      </w:pPr>
      <w:r>
        <w:separator/>
      </w:r>
    </w:p>
  </w:footnote>
  <w:footnote w:type="continuationSeparator" w:id="0">
    <w:p w14:paraId="25B4006A" w14:textId="77777777" w:rsidR="00434F48" w:rsidRDefault="00434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1B1C"/>
    <w:multiLevelType w:val="hybridMultilevel"/>
    <w:tmpl w:val="C714D532"/>
    <w:lvl w:ilvl="0" w:tplc="68CCF9D0">
      <w:start w:val="1"/>
      <w:numFmt w:val="decimal"/>
      <w:lvlText w:val="%1."/>
      <w:lvlJc w:val="left"/>
      <w:pPr>
        <w:ind w:left="1080" w:hanging="360"/>
      </w:pPr>
      <w:rPr>
        <w:rFonts w:ascii="Montserrat" w:hAnsi="Montserrat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3111A"/>
    <w:multiLevelType w:val="multilevel"/>
    <w:tmpl w:val="674E9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46508E"/>
    <w:multiLevelType w:val="multilevel"/>
    <w:tmpl w:val="3B00E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8BA5C4D"/>
    <w:multiLevelType w:val="multilevel"/>
    <w:tmpl w:val="5A34F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9B6599"/>
    <w:multiLevelType w:val="hybridMultilevel"/>
    <w:tmpl w:val="DFB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A4B58"/>
    <w:multiLevelType w:val="multilevel"/>
    <w:tmpl w:val="67C2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6E6D9A"/>
    <w:multiLevelType w:val="hybridMultilevel"/>
    <w:tmpl w:val="FDAEC55A"/>
    <w:lvl w:ilvl="0" w:tplc="C2FE4062">
      <w:start w:val="1"/>
      <w:numFmt w:val="decimal"/>
      <w:lvlText w:val="%1."/>
      <w:lvlJc w:val="left"/>
      <w:pPr>
        <w:ind w:left="1080" w:hanging="360"/>
      </w:pPr>
      <w:rPr>
        <w:rFonts w:ascii="Montserrat" w:hAnsi="Montserra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7062721">
    <w:abstractNumId w:val="3"/>
  </w:num>
  <w:num w:numId="2" w16cid:durableId="848325938">
    <w:abstractNumId w:val="5"/>
  </w:num>
  <w:num w:numId="3" w16cid:durableId="726151612">
    <w:abstractNumId w:val="2"/>
  </w:num>
  <w:num w:numId="4" w16cid:durableId="1183085882">
    <w:abstractNumId w:val="1"/>
  </w:num>
  <w:num w:numId="5" w16cid:durableId="679619903">
    <w:abstractNumId w:val="6"/>
  </w:num>
  <w:num w:numId="6" w16cid:durableId="1101991464">
    <w:abstractNumId w:val="0"/>
  </w:num>
  <w:num w:numId="7" w16cid:durableId="98061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FC3"/>
    <w:rsid w:val="0006704F"/>
    <w:rsid w:val="00097F87"/>
    <w:rsid w:val="000A6468"/>
    <w:rsid w:val="000F66A1"/>
    <w:rsid w:val="002269AF"/>
    <w:rsid w:val="00264571"/>
    <w:rsid w:val="002A214E"/>
    <w:rsid w:val="002A7BDA"/>
    <w:rsid w:val="002C7D94"/>
    <w:rsid w:val="002F2426"/>
    <w:rsid w:val="0031167E"/>
    <w:rsid w:val="00336FC3"/>
    <w:rsid w:val="00381834"/>
    <w:rsid w:val="003A5ADA"/>
    <w:rsid w:val="00420E2C"/>
    <w:rsid w:val="00434F48"/>
    <w:rsid w:val="004708E7"/>
    <w:rsid w:val="00490B12"/>
    <w:rsid w:val="004A0B77"/>
    <w:rsid w:val="005D0B7A"/>
    <w:rsid w:val="0063078C"/>
    <w:rsid w:val="00647507"/>
    <w:rsid w:val="006806F4"/>
    <w:rsid w:val="006D627C"/>
    <w:rsid w:val="00702D9E"/>
    <w:rsid w:val="00710D9C"/>
    <w:rsid w:val="007304E5"/>
    <w:rsid w:val="00781756"/>
    <w:rsid w:val="00815F63"/>
    <w:rsid w:val="008F73EC"/>
    <w:rsid w:val="009A7DF6"/>
    <w:rsid w:val="00A93C4A"/>
    <w:rsid w:val="00B149B9"/>
    <w:rsid w:val="00B168B2"/>
    <w:rsid w:val="00BD598F"/>
    <w:rsid w:val="00C07A54"/>
    <w:rsid w:val="00C77CFE"/>
    <w:rsid w:val="00C81C48"/>
    <w:rsid w:val="00D54B4F"/>
    <w:rsid w:val="00E4313C"/>
    <w:rsid w:val="00EE5488"/>
    <w:rsid w:val="00F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0AB21"/>
  <w15:docId w15:val="{D1D253AC-82EA-4706-98AF-16AE26ED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F8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C42"/>
    <w:pPr>
      <w:keepNext/>
      <w:keepLines/>
      <w:shd w:val="clear" w:color="auto" w:fill="0077C8"/>
      <w:spacing w:before="240"/>
      <w:jc w:val="center"/>
      <w:outlineLvl w:val="0"/>
    </w:pPr>
    <w:rPr>
      <w:rFonts w:ascii="Montserrat SemiBold" w:eastAsiaTheme="majorEastAsia" w:hAnsi="Montserrat SemiBold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6A"/>
    <w:pPr>
      <w:keepNext/>
      <w:keepLines/>
      <w:pBdr>
        <w:bottom w:val="single" w:sz="4" w:space="1" w:color="auto"/>
      </w:pBdr>
      <w:shd w:val="clear" w:color="auto" w:fill="DCB526"/>
      <w:spacing w:before="40"/>
      <w:outlineLvl w:val="1"/>
    </w:pPr>
    <w:rPr>
      <w:rFonts w:ascii="Montserrat Medium" w:eastAsiaTheme="majorEastAsia" w:hAnsi="Montserrat Medium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65C42"/>
    <w:rPr>
      <w:rFonts w:ascii="Montserrat SemiBold" w:eastAsiaTheme="majorEastAsia" w:hAnsi="Montserrat SemiBold" w:cstheme="majorBidi"/>
      <w:b/>
      <w:color w:val="FFFFFF" w:themeColor="background1"/>
      <w:sz w:val="32"/>
      <w:szCs w:val="32"/>
      <w:shd w:val="clear" w:color="auto" w:fill="0077C8"/>
    </w:rPr>
  </w:style>
  <w:style w:type="character" w:customStyle="1" w:styleId="Heading2Char">
    <w:name w:val="Heading 2 Char"/>
    <w:basedOn w:val="DefaultParagraphFont"/>
    <w:link w:val="Heading2"/>
    <w:uiPriority w:val="9"/>
    <w:rsid w:val="00400E6A"/>
    <w:rPr>
      <w:rFonts w:ascii="Montserrat Medium" w:eastAsiaTheme="majorEastAsia" w:hAnsi="Montserrat Medium" w:cstheme="majorBidi"/>
      <w:b/>
      <w:color w:val="000000" w:themeColor="text1"/>
      <w:sz w:val="26"/>
      <w:szCs w:val="26"/>
      <w:shd w:val="clear" w:color="auto" w:fill="DCB526"/>
    </w:rPr>
  </w:style>
  <w:style w:type="character" w:styleId="Hyperlink">
    <w:name w:val="Hyperlink"/>
    <w:basedOn w:val="DefaultParagraphFont"/>
    <w:uiPriority w:val="99"/>
    <w:unhideWhenUsed/>
    <w:rsid w:val="00325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93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65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42"/>
    <w:rPr>
      <w:rFonts w:ascii="Montserrat" w:hAnsi="Montserrat"/>
      <w:szCs w:val="22"/>
    </w:rPr>
  </w:style>
  <w:style w:type="paragraph" w:styleId="Header">
    <w:name w:val="header"/>
    <w:basedOn w:val="Normal"/>
    <w:link w:val="HeaderChar"/>
    <w:uiPriority w:val="99"/>
    <w:unhideWhenUsed/>
    <w:rsid w:val="00A65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C42"/>
    <w:rPr>
      <w:rFonts w:ascii="Montserrat" w:hAnsi="Montserrat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D286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2DC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D0B7A"/>
    <w:pPr>
      <w:ind w:left="720"/>
      <w:contextualSpacing/>
    </w:pPr>
  </w:style>
  <w:style w:type="table" w:styleId="TableGrid">
    <w:name w:val="Table Grid"/>
    <w:basedOn w:val="TableNormal"/>
    <w:uiPriority w:val="39"/>
    <w:rsid w:val="002A7B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vjGdxJwidv++HwpkIZ9hXmp/w==">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</go:docsCustomData>
</go:gDocsCustomXmlDataStorage>
</file>

<file path=customXml/itemProps1.xml><?xml version="1.0" encoding="utf-8"?>
<ds:datastoreItem xmlns:ds="http://schemas.openxmlformats.org/officeDocument/2006/customXml" ds:itemID="{B1C1C0E3-FB9F-4F40-A310-A22A83E80E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alan.hoffler</dc:creator>
  <cp:lastModifiedBy>Wes Simmons</cp:lastModifiedBy>
  <cp:revision>6</cp:revision>
  <cp:lastPrinted>2022-09-09T19:45:00Z</cp:lastPrinted>
  <dcterms:created xsi:type="dcterms:W3CDTF">2022-09-09T14:14:00Z</dcterms:created>
  <dcterms:modified xsi:type="dcterms:W3CDTF">2022-09-09T20:01:00Z</dcterms:modified>
</cp:coreProperties>
</file>