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2A" w:rsidRPr="00D665D7" w:rsidRDefault="00586B9A">
      <w:pPr>
        <w:rPr>
          <w:rFonts w:cstheme="minorHAnsi"/>
          <w:sz w:val="24"/>
          <w:szCs w:val="24"/>
        </w:rPr>
      </w:pPr>
      <w:r w:rsidRPr="00D665D7">
        <w:rPr>
          <w:rFonts w:cstheme="minorHAnsi"/>
          <w:sz w:val="24"/>
          <w:szCs w:val="24"/>
        </w:rPr>
        <w:t>I interviewed Ryan Snowden, Athletic Director from Holy Comforter Episcopal School (HCES). Prior to our conversation, Ryan was not familiar with the concept of 3Dimensional Coaching.</w:t>
      </w:r>
    </w:p>
    <w:p w:rsidR="00D665D7" w:rsidRPr="00D665D7" w:rsidRDefault="001E25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Holy Comforter appear</w:t>
      </w:r>
      <w:r w:rsidR="00586B9A" w:rsidRPr="00D665D7">
        <w:rPr>
          <w:rFonts w:cstheme="minorHAnsi"/>
          <w:sz w:val="24"/>
          <w:szCs w:val="24"/>
        </w:rPr>
        <w:t xml:space="preserve">s to offer a strong First Dimension to their athletes. Coaches know their sport and </w:t>
      </w:r>
      <w:proofErr w:type="gramStart"/>
      <w:r w:rsidR="00586B9A" w:rsidRPr="00D665D7">
        <w:rPr>
          <w:rFonts w:cstheme="minorHAnsi"/>
          <w:sz w:val="24"/>
          <w:szCs w:val="24"/>
        </w:rPr>
        <w:t>are given</w:t>
      </w:r>
      <w:proofErr w:type="gramEnd"/>
      <w:r w:rsidR="00586B9A" w:rsidRPr="00D665D7">
        <w:rPr>
          <w:rFonts w:cstheme="minorHAnsi"/>
          <w:sz w:val="24"/>
          <w:szCs w:val="24"/>
        </w:rPr>
        <w:t xml:space="preserve"> all of the necessary training tools and equipment. Coaches </w:t>
      </w:r>
      <w:proofErr w:type="gramStart"/>
      <w:r w:rsidR="00586B9A" w:rsidRPr="00D665D7">
        <w:rPr>
          <w:rFonts w:cstheme="minorHAnsi"/>
          <w:sz w:val="24"/>
          <w:szCs w:val="24"/>
        </w:rPr>
        <w:t>are also held</w:t>
      </w:r>
      <w:proofErr w:type="gramEnd"/>
      <w:r w:rsidR="00586B9A" w:rsidRPr="00D665D7">
        <w:rPr>
          <w:rFonts w:cstheme="minorHAnsi"/>
          <w:sz w:val="24"/>
          <w:szCs w:val="24"/>
        </w:rPr>
        <w:t xml:space="preserve"> accountable and evaluated in various areas ranging from knowledge of sport, relationships</w:t>
      </w:r>
      <w:r w:rsidR="00584407">
        <w:rPr>
          <w:rFonts w:cstheme="minorHAnsi"/>
          <w:sz w:val="24"/>
          <w:szCs w:val="24"/>
        </w:rPr>
        <w:t xml:space="preserve"> with stakeholders</w:t>
      </w:r>
      <w:r w:rsidR="00586B9A" w:rsidRPr="00D665D7">
        <w:rPr>
          <w:rFonts w:cstheme="minorHAnsi"/>
          <w:sz w:val="24"/>
          <w:szCs w:val="24"/>
        </w:rPr>
        <w:t xml:space="preserve"> and game conduct. Holy Comforter is fundamentally sound. I would recommend offer</w:t>
      </w:r>
      <w:r w:rsidR="00D665D7" w:rsidRPr="00D665D7">
        <w:rPr>
          <w:rFonts w:cstheme="minorHAnsi"/>
          <w:sz w:val="24"/>
          <w:szCs w:val="24"/>
        </w:rPr>
        <w:t>ing</w:t>
      </w:r>
      <w:r w:rsidR="00586B9A" w:rsidRPr="00D665D7">
        <w:rPr>
          <w:rFonts w:cstheme="minorHAnsi"/>
          <w:sz w:val="24"/>
          <w:szCs w:val="24"/>
        </w:rPr>
        <w:t xml:space="preserve"> sport specific, required training for their coaches. Training in strength and conditioning would also be beneficial to their </w:t>
      </w:r>
      <w:r w:rsidR="00D665D7" w:rsidRPr="00D665D7">
        <w:rPr>
          <w:rFonts w:cstheme="minorHAnsi"/>
          <w:sz w:val="24"/>
          <w:szCs w:val="24"/>
        </w:rPr>
        <w:t>First Dimension program. These trainings would ensure that coaches are all up-to-date on the latest skills, techniques and rule changes for his/her sport. It would also ensure that strength and conditioning would be solid and consistent throughout the entire athletic department.</w:t>
      </w:r>
    </w:p>
    <w:p w:rsidR="00D665D7" w:rsidRDefault="00D665D7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D665D7">
        <w:rPr>
          <w:rFonts w:asciiTheme="minorHAnsi" w:hAnsiTheme="minorHAnsi" w:cstheme="minorHAnsi"/>
        </w:rPr>
        <w:t xml:space="preserve">The mission statement for the HCES athletic department does touch on some elements of the </w:t>
      </w:r>
      <w:proofErr w:type="gramStart"/>
      <w:r w:rsidRPr="00D665D7">
        <w:rPr>
          <w:rFonts w:asciiTheme="minorHAnsi" w:hAnsiTheme="minorHAnsi" w:cstheme="minorHAnsi"/>
        </w:rPr>
        <w:t>2</w:t>
      </w:r>
      <w:r w:rsidRPr="00D665D7">
        <w:rPr>
          <w:rFonts w:asciiTheme="minorHAnsi" w:hAnsiTheme="minorHAnsi" w:cstheme="minorHAnsi"/>
          <w:vertAlign w:val="superscript"/>
        </w:rPr>
        <w:t>nd</w:t>
      </w:r>
      <w:proofErr w:type="gramEnd"/>
      <w:r w:rsidRPr="00D665D7">
        <w:rPr>
          <w:rFonts w:asciiTheme="minorHAnsi" w:hAnsiTheme="minorHAnsi" w:cstheme="minorHAnsi"/>
        </w:rPr>
        <w:t xml:space="preserve"> and 3</w:t>
      </w:r>
      <w:r w:rsidRPr="00D665D7">
        <w:rPr>
          <w:rFonts w:asciiTheme="minorHAnsi" w:hAnsiTheme="minorHAnsi" w:cstheme="minorHAnsi"/>
          <w:vertAlign w:val="superscript"/>
        </w:rPr>
        <w:t>rd</w:t>
      </w:r>
      <w:r w:rsidRPr="00D665D7">
        <w:rPr>
          <w:rFonts w:asciiTheme="minorHAnsi" w:hAnsiTheme="minorHAnsi" w:cstheme="minorHAnsi"/>
        </w:rPr>
        <w:t xml:space="preserve"> dimension. Ryan indicated that Holy Comforter strives to </w:t>
      </w:r>
      <w:r w:rsidR="000732D8">
        <w:rPr>
          <w:rFonts w:asciiTheme="minorHAnsi" w:hAnsiTheme="minorHAnsi" w:cstheme="minorHAnsi"/>
          <w:color w:val="000000"/>
        </w:rPr>
        <w:t xml:space="preserve">guide and support their </w:t>
      </w:r>
      <w:r w:rsidRPr="00D665D7">
        <w:rPr>
          <w:rFonts w:asciiTheme="minorHAnsi" w:hAnsiTheme="minorHAnsi" w:cstheme="minorHAnsi"/>
          <w:color w:val="000000"/>
        </w:rPr>
        <w:t>Student-Athletes in the pursuit of excellence - academically, athletically and personally</w:t>
      </w:r>
      <w:r w:rsidRPr="00D665D7">
        <w:rPr>
          <w:rFonts w:asciiTheme="minorHAnsi" w:hAnsiTheme="minorHAnsi" w:cstheme="minorHAnsi"/>
          <w:color w:val="000000"/>
        </w:rPr>
        <w:t xml:space="preserve">. HCES also seeks to </w:t>
      </w:r>
      <w:r w:rsidRPr="00D665D7">
        <w:rPr>
          <w:rFonts w:asciiTheme="minorHAnsi" w:hAnsiTheme="minorHAnsi" w:cstheme="minorHAnsi"/>
          <w:color w:val="000000"/>
        </w:rPr>
        <w:t xml:space="preserve">promote and protect the safety, health and well-being of </w:t>
      </w:r>
      <w:r w:rsidR="00112C45" w:rsidRPr="00D665D7">
        <w:rPr>
          <w:rFonts w:asciiTheme="minorHAnsi" w:hAnsiTheme="minorHAnsi" w:cstheme="minorHAnsi"/>
          <w:color w:val="000000"/>
        </w:rPr>
        <w:t>each</w:t>
      </w:r>
      <w:r w:rsidRPr="00D665D7">
        <w:rPr>
          <w:rFonts w:asciiTheme="minorHAnsi" w:hAnsiTheme="minorHAnsi" w:cstheme="minorHAnsi"/>
          <w:color w:val="000000"/>
        </w:rPr>
        <w:t xml:space="preserve"> one of </w:t>
      </w:r>
      <w:r w:rsidR="000732D8">
        <w:rPr>
          <w:rFonts w:asciiTheme="minorHAnsi" w:hAnsiTheme="minorHAnsi" w:cstheme="minorHAnsi"/>
          <w:color w:val="000000"/>
        </w:rPr>
        <w:t xml:space="preserve">their </w:t>
      </w:r>
      <w:r w:rsidRPr="00D665D7">
        <w:rPr>
          <w:rFonts w:asciiTheme="minorHAnsi" w:hAnsiTheme="minorHAnsi" w:cstheme="minorHAnsi"/>
          <w:color w:val="000000"/>
        </w:rPr>
        <w:t>Student-Athletes</w:t>
      </w:r>
      <w:r>
        <w:rPr>
          <w:rFonts w:asciiTheme="minorHAnsi" w:hAnsiTheme="minorHAnsi" w:cstheme="minorHAnsi"/>
          <w:color w:val="000000"/>
        </w:rPr>
        <w:t xml:space="preserve">. </w:t>
      </w:r>
      <w:r w:rsidR="000732D8">
        <w:rPr>
          <w:rFonts w:asciiTheme="minorHAnsi" w:hAnsiTheme="minorHAnsi" w:cstheme="minorHAnsi"/>
          <w:color w:val="000000"/>
        </w:rPr>
        <w:t xml:space="preserve">These are both great starts to looking at more than just the physical components of an athlete. However, in speaking more with Ryan, Holy Comforter does not have any </w:t>
      </w:r>
      <w:r w:rsidR="00584407">
        <w:rPr>
          <w:rFonts w:asciiTheme="minorHAnsi" w:hAnsiTheme="minorHAnsi" w:cstheme="minorHAnsi"/>
          <w:color w:val="000000"/>
        </w:rPr>
        <w:t>specific training in place or evaluation parameters set to ensure these goals are met.</w:t>
      </w:r>
    </w:p>
    <w:p w:rsidR="00966161" w:rsidRDefault="00966161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1E255B" w:rsidRDefault="00966161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 appreciate that Holy Comforter strives to look at more than just the athletic success of their student-athletes. After completing this course, I see the value in ensuring that </w:t>
      </w:r>
      <w:r w:rsidR="00112C45">
        <w:rPr>
          <w:rFonts w:asciiTheme="minorHAnsi" w:hAnsiTheme="minorHAnsi" w:cstheme="minorHAnsi"/>
          <w:color w:val="000000"/>
        </w:rPr>
        <w:t xml:space="preserve">the psychological side and the heart of the student-athlete is also acknowledged and coached well to ensure a fully developed </w:t>
      </w:r>
      <w:proofErr w:type="gramStart"/>
      <w:r w:rsidR="00112C45">
        <w:rPr>
          <w:rFonts w:asciiTheme="minorHAnsi" w:hAnsiTheme="minorHAnsi" w:cstheme="minorHAnsi"/>
          <w:color w:val="000000"/>
        </w:rPr>
        <w:t>3</w:t>
      </w:r>
      <w:proofErr w:type="gramEnd"/>
      <w:r w:rsidR="00112C45">
        <w:rPr>
          <w:rFonts w:asciiTheme="minorHAnsi" w:hAnsiTheme="minorHAnsi" w:cstheme="minorHAnsi"/>
          <w:color w:val="000000"/>
        </w:rPr>
        <w:t xml:space="preserve"> Dimensional student-athlete. </w:t>
      </w:r>
    </w:p>
    <w:p w:rsidR="001E255B" w:rsidRDefault="001E255B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1E255B" w:rsidRDefault="00112C45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As the Athletic Director, Ryan has a tremendous opportunity to change the </w:t>
      </w:r>
      <w:r w:rsidR="001E255B">
        <w:rPr>
          <w:rFonts w:asciiTheme="minorHAnsi" w:hAnsiTheme="minorHAnsi" w:cstheme="minorHAnsi"/>
          <w:color w:val="000000"/>
        </w:rPr>
        <w:t>ethos of the athletic department</w:t>
      </w:r>
      <w:r>
        <w:rPr>
          <w:rFonts w:asciiTheme="minorHAnsi" w:hAnsiTheme="minorHAnsi" w:cstheme="minorHAnsi"/>
          <w:color w:val="000000"/>
        </w:rPr>
        <w:t xml:space="preserve"> of Holy Comforter Episcopal School</w:t>
      </w:r>
      <w:r w:rsidR="001E255B">
        <w:rPr>
          <w:rFonts w:asciiTheme="minorHAnsi" w:hAnsiTheme="minorHAnsi" w:cstheme="minorHAnsi"/>
          <w:color w:val="000000"/>
        </w:rPr>
        <w:t xml:space="preserve">.  In speaking with Ryan on several </w:t>
      </w:r>
      <w:proofErr w:type="gramStart"/>
      <w:r w:rsidR="001E255B">
        <w:rPr>
          <w:rFonts w:asciiTheme="minorHAnsi" w:hAnsiTheme="minorHAnsi" w:cstheme="minorHAnsi"/>
          <w:color w:val="000000"/>
        </w:rPr>
        <w:t>occasions</w:t>
      </w:r>
      <w:proofErr w:type="gramEnd"/>
      <w:r w:rsidR="001E255B">
        <w:rPr>
          <w:rFonts w:asciiTheme="minorHAnsi" w:hAnsiTheme="minorHAnsi" w:cstheme="minorHAnsi"/>
          <w:color w:val="000000"/>
        </w:rPr>
        <w:t xml:space="preserve"> it is obvious that he does desire to have an athletic department that transforms their student-athletes, inside and out.  Creating a Transformational Purpose for Ryan an</w:t>
      </w:r>
      <w:r w:rsidR="008962C0">
        <w:rPr>
          <w:rFonts w:asciiTheme="minorHAnsi" w:hAnsiTheme="minorHAnsi" w:cstheme="minorHAnsi"/>
          <w:color w:val="000000"/>
        </w:rPr>
        <w:t xml:space="preserve">d his coaches, would be the </w:t>
      </w:r>
      <w:r w:rsidR="001E255B">
        <w:rPr>
          <w:rFonts w:asciiTheme="minorHAnsi" w:hAnsiTheme="minorHAnsi" w:cstheme="minorHAnsi"/>
          <w:color w:val="000000"/>
        </w:rPr>
        <w:t xml:space="preserve">first step. </w:t>
      </w:r>
      <w:r w:rsidR="00FB0953">
        <w:rPr>
          <w:rFonts w:asciiTheme="minorHAnsi" w:hAnsiTheme="minorHAnsi" w:cstheme="minorHAnsi"/>
          <w:color w:val="000000"/>
        </w:rPr>
        <w:t xml:space="preserve">Ryan needs to </w:t>
      </w:r>
      <w:r w:rsidR="008962C0">
        <w:rPr>
          <w:rFonts w:asciiTheme="minorHAnsi" w:hAnsiTheme="minorHAnsi" w:cstheme="minorHAnsi"/>
          <w:color w:val="000000"/>
        </w:rPr>
        <w:t xml:space="preserve">convey the purpose behind it to his coaches, giving them </w:t>
      </w:r>
      <w:r w:rsidR="00FB0953">
        <w:rPr>
          <w:rFonts w:asciiTheme="minorHAnsi" w:hAnsiTheme="minorHAnsi" w:cstheme="minorHAnsi"/>
          <w:color w:val="000000"/>
        </w:rPr>
        <w:t>a breakdown</w:t>
      </w:r>
      <w:r w:rsidR="008962C0">
        <w:rPr>
          <w:rFonts w:asciiTheme="minorHAnsi" w:hAnsiTheme="minorHAnsi" w:cstheme="minorHAnsi"/>
          <w:color w:val="000000"/>
        </w:rPr>
        <w:t xml:space="preserve"> of 3D Coaching</w:t>
      </w:r>
      <w:r w:rsidR="00FB0953">
        <w:rPr>
          <w:rFonts w:asciiTheme="minorHAnsi" w:hAnsiTheme="minorHAnsi" w:cstheme="minorHAnsi"/>
          <w:color w:val="000000"/>
        </w:rPr>
        <w:t xml:space="preserve"> Strategy</w:t>
      </w:r>
      <w:r w:rsidR="008962C0">
        <w:rPr>
          <w:rFonts w:asciiTheme="minorHAnsi" w:hAnsiTheme="minorHAnsi" w:cstheme="minorHAnsi"/>
          <w:color w:val="000000"/>
        </w:rPr>
        <w:t>. Ryan could then provide one or two Level 3 strategies for his coaches to start</w:t>
      </w:r>
      <w:r w:rsidR="00FB0953">
        <w:rPr>
          <w:rFonts w:asciiTheme="minorHAnsi" w:hAnsiTheme="minorHAnsi" w:cstheme="minorHAnsi"/>
          <w:color w:val="000000"/>
        </w:rPr>
        <w:t xml:space="preserve"> </w:t>
      </w:r>
      <w:r w:rsidR="008962C0">
        <w:rPr>
          <w:rFonts w:asciiTheme="minorHAnsi" w:hAnsiTheme="minorHAnsi" w:cstheme="minorHAnsi"/>
          <w:color w:val="000000"/>
        </w:rPr>
        <w:t>with. My personal favorite strategies are the Put-Ups, the Spotlights and creating opportunities for the team to serve together.</w:t>
      </w:r>
    </w:p>
    <w:p w:rsidR="00FB0953" w:rsidRDefault="00FB0953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966161" w:rsidRDefault="001E255B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 also know that p</w:t>
      </w:r>
      <w:r w:rsidR="008962C0">
        <w:rPr>
          <w:rFonts w:asciiTheme="minorHAnsi" w:hAnsiTheme="minorHAnsi" w:cstheme="minorHAnsi"/>
          <w:color w:val="000000"/>
        </w:rPr>
        <w:t>arents can be a challenge in Ryan’s</w:t>
      </w:r>
      <w:r>
        <w:rPr>
          <w:rFonts w:asciiTheme="minorHAnsi" w:hAnsiTheme="minorHAnsi" w:cstheme="minorHAnsi"/>
          <w:color w:val="000000"/>
        </w:rPr>
        <w:t xml:space="preserve"> position. HCES should </w:t>
      </w:r>
      <w:r w:rsidR="008962C0">
        <w:rPr>
          <w:rFonts w:asciiTheme="minorHAnsi" w:hAnsiTheme="minorHAnsi" w:cstheme="minorHAnsi"/>
          <w:color w:val="000000"/>
        </w:rPr>
        <w:t xml:space="preserve">utilize the parenting videos. It is important to engage the parents and </w:t>
      </w:r>
      <w:r w:rsidR="00FB0953">
        <w:rPr>
          <w:rFonts w:asciiTheme="minorHAnsi" w:hAnsiTheme="minorHAnsi" w:cstheme="minorHAnsi"/>
          <w:color w:val="000000"/>
        </w:rPr>
        <w:t xml:space="preserve">to share the 3D </w:t>
      </w:r>
      <w:proofErr w:type="gramStart"/>
      <w:r w:rsidR="00FB0953">
        <w:rPr>
          <w:rFonts w:asciiTheme="minorHAnsi" w:hAnsiTheme="minorHAnsi" w:cstheme="minorHAnsi"/>
          <w:color w:val="000000"/>
        </w:rPr>
        <w:t>process</w:t>
      </w:r>
      <w:r w:rsidR="008962C0">
        <w:rPr>
          <w:rFonts w:asciiTheme="minorHAnsi" w:hAnsiTheme="minorHAnsi" w:cstheme="minorHAnsi"/>
          <w:color w:val="000000"/>
        </w:rPr>
        <w:t xml:space="preserve"> .</w:t>
      </w:r>
      <w:proofErr w:type="gramEnd"/>
      <w:r w:rsidR="008962C0">
        <w:rPr>
          <w:rFonts w:asciiTheme="minorHAnsi" w:hAnsiTheme="minorHAnsi" w:cstheme="minorHAnsi"/>
          <w:color w:val="000000"/>
        </w:rPr>
        <w:t xml:space="preserve"> It is also important for the parents to realize they do have the leading role in </w:t>
      </w:r>
      <w:proofErr w:type="gramStart"/>
      <w:r w:rsidR="008962C0">
        <w:rPr>
          <w:rFonts w:asciiTheme="minorHAnsi" w:hAnsiTheme="minorHAnsi" w:cstheme="minorHAnsi"/>
          <w:color w:val="000000"/>
        </w:rPr>
        <w:t>3</w:t>
      </w:r>
      <w:r w:rsidR="008962C0" w:rsidRPr="008962C0">
        <w:rPr>
          <w:rFonts w:asciiTheme="minorHAnsi" w:hAnsiTheme="minorHAnsi" w:cstheme="minorHAnsi"/>
          <w:color w:val="000000"/>
          <w:vertAlign w:val="superscript"/>
        </w:rPr>
        <w:t>rd</w:t>
      </w:r>
      <w:proofErr w:type="gramEnd"/>
      <w:r w:rsidR="008962C0">
        <w:rPr>
          <w:rFonts w:asciiTheme="minorHAnsi" w:hAnsiTheme="minorHAnsi" w:cstheme="minorHAnsi"/>
          <w:color w:val="000000"/>
        </w:rPr>
        <w:t xml:space="preserve"> Dimensional growth of their child. </w:t>
      </w:r>
      <w:r w:rsidR="00112C45">
        <w:rPr>
          <w:rFonts w:asciiTheme="minorHAnsi" w:hAnsiTheme="minorHAnsi" w:cstheme="minorHAnsi"/>
          <w:color w:val="000000"/>
        </w:rPr>
        <w:t xml:space="preserve"> </w:t>
      </w:r>
    </w:p>
    <w:p w:rsidR="00FB0953" w:rsidRDefault="00FB0953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D665D7" w:rsidRDefault="00FB0953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3D Coaching course would be an excellent </w:t>
      </w:r>
      <w:r w:rsidR="002316DD">
        <w:rPr>
          <w:rFonts w:asciiTheme="minorHAnsi" w:hAnsiTheme="minorHAnsi" w:cstheme="minorHAnsi"/>
          <w:color w:val="000000"/>
        </w:rPr>
        <w:t>re</w:t>
      </w:r>
      <w:bookmarkStart w:id="0" w:name="_GoBack"/>
      <w:bookmarkEnd w:id="0"/>
      <w:r>
        <w:rPr>
          <w:rFonts w:asciiTheme="minorHAnsi" w:hAnsiTheme="minorHAnsi" w:cstheme="minorHAnsi"/>
          <w:color w:val="000000"/>
        </w:rPr>
        <w:t xml:space="preserve">source for Ryan. I have also recommended he read Joe </w:t>
      </w:r>
      <w:proofErr w:type="spellStart"/>
      <w:r>
        <w:rPr>
          <w:rFonts w:asciiTheme="minorHAnsi" w:hAnsiTheme="minorHAnsi" w:cstheme="minorHAnsi"/>
          <w:color w:val="000000"/>
        </w:rPr>
        <w:t>Ehrmann’s</w:t>
      </w:r>
      <w:proofErr w:type="spellEnd"/>
      <w:r>
        <w:rPr>
          <w:rFonts w:asciiTheme="minorHAnsi" w:hAnsiTheme="minorHAnsi" w:cstheme="minorHAnsi"/>
          <w:color w:val="000000"/>
        </w:rPr>
        <w:t xml:space="preserve"> book, </w:t>
      </w:r>
      <w:proofErr w:type="spellStart"/>
      <w:r>
        <w:rPr>
          <w:rFonts w:asciiTheme="minorHAnsi" w:hAnsiTheme="minorHAnsi" w:cstheme="minorHAnsi"/>
          <w:color w:val="000000"/>
        </w:rPr>
        <w:t>InsideOut</w:t>
      </w:r>
      <w:proofErr w:type="spellEnd"/>
      <w:r>
        <w:rPr>
          <w:rFonts w:asciiTheme="minorHAnsi" w:hAnsiTheme="minorHAnsi" w:cstheme="minorHAnsi"/>
          <w:color w:val="000000"/>
        </w:rPr>
        <w:t xml:space="preserve"> Coaching for a better grasp on how to effectively transform the </w:t>
      </w:r>
      <w:proofErr w:type="gramStart"/>
      <w:r>
        <w:rPr>
          <w:rFonts w:asciiTheme="minorHAnsi" w:hAnsiTheme="minorHAnsi" w:cstheme="minorHAnsi"/>
          <w:color w:val="000000"/>
        </w:rPr>
        <w:t>2</w:t>
      </w:r>
      <w:r w:rsidRPr="00FB0953">
        <w:rPr>
          <w:rFonts w:asciiTheme="minorHAnsi" w:hAnsiTheme="minorHAnsi" w:cstheme="minorHAnsi"/>
          <w:color w:val="000000"/>
          <w:vertAlign w:val="superscript"/>
        </w:rPr>
        <w:t>nd</w:t>
      </w:r>
      <w:proofErr w:type="gramEnd"/>
      <w:r>
        <w:rPr>
          <w:rFonts w:asciiTheme="minorHAnsi" w:hAnsiTheme="minorHAnsi" w:cstheme="minorHAnsi"/>
          <w:color w:val="000000"/>
        </w:rPr>
        <w:t xml:space="preserve"> and 3</w:t>
      </w:r>
      <w:r w:rsidRPr="00FB0953">
        <w:rPr>
          <w:rFonts w:asciiTheme="minorHAnsi" w:hAnsiTheme="minorHAnsi" w:cstheme="minorHAnsi"/>
          <w:color w:val="000000"/>
          <w:vertAlign w:val="superscript"/>
        </w:rPr>
        <w:t>rd</w:t>
      </w:r>
      <w:r>
        <w:rPr>
          <w:rFonts w:asciiTheme="minorHAnsi" w:hAnsiTheme="minorHAnsi" w:cstheme="minorHAnsi"/>
          <w:color w:val="000000"/>
        </w:rPr>
        <w:t xml:space="preserve"> dimensions of his student-athletes.</w:t>
      </w:r>
    </w:p>
    <w:p w:rsidR="001A2FDD" w:rsidRDefault="001A2FDD" w:rsidP="00D665D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586B9A" w:rsidRDefault="001A2FDD" w:rsidP="001A2FDD">
      <w:pPr>
        <w:pStyle w:val="NormalWeb"/>
        <w:spacing w:before="0" w:beforeAutospacing="0" w:after="0" w:afterAutospacing="0"/>
        <w:jc w:val="right"/>
        <w:textAlignment w:val="baseline"/>
      </w:pPr>
      <w:r>
        <w:rPr>
          <w:rFonts w:asciiTheme="minorHAnsi" w:hAnsiTheme="minorHAnsi" w:cstheme="minorHAnsi"/>
          <w:color w:val="000000"/>
        </w:rPr>
        <w:t>By Lorna Wolfkill</w:t>
      </w:r>
    </w:p>
    <w:sectPr w:rsidR="0058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2675"/>
    <w:multiLevelType w:val="multilevel"/>
    <w:tmpl w:val="1A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23C44"/>
    <w:multiLevelType w:val="multilevel"/>
    <w:tmpl w:val="70A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9A"/>
    <w:rsid w:val="000732D8"/>
    <w:rsid w:val="00112C45"/>
    <w:rsid w:val="001A2FDD"/>
    <w:rsid w:val="001E255B"/>
    <w:rsid w:val="002316DD"/>
    <w:rsid w:val="00263D8F"/>
    <w:rsid w:val="002E0142"/>
    <w:rsid w:val="00373C2A"/>
    <w:rsid w:val="00584407"/>
    <w:rsid w:val="00586B9A"/>
    <w:rsid w:val="008962C0"/>
    <w:rsid w:val="00966161"/>
    <w:rsid w:val="00D665D7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7177"/>
  <w15:chartTrackingRefBased/>
  <w15:docId w15:val="{74401E47-1E9C-4A19-B79A-A94DBECD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Wolfkill</dc:creator>
  <cp:keywords/>
  <dc:description/>
  <cp:lastModifiedBy>Lorna Wolfkill</cp:lastModifiedBy>
  <cp:revision>6</cp:revision>
  <dcterms:created xsi:type="dcterms:W3CDTF">2019-07-16T20:12:00Z</dcterms:created>
  <dcterms:modified xsi:type="dcterms:W3CDTF">2019-07-16T22:33:00Z</dcterms:modified>
</cp:coreProperties>
</file>