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D5979" w14:textId="2258250A" w:rsidR="00E17F3F" w:rsidRDefault="00E17F3F" w:rsidP="00E17F3F">
      <w:pPr>
        <w:spacing w:after="0" w:line="240" w:lineRule="auto"/>
        <w:ind w:left="720" w:hanging="360"/>
        <w:jc w:val="center"/>
        <w:rPr>
          <w:rFonts w:ascii="Times New Roman" w:hAnsi="Times New Roman" w:cs="Times New Roman"/>
          <w:sz w:val="24"/>
          <w:szCs w:val="24"/>
        </w:rPr>
      </w:pPr>
      <w:r w:rsidRPr="00E17F3F">
        <w:rPr>
          <w:rFonts w:ascii="Times New Roman" w:hAnsi="Times New Roman" w:cs="Times New Roman"/>
          <w:sz w:val="24"/>
          <w:szCs w:val="24"/>
        </w:rPr>
        <w:t>3-D Coaching Final Summary</w:t>
      </w:r>
    </w:p>
    <w:p w14:paraId="2A91A250" w14:textId="77777777" w:rsidR="00E17F3F" w:rsidRDefault="00E17F3F" w:rsidP="00E17F3F">
      <w:pPr>
        <w:spacing w:after="0" w:line="240" w:lineRule="auto"/>
        <w:ind w:left="720" w:hanging="360"/>
        <w:jc w:val="center"/>
        <w:rPr>
          <w:rFonts w:ascii="Times New Roman" w:hAnsi="Times New Roman" w:cs="Times New Roman"/>
          <w:sz w:val="24"/>
          <w:szCs w:val="24"/>
        </w:rPr>
      </w:pPr>
    </w:p>
    <w:p w14:paraId="4287C900" w14:textId="6B24CE1C" w:rsidR="00D24191" w:rsidRDefault="00E17F3F" w:rsidP="00D24191">
      <w:pPr>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For my interview, I spoke with the Athletic Director of South Nodaway R-IV, Dustin Skoglund. </w:t>
      </w:r>
      <w:r w:rsidR="00270CAE">
        <w:rPr>
          <w:rFonts w:ascii="Times New Roman" w:hAnsi="Times New Roman" w:cs="Times New Roman"/>
          <w:sz w:val="24"/>
          <w:szCs w:val="24"/>
        </w:rPr>
        <w:t>He is an overseer of the coaches in the school district, which include, the junior high cheer team, high school cheer team, junior high men’s and women’s basketball teams, high school men’s and women’s basketball teams, junior high and high school football team, men’s and women’s cross-country team, and the junior high and high school softball team. Aside from being an Athletic Director, he is also the superintendent of the school district.</w:t>
      </w:r>
      <w:r w:rsidR="00D24191">
        <w:rPr>
          <w:rFonts w:ascii="Times New Roman" w:hAnsi="Times New Roman" w:cs="Times New Roman"/>
          <w:sz w:val="24"/>
          <w:szCs w:val="24"/>
        </w:rPr>
        <w:t xml:space="preserve"> After conducting my interview, I could tell that Mr. Skoglund takes a lot of pride in his school district and the abilities of his coaches. </w:t>
      </w:r>
    </w:p>
    <w:p w14:paraId="3E2EB907" w14:textId="003631F6" w:rsidR="00280B38" w:rsidRDefault="00D24191" w:rsidP="00D24191">
      <w:pPr>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The school did not have a vision and mission statement specifically for athletics, so they only covered the second and third dimensions. They both stressed doing what is right for the students and that everyone has worth and value, which I thought was great. After inquiring about what Mr. Skoglund’s role with the coaches was, he stated that most of his job is scheduling and communication with contracts. He also mentioned that he evaluates the coaches annually and makes recommendations about their extension or terminations. Since the school district is so small, Mr. Skoglund said that it is hard to find coaches. He made it seem like their standards for coaches are not as high as he would like</w:t>
      </w:r>
      <w:r w:rsidR="00E50256">
        <w:rPr>
          <w:rFonts w:ascii="Times New Roman" w:hAnsi="Times New Roman" w:cs="Times New Roman"/>
          <w:sz w:val="24"/>
          <w:szCs w:val="24"/>
        </w:rPr>
        <w:t xml:space="preserve">, but they still do hold them accountable. </w:t>
      </w:r>
      <w:r w:rsidR="008522E3">
        <w:rPr>
          <w:rFonts w:ascii="Times New Roman" w:hAnsi="Times New Roman" w:cs="Times New Roman"/>
          <w:sz w:val="24"/>
          <w:szCs w:val="24"/>
        </w:rPr>
        <w:t>The most important thing is that they make sure the coaches are doing what is best for the student athletes.</w:t>
      </w:r>
    </w:p>
    <w:p w14:paraId="37DE9005" w14:textId="4C86F5B2" w:rsidR="00280B38" w:rsidRDefault="00E50256" w:rsidP="00280B38">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Once a coach is hired, there is not any additional training requirements. Mr. Skoglund did state that he encourages coaches to attend conferences, clinics, and other forms of professional development, though. </w:t>
      </w:r>
      <w:r w:rsidR="001C38A0">
        <w:rPr>
          <w:rFonts w:ascii="Times New Roman" w:hAnsi="Times New Roman" w:cs="Times New Roman"/>
          <w:sz w:val="24"/>
          <w:szCs w:val="24"/>
        </w:rPr>
        <w:t>As an athletic director, he supports his teams in the 1</w:t>
      </w:r>
      <w:r w:rsidR="001C38A0" w:rsidRPr="001C38A0">
        <w:rPr>
          <w:rFonts w:ascii="Times New Roman" w:hAnsi="Times New Roman" w:cs="Times New Roman"/>
          <w:sz w:val="24"/>
          <w:szCs w:val="24"/>
          <w:vertAlign w:val="superscript"/>
        </w:rPr>
        <w:t>st</w:t>
      </w:r>
      <w:r w:rsidR="001C38A0">
        <w:rPr>
          <w:rFonts w:ascii="Times New Roman" w:hAnsi="Times New Roman" w:cs="Times New Roman"/>
          <w:sz w:val="24"/>
          <w:szCs w:val="24"/>
        </w:rPr>
        <w:t xml:space="preserve"> Dimension by making sure they have good resources. This includes proper, well managed equipment and facilities. He helps his coaches in the 2</w:t>
      </w:r>
      <w:r w:rsidR="001C38A0" w:rsidRPr="001C38A0">
        <w:rPr>
          <w:rFonts w:ascii="Times New Roman" w:hAnsi="Times New Roman" w:cs="Times New Roman"/>
          <w:sz w:val="24"/>
          <w:szCs w:val="24"/>
          <w:vertAlign w:val="superscript"/>
        </w:rPr>
        <w:t>nd</w:t>
      </w:r>
      <w:r w:rsidR="001C38A0">
        <w:rPr>
          <w:rFonts w:ascii="Times New Roman" w:hAnsi="Times New Roman" w:cs="Times New Roman"/>
          <w:sz w:val="24"/>
          <w:szCs w:val="24"/>
        </w:rPr>
        <w:t xml:space="preserve"> Dimension by offering incentives to attend professional development opportunities</w:t>
      </w:r>
      <w:r w:rsidR="004565BF">
        <w:rPr>
          <w:rFonts w:ascii="Times New Roman" w:hAnsi="Times New Roman" w:cs="Times New Roman"/>
          <w:sz w:val="24"/>
          <w:szCs w:val="24"/>
        </w:rPr>
        <w:t>. He said that the 3</w:t>
      </w:r>
      <w:r w:rsidR="004565BF" w:rsidRPr="004565BF">
        <w:rPr>
          <w:rFonts w:ascii="Times New Roman" w:hAnsi="Times New Roman" w:cs="Times New Roman"/>
          <w:sz w:val="24"/>
          <w:szCs w:val="24"/>
          <w:vertAlign w:val="superscript"/>
        </w:rPr>
        <w:t>rd</w:t>
      </w:r>
      <w:r w:rsidR="004565BF">
        <w:rPr>
          <w:rFonts w:ascii="Times New Roman" w:hAnsi="Times New Roman" w:cs="Times New Roman"/>
          <w:sz w:val="24"/>
          <w:szCs w:val="24"/>
        </w:rPr>
        <w:t xml:space="preserve"> Dimension is a “leveling up” for coaches </w:t>
      </w:r>
      <w:r w:rsidR="00EB676D">
        <w:rPr>
          <w:rFonts w:ascii="Times New Roman" w:hAnsi="Times New Roman" w:cs="Times New Roman"/>
          <w:sz w:val="24"/>
          <w:szCs w:val="24"/>
        </w:rPr>
        <w:t>who</w:t>
      </w:r>
      <w:r w:rsidR="004565BF">
        <w:rPr>
          <w:rFonts w:ascii="Times New Roman" w:hAnsi="Times New Roman" w:cs="Times New Roman"/>
          <w:sz w:val="24"/>
          <w:szCs w:val="24"/>
        </w:rPr>
        <w:t xml:space="preserve"> have mastered the 2</w:t>
      </w:r>
      <w:r w:rsidR="004565BF" w:rsidRPr="004565BF">
        <w:rPr>
          <w:rFonts w:ascii="Times New Roman" w:hAnsi="Times New Roman" w:cs="Times New Roman"/>
          <w:sz w:val="24"/>
          <w:szCs w:val="24"/>
          <w:vertAlign w:val="superscript"/>
        </w:rPr>
        <w:t>nd</w:t>
      </w:r>
      <w:r w:rsidR="004565BF">
        <w:rPr>
          <w:rFonts w:ascii="Times New Roman" w:hAnsi="Times New Roman" w:cs="Times New Roman"/>
          <w:sz w:val="24"/>
          <w:szCs w:val="24"/>
        </w:rPr>
        <w:t xml:space="preserve"> Dimension. </w:t>
      </w:r>
      <w:r w:rsidR="003F2027">
        <w:rPr>
          <w:rFonts w:ascii="Times New Roman" w:hAnsi="Times New Roman" w:cs="Times New Roman"/>
          <w:sz w:val="24"/>
          <w:szCs w:val="24"/>
        </w:rPr>
        <w:t xml:space="preserve">The whole organization lives through those values, so it is engrained into their coaching. </w:t>
      </w:r>
    </w:p>
    <w:p w14:paraId="6813548B" w14:textId="58DD5B58" w:rsidR="00C96A3A" w:rsidRPr="003D41FC" w:rsidRDefault="003D41FC" w:rsidP="003D41FC">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ab/>
        <w:t xml:space="preserve">The last thing I asked Mr. Skoglund was how he has ensured his own growth as a professional. The most important way ensures his growth is by self and peer evaluations. I think this is one strength of the school district. Everyone completes these evaluations, and it is a great way to reflect and evaluate what needs to be improved. </w:t>
      </w:r>
      <w:r w:rsidR="00CB0B5A">
        <w:rPr>
          <w:rFonts w:ascii="Times New Roman" w:hAnsi="Times New Roman" w:cs="Times New Roman"/>
          <w:sz w:val="24"/>
          <w:szCs w:val="24"/>
        </w:rPr>
        <w:t>Another strength is how strong their focus is on student-athlete success. An improvement I would suggest is adding one or two ways to develop 2</w:t>
      </w:r>
      <w:r w:rsidR="00CB0B5A" w:rsidRPr="00CB0B5A">
        <w:rPr>
          <w:rFonts w:ascii="Times New Roman" w:hAnsi="Times New Roman" w:cs="Times New Roman"/>
          <w:sz w:val="24"/>
          <w:szCs w:val="24"/>
          <w:vertAlign w:val="superscript"/>
        </w:rPr>
        <w:t>nd</w:t>
      </w:r>
      <w:r w:rsidR="00CB0B5A">
        <w:rPr>
          <w:rFonts w:ascii="Times New Roman" w:hAnsi="Times New Roman" w:cs="Times New Roman"/>
          <w:sz w:val="24"/>
          <w:szCs w:val="24"/>
        </w:rPr>
        <w:t xml:space="preserve"> and 3</w:t>
      </w:r>
      <w:r w:rsidR="00CB0B5A" w:rsidRPr="00CB0B5A">
        <w:rPr>
          <w:rFonts w:ascii="Times New Roman" w:hAnsi="Times New Roman" w:cs="Times New Roman"/>
          <w:sz w:val="24"/>
          <w:szCs w:val="24"/>
          <w:vertAlign w:val="superscript"/>
        </w:rPr>
        <w:t>rd</w:t>
      </w:r>
      <w:r w:rsidR="00CB0B5A">
        <w:rPr>
          <w:rFonts w:ascii="Times New Roman" w:hAnsi="Times New Roman" w:cs="Times New Roman"/>
          <w:sz w:val="24"/>
          <w:szCs w:val="24"/>
        </w:rPr>
        <w:t xml:space="preserve"> dimension strategies of growth each year. </w:t>
      </w:r>
      <w:r w:rsidR="00926974">
        <w:rPr>
          <w:rFonts w:ascii="Times New Roman" w:hAnsi="Times New Roman" w:cs="Times New Roman"/>
          <w:sz w:val="24"/>
          <w:szCs w:val="24"/>
        </w:rPr>
        <w:t xml:space="preserve">It seems like the school </w:t>
      </w:r>
      <w:r w:rsidR="00D358BF">
        <w:rPr>
          <w:rFonts w:ascii="Times New Roman" w:hAnsi="Times New Roman" w:cs="Times New Roman"/>
          <w:sz w:val="24"/>
          <w:szCs w:val="24"/>
        </w:rPr>
        <w:t>keeps things like character, value, and motivation in mind when hiring coaches, but does not provide many opportunities to strengthen those areas.</w:t>
      </w:r>
      <w:r w:rsidR="00EB676D">
        <w:rPr>
          <w:rFonts w:ascii="Times New Roman" w:hAnsi="Times New Roman" w:cs="Times New Roman"/>
          <w:sz w:val="24"/>
          <w:szCs w:val="24"/>
        </w:rPr>
        <w:t xml:space="preserve"> Overall, it seems like Mr. Skoglund directs a strong 3Dimensional program.</w:t>
      </w:r>
    </w:p>
    <w:sectPr w:rsidR="00C96A3A" w:rsidRPr="003D4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95C44"/>
    <w:multiLevelType w:val="hybridMultilevel"/>
    <w:tmpl w:val="102228FA"/>
    <w:lvl w:ilvl="0" w:tplc="2A627B3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AC6345"/>
    <w:multiLevelType w:val="hybridMultilevel"/>
    <w:tmpl w:val="7304C1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B38"/>
    <w:rsid w:val="001C38A0"/>
    <w:rsid w:val="00270CAE"/>
    <w:rsid w:val="00280B38"/>
    <w:rsid w:val="003D41FC"/>
    <w:rsid w:val="003F2027"/>
    <w:rsid w:val="00454828"/>
    <w:rsid w:val="004565BF"/>
    <w:rsid w:val="0052616D"/>
    <w:rsid w:val="00563D32"/>
    <w:rsid w:val="00575B81"/>
    <w:rsid w:val="00666C42"/>
    <w:rsid w:val="006C1E5A"/>
    <w:rsid w:val="008522E3"/>
    <w:rsid w:val="008B7D71"/>
    <w:rsid w:val="00926974"/>
    <w:rsid w:val="00CB0B5A"/>
    <w:rsid w:val="00D24191"/>
    <w:rsid w:val="00D358BF"/>
    <w:rsid w:val="00E17F3F"/>
    <w:rsid w:val="00E50256"/>
    <w:rsid w:val="00EB6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6795B"/>
  <w15:chartTrackingRefBased/>
  <w15:docId w15:val="{72C3E254-1789-42DA-BA7B-1770B660C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B38"/>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49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McConkey,Mallory A</dc:creator>
  <cp:keywords/>
  <dc:description/>
  <cp:lastModifiedBy>McConkey,Mallory A</cp:lastModifiedBy>
  <cp:revision>20</cp:revision>
  <dcterms:created xsi:type="dcterms:W3CDTF">2021-11-18T17:56:00Z</dcterms:created>
  <dcterms:modified xsi:type="dcterms:W3CDTF">2021-11-18T18:42:00Z</dcterms:modified>
</cp:coreProperties>
</file>