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2A" w:rsidRDefault="00D71115" w:rsidP="00D71115">
      <w:pPr>
        <w:spacing w:line="480" w:lineRule="auto"/>
        <w:rPr>
          <w:rFonts w:ascii="Courier New" w:hAnsi="Courier New" w:cs="Courier New"/>
          <w:sz w:val="24"/>
          <w:szCs w:val="24"/>
        </w:rPr>
      </w:pPr>
      <w:r>
        <w:rPr>
          <w:rFonts w:ascii="Courier New" w:hAnsi="Courier New" w:cs="Courier New"/>
          <w:sz w:val="24"/>
          <w:szCs w:val="24"/>
        </w:rPr>
        <w:tab/>
        <w:t xml:space="preserve">After interviewing Mark about his </w:t>
      </w:r>
      <w:proofErr w:type="spellStart"/>
      <w:r>
        <w:rPr>
          <w:rFonts w:ascii="Courier New" w:hAnsi="Courier New" w:cs="Courier New"/>
          <w:sz w:val="24"/>
          <w:szCs w:val="24"/>
        </w:rPr>
        <w:t>Westco</w:t>
      </w:r>
      <w:proofErr w:type="spellEnd"/>
      <w:r>
        <w:rPr>
          <w:rFonts w:ascii="Courier New" w:hAnsi="Courier New" w:cs="Courier New"/>
          <w:sz w:val="24"/>
          <w:szCs w:val="24"/>
        </w:rPr>
        <w:t xml:space="preserve"> program it is clear that he looked at the character of each and every person involved with his team.  Mark has been the general manager and head coach of this program for 30 years and I would consider him an expert on recognizing and developing the 3</w:t>
      </w:r>
      <w:r w:rsidRPr="00D71115">
        <w:rPr>
          <w:rFonts w:ascii="Courier New" w:hAnsi="Courier New" w:cs="Courier New"/>
          <w:sz w:val="24"/>
          <w:szCs w:val="24"/>
          <w:vertAlign w:val="superscript"/>
        </w:rPr>
        <w:t>rd</w:t>
      </w:r>
      <w:r>
        <w:rPr>
          <w:rFonts w:ascii="Courier New" w:hAnsi="Courier New" w:cs="Courier New"/>
          <w:sz w:val="24"/>
          <w:szCs w:val="24"/>
        </w:rPr>
        <w:t xml:space="preserve"> dimension of they pyramid.  He has 30 years</w:t>
      </w:r>
      <w:r w:rsidR="007A2DBC">
        <w:rPr>
          <w:rFonts w:ascii="Courier New" w:hAnsi="Courier New" w:cs="Courier New"/>
          <w:sz w:val="24"/>
          <w:szCs w:val="24"/>
        </w:rPr>
        <w:t xml:space="preserve"> of experience</w:t>
      </w:r>
      <w:r>
        <w:rPr>
          <w:rFonts w:ascii="Courier New" w:hAnsi="Courier New" w:cs="Courier New"/>
          <w:sz w:val="24"/>
          <w:szCs w:val="24"/>
        </w:rPr>
        <w:t xml:space="preserve"> judging players based on skills and what position they need to play to maximize their talent.  </w:t>
      </w:r>
    </w:p>
    <w:p w:rsidR="007A2DBC" w:rsidRDefault="00D71115" w:rsidP="00D71115">
      <w:pPr>
        <w:spacing w:line="480" w:lineRule="auto"/>
        <w:rPr>
          <w:rFonts w:ascii="Courier New" w:hAnsi="Courier New" w:cs="Courier New"/>
          <w:sz w:val="24"/>
          <w:szCs w:val="24"/>
        </w:rPr>
      </w:pPr>
      <w:r>
        <w:rPr>
          <w:rFonts w:ascii="Courier New" w:hAnsi="Courier New" w:cs="Courier New"/>
          <w:sz w:val="24"/>
          <w:szCs w:val="24"/>
        </w:rPr>
        <w:tab/>
      </w:r>
      <w:r w:rsidR="007A2DBC">
        <w:rPr>
          <w:rFonts w:ascii="Courier New" w:hAnsi="Courier New" w:cs="Courier New"/>
          <w:sz w:val="24"/>
          <w:szCs w:val="24"/>
        </w:rPr>
        <w:t xml:space="preserve">For the second dimension Mark used his knowledge to relay his expertise to his players to make them confident in critical parts of the season.  Doing weekly check ins with the other coaches allowed him to understand how each player was doing on and off the field and could help a player out anyway possible.  </w:t>
      </w:r>
    </w:p>
    <w:p w:rsidR="00D71115" w:rsidRPr="00D71115" w:rsidRDefault="007A2DBC" w:rsidP="00D71115">
      <w:pPr>
        <w:spacing w:line="480" w:lineRule="auto"/>
        <w:rPr>
          <w:rFonts w:ascii="Courier New" w:hAnsi="Courier New" w:cs="Courier New"/>
          <w:sz w:val="24"/>
          <w:szCs w:val="24"/>
        </w:rPr>
      </w:pPr>
      <w:r>
        <w:rPr>
          <w:rFonts w:ascii="Courier New" w:hAnsi="Courier New" w:cs="Courier New"/>
          <w:sz w:val="24"/>
          <w:szCs w:val="24"/>
        </w:rPr>
        <w:tab/>
        <w:t>Mark led by example and expected his players to do the same.  The third dimension was indirectly taught in his program through his own behavior and hiring coaches with similar character traits.  Mark is a very competitive person but his relationships with everybody in the system is what he will remember the most from coaching and managing.</w:t>
      </w:r>
      <w:bookmarkStart w:id="0" w:name="_GoBack"/>
      <w:bookmarkEnd w:id="0"/>
      <w:r>
        <w:rPr>
          <w:rFonts w:ascii="Courier New" w:hAnsi="Courier New" w:cs="Courier New"/>
          <w:sz w:val="24"/>
          <w:szCs w:val="24"/>
        </w:rPr>
        <w:t xml:space="preserve"> </w:t>
      </w:r>
    </w:p>
    <w:sectPr w:rsidR="00D71115" w:rsidRPr="00D7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15"/>
    <w:rsid w:val="007A2DBC"/>
    <w:rsid w:val="007B352A"/>
    <w:rsid w:val="00D7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CFFF"/>
  <w15:chartTrackingRefBased/>
  <w15:docId w15:val="{5E2D401E-BDE9-485C-A29E-648FE6B1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Scottsbluff Public Schools</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Urwiller, Chris</dc:creator>
  <cp:keywords/>
  <dc:description/>
  <cp:lastModifiedBy>Urwiller, Chris</cp:lastModifiedBy>
  <cp:revision>1</cp:revision>
  <dcterms:created xsi:type="dcterms:W3CDTF">2021-10-28T20:08:00Z</dcterms:created>
  <dcterms:modified xsi:type="dcterms:W3CDTF">2021-10-28T20:27:00Z</dcterms:modified>
</cp:coreProperties>
</file>