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C2C67" w14:textId="77777777" w:rsidR="006855BB" w:rsidRDefault="00000000" w:rsidP="00DB3B3F">
      <w:pPr>
        <w:pStyle w:val="Heading1"/>
        <w:jc w:val="center"/>
        <w:rPr>
          <w:rFonts w:ascii="Times New Roman" w:hAnsi="Times New Roman" w:cs="Times New Roman"/>
          <w:sz w:val="26"/>
          <w:szCs w:val="26"/>
        </w:rPr>
      </w:pPr>
      <w:bookmarkStart w:id="0" w:name="Xb759aa13872ac758daea231de1a0a595a15cf83"/>
      <w:r w:rsidRPr="00DB3B3F">
        <w:rPr>
          <w:rFonts w:ascii="Times New Roman" w:hAnsi="Times New Roman" w:cs="Times New Roman"/>
          <w:sz w:val="26"/>
          <w:szCs w:val="26"/>
        </w:rPr>
        <w:t>Chứng minh policy Gradient bản hoàn chỉnh</w:t>
      </w:r>
    </w:p>
    <w:p w14:paraId="6A70DA5F" w14:textId="77777777" w:rsidR="00DB3B3F" w:rsidRPr="00DB3B3F" w:rsidRDefault="00DB3B3F" w:rsidP="00DB3B3F"/>
    <w:p w14:paraId="0570348D" w14:textId="77777777" w:rsidR="006855BB" w:rsidRPr="00DB3B3F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1" w:name="mục-tiêu-tối-ưu-hóa"/>
      <w:r w:rsidRPr="00DB3B3F">
        <w:rPr>
          <w:rFonts w:ascii="Times New Roman" w:hAnsi="Times New Roman" w:cs="Times New Roman"/>
          <w:sz w:val="22"/>
          <w:szCs w:val="22"/>
        </w:rPr>
        <w:t>1. Mục tiêu tối ưu hóa</w:t>
      </w:r>
    </w:p>
    <w:p w14:paraId="3C9CC37D" w14:textId="77777777" w:rsidR="006855BB" w:rsidRPr="00DB3B3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>Trong Reinforcement Learning, mục tiêu không phải là đoán nhãn.</w:t>
      </w:r>
      <w:r w:rsidRPr="00DB3B3F">
        <w:rPr>
          <w:rFonts w:cs="Times New Roman"/>
          <w:sz w:val="22"/>
        </w:rPr>
        <w:br/>
        <w:t>Mục tiêu là tìm policy sao cho tổng phần thưởng kỳ vọng là lớn nhất.</w:t>
      </w:r>
    </w:p>
    <w:p w14:paraId="65046A13" w14:textId="77777777" w:rsidR="006855BB" w:rsidRPr="00DB3B3F" w:rsidRDefault="00000000">
      <w:pPr>
        <w:pStyle w:val="BodyText"/>
        <w:rPr>
          <w:rFonts w:cs="Times New Roman"/>
          <w:sz w:val="22"/>
        </w:rPr>
      </w:pPr>
      <w:r w:rsidRPr="00DB3B3F">
        <w:rPr>
          <w:rFonts w:cs="Times New Roman"/>
          <w:sz w:val="22"/>
        </w:rPr>
        <w:t>Ta ký hiệu:</w:t>
      </w:r>
    </w:p>
    <w:p w14:paraId="756648AB" w14:textId="77777777" w:rsidR="006855BB" w:rsidRPr="00DB3B3F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∼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[</m:t>
          </m:r>
          <m:r>
            <w:rPr>
              <w:rFonts w:ascii="Cambria Math" w:hAnsi="Cambria Math" w:cs="Times New Roman"/>
              <w:sz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)]</m:t>
          </m:r>
        </m:oMath>
      </m:oMathPara>
    </w:p>
    <w:p w14:paraId="0173D314" w14:textId="77777777" w:rsidR="008F145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Trong đó: </w:t>
      </w:r>
    </w:p>
    <w:p w14:paraId="76237856" w14:textId="3C76B22B" w:rsidR="008F145F" w:rsidRPr="008F145F" w:rsidRDefault="00000000" w:rsidP="008F145F">
      <w:pPr>
        <w:pStyle w:val="ListParagraph"/>
        <w:numPr>
          <w:ilvl w:val="0"/>
          <w:numId w:val="39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θ</m:t>
        </m:r>
      </m:oMath>
      <w:r w:rsidRPr="008F145F">
        <w:rPr>
          <w:rFonts w:cs="Times New Roman"/>
          <w:sz w:val="22"/>
        </w:rPr>
        <w:t xml:space="preserve">: tham số của policy </w:t>
      </w:r>
    </w:p>
    <w:p w14:paraId="11811A7E" w14:textId="545F4CA2" w:rsidR="008F145F" w:rsidRPr="008F145F" w:rsidRDefault="00000000" w:rsidP="008F145F">
      <w:pPr>
        <w:pStyle w:val="ListParagraph"/>
        <w:numPr>
          <w:ilvl w:val="0"/>
          <w:numId w:val="39"/>
        </w:numPr>
        <w:rPr>
          <w:rFonts w:cs="Times New Roman"/>
          <w:sz w:val="22"/>
        </w:rPr>
      </w:pP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π</m:t>
            </m:r>
          </m:e>
          <m:sub>
            <m:r>
              <w:rPr>
                <w:rFonts w:ascii="Cambria Math" w:hAnsi="Cambria Math" w:cs="Times New Roman"/>
                <w:sz w:val="22"/>
              </w:rPr>
              <m:t>θ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∣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8F145F">
        <w:rPr>
          <w:rFonts w:cs="Times New Roman"/>
          <w:sz w:val="22"/>
        </w:rPr>
        <w:t xml:space="preserve">: xác suất chọn hành động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</m:oMath>
      <w:r w:rsidRPr="008F145F">
        <w:rPr>
          <w:rFonts w:cs="Times New Roman"/>
          <w:sz w:val="22"/>
        </w:rPr>
        <w:t xml:space="preserve"> tại trạng thái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</m:oMath>
      <w:r w:rsidRPr="008F145F">
        <w:rPr>
          <w:rFonts w:cs="Times New Roman"/>
          <w:sz w:val="22"/>
        </w:rPr>
        <w:t xml:space="preserve"> </w:t>
      </w:r>
    </w:p>
    <w:p w14:paraId="18B8E562" w14:textId="324E6CF8" w:rsidR="008F145F" w:rsidRPr="008F145F" w:rsidRDefault="00000000" w:rsidP="008F145F">
      <w:pPr>
        <w:pStyle w:val="ListParagraph"/>
        <w:numPr>
          <w:ilvl w:val="0"/>
          <w:numId w:val="39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τ</m:t>
        </m:r>
      </m:oMath>
      <w:r w:rsidRPr="008F145F">
        <w:rPr>
          <w:rFonts w:cs="Times New Roman"/>
          <w:sz w:val="22"/>
        </w:rPr>
        <w:t xml:space="preserve">: một trajectory </w:t>
      </w:r>
    </w:p>
    <w:p w14:paraId="6FFECC4B" w14:textId="36ECCAFA" w:rsidR="006855BB" w:rsidRPr="008F145F" w:rsidRDefault="00000000" w:rsidP="008F145F">
      <w:pPr>
        <w:pStyle w:val="ListParagraph"/>
        <w:numPr>
          <w:ilvl w:val="0"/>
          <w:numId w:val="39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8F145F">
        <w:rPr>
          <w:rFonts w:cs="Times New Roman"/>
          <w:sz w:val="22"/>
        </w:rPr>
        <w:t>: tổng reward của trajectory</w:t>
      </w:r>
    </w:p>
    <w:p w14:paraId="1CF042F9" w14:textId="77777777" w:rsidR="006855BB" w:rsidRPr="00DB3B3F" w:rsidRDefault="00000000">
      <w:pPr>
        <w:pStyle w:val="BodyText"/>
        <w:rPr>
          <w:rFonts w:cs="Times New Roman"/>
          <w:sz w:val="22"/>
        </w:rPr>
      </w:pPr>
      <w:r w:rsidRPr="00DB3B3F">
        <w:rPr>
          <w:rFonts w:cs="Times New Roman"/>
          <w:sz w:val="22"/>
        </w:rPr>
        <w:t>Viết dạng tổng:</w:t>
      </w:r>
    </w:p>
    <w:p w14:paraId="48460952" w14:textId="77777777" w:rsidR="006855BB" w:rsidRPr="00DB3B3F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​</m:t>
              </m:r>
            </m:sup>
            <m:e>
              <m:r>
                <w:rPr>
                  <w:rFonts w:ascii="Cambria Math" w:hAnsi="Cambria Math" w:cs="Times New Roman"/>
                  <w:sz w:val="22"/>
                </w:rPr>
                <m:t>P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r>
            <w:rPr>
              <w:rFonts w:ascii="Cambria Math" w:hAnsi="Cambria Math" w:cs="Times New Roman"/>
              <w:sz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4CC3147A" w14:textId="77777777" w:rsidR="008F145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Ý của công thức này là: </w:t>
      </w:r>
    </w:p>
    <w:p w14:paraId="4B8262E2" w14:textId="77863F99" w:rsidR="008F145F" w:rsidRPr="008F145F" w:rsidRDefault="00000000" w:rsidP="008F145F">
      <w:pPr>
        <w:pStyle w:val="ListParagraph"/>
        <w:numPr>
          <w:ilvl w:val="0"/>
          <w:numId w:val="37"/>
        </w:numPr>
        <w:rPr>
          <w:rFonts w:cs="Times New Roman"/>
          <w:sz w:val="22"/>
        </w:rPr>
      </w:pPr>
      <w:r w:rsidRPr="008F145F">
        <w:rPr>
          <w:rFonts w:cs="Times New Roman"/>
          <w:sz w:val="22"/>
        </w:rPr>
        <w:t xml:space="preserve">policy hiện tại sinh ra nhiều trajectory khác nhau </w:t>
      </w:r>
    </w:p>
    <w:p w14:paraId="177634E9" w14:textId="04B7D92F" w:rsidR="008F145F" w:rsidRPr="008F145F" w:rsidRDefault="00000000" w:rsidP="008F145F">
      <w:pPr>
        <w:pStyle w:val="ListParagraph"/>
        <w:numPr>
          <w:ilvl w:val="0"/>
          <w:numId w:val="37"/>
        </w:numPr>
        <w:rPr>
          <w:rFonts w:cs="Times New Roman"/>
          <w:sz w:val="22"/>
        </w:rPr>
      </w:pPr>
      <w:r w:rsidRPr="008F145F">
        <w:rPr>
          <w:rFonts w:cs="Times New Roman"/>
          <w:sz w:val="22"/>
        </w:rPr>
        <w:t xml:space="preserve">mỗi trajectory có một xác suất xuất hiện </w:t>
      </w:r>
    </w:p>
    <w:p w14:paraId="41E077D7" w14:textId="632CC014" w:rsidR="006855BB" w:rsidRPr="008F145F" w:rsidRDefault="00000000" w:rsidP="008F145F">
      <w:pPr>
        <w:pStyle w:val="ListParagraph"/>
        <w:numPr>
          <w:ilvl w:val="0"/>
          <w:numId w:val="37"/>
        </w:numPr>
        <w:rPr>
          <w:rFonts w:cs="Times New Roman"/>
          <w:sz w:val="22"/>
        </w:rPr>
      </w:pPr>
      <w:r w:rsidRPr="008F145F">
        <w:rPr>
          <w:rFonts w:cs="Times New Roman"/>
          <w:sz w:val="22"/>
        </w:rPr>
        <w:t xml:space="preserve">trajectory tốt mà xuất hiện nhiều thì </w:t>
      </w:r>
      <m:oMath>
        <m:r>
          <w:rPr>
            <w:rFonts w:ascii="Cambria Math" w:hAnsi="Cambria Math" w:cs="Times New Roman"/>
            <w:sz w:val="22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8F145F">
        <w:rPr>
          <w:rFonts w:cs="Times New Roman"/>
          <w:sz w:val="22"/>
        </w:rPr>
        <w:t xml:space="preserve"> cao</w:t>
      </w:r>
    </w:p>
    <w:p w14:paraId="5B623FE8" w14:textId="77777777" w:rsidR="006855BB" w:rsidRPr="00DB3B3F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2" w:name="vì-sao-không-lấy-gradient-trực-tiếp"/>
      <w:bookmarkEnd w:id="1"/>
      <w:r w:rsidRPr="00DB3B3F">
        <w:rPr>
          <w:rFonts w:ascii="Times New Roman" w:hAnsi="Times New Roman" w:cs="Times New Roman"/>
          <w:sz w:val="22"/>
          <w:szCs w:val="22"/>
        </w:rPr>
        <w:t>2. Vì sao không lấy gradient trực tiếp</w:t>
      </w:r>
    </w:p>
    <w:p w14:paraId="633A8816" w14:textId="77777777" w:rsidR="006855BB" w:rsidRPr="00DB3B3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>Nếu nhìn theo hình thức thì ta cần:</w:t>
      </w:r>
    </w:p>
    <w:p w14:paraId="5783A7E8" w14:textId="77777777" w:rsidR="006855BB" w:rsidRPr="00DB3B3F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​</m:t>
              </m:r>
            </m:sup>
            <m:e>
              <m:r>
                <w:rPr>
                  <w:rFonts w:ascii="Cambria Math" w:hAnsi="Cambria Math" w:cs="Times New Roman"/>
                  <w:sz w:val="22"/>
                </w:rPr>
                <m:t>P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r>
            <w:rPr>
              <w:rFonts w:ascii="Cambria Math" w:hAnsi="Cambria Math" w:cs="Times New Roman"/>
              <w:sz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0AED5AF4" w14:textId="77777777" w:rsidR="008F145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Nhưng cái khó là: </w:t>
      </w:r>
    </w:p>
    <w:p w14:paraId="404A40AD" w14:textId="3747C983" w:rsidR="008F145F" w:rsidRPr="008F145F" w:rsidRDefault="00000000" w:rsidP="008F145F">
      <w:pPr>
        <w:pStyle w:val="ListParagraph"/>
        <w:numPr>
          <w:ilvl w:val="0"/>
          <w:numId w:val="35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8F145F">
        <w:rPr>
          <w:rFonts w:cs="Times New Roman"/>
          <w:sz w:val="22"/>
        </w:rPr>
        <w:t xml:space="preserve"> đến sau cả một quá trình </w:t>
      </w:r>
    </w:p>
    <w:p w14:paraId="45559DCC" w14:textId="444064B4" w:rsidR="008F145F" w:rsidRPr="008F145F" w:rsidRDefault="00000000" w:rsidP="008F145F">
      <w:pPr>
        <w:pStyle w:val="ListParagraph"/>
        <w:numPr>
          <w:ilvl w:val="0"/>
          <w:numId w:val="35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τ</m:t>
        </m:r>
      </m:oMath>
      <w:r w:rsidRPr="008F145F">
        <w:rPr>
          <w:rFonts w:cs="Times New Roman"/>
          <w:sz w:val="22"/>
        </w:rPr>
        <w:t xml:space="preserve"> là cả chuỗi trạng thái và hành động </w:t>
      </w:r>
    </w:p>
    <w:p w14:paraId="70CD490B" w14:textId="4314AFFB" w:rsidR="006855BB" w:rsidRPr="008F145F" w:rsidRDefault="00000000" w:rsidP="008F145F">
      <w:pPr>
        <w:pStyle w:val="ListParagraph"/>
        <w:numPr>
          <w:ilvl w:val="0"/>
          <w:numId w:val="35"/>
        </w:numPr>
        <w:rPr>
          <w:rFonts w:cs="Times New Roman"/>
          <w:sz w:val="22"/>
        </w:rPr>
      </w:pPr>
      <w:r w:rsidRPr="008F145F">
        <w:rPr>
          <w:rFonts w:cs="Times New Roman"/>
          <w:sz w:val="22"/>
        </w:rPr>
        <w:t>môi trường không cho ta một biểu thức giải tích tường minh để đạo hàm xuyên qua</w:t>
      </w:r>
    </w:p>
    <w:p w14:paraId="36C33FE1" w14:textId="77777777" w:rsidR="008F145F" w:rsidRDefault="00000000">
      <w:pPr>
        <w:pStyle w:val="BodyText"/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Ví dụ: </w:t>
      </w:r>
    </w:p>
    <w:p w14:paraId="06A31A1A" w14:textId="5F709481" w:rsidR="008F145F" w:rsidRDefault="00000000" w:rsidP="008F145F">
      <w:pPr>
        <w:pStyle w:val="BodyText"/>
        <w:numPr>
          <w:ilvl w:val="0"/>
          <w:numId w:val="33"/>
        </w:numPr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agent đi được 100 bước rồi ngã </w:t>
      </w:r>
    </w:p>
    <w:p w14:paraId="6B14A7E8" w14:textId="5EA812FB" w:rsidR="008F145F" w:rsidRDefault="00000000" w:rsidP="008F145F">
      <w:pPr>
        <w:pStyle w:val="BodyText"/>
        <w:numPr>
          <w:ilvl w:val="0"/>
          <w:numId w:val="33"/>
        </w:numPr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bước cuối nhìn thấy sai </w:t>
      </w:r>
    </w:p>
    <w:p w14:paraId="0E781C11" w14:textId="70ED1A59" w:rsidR="006855BB" w:rsidRPr="00DB3B3F" w:rsidRDefault="00000000" w:rsidP="008F145F">
      <w:pPr>
        <w:pStyle w:val="BodyText"/>
        <w:numPr>
          <w:ilvl w:val="0"/>
          <w:numId w:val="33"/>
        </w:numPr>
        <w:rPr>
          <w:rFonts w:cs="Times New Roman"/>
          <w:sz w:val="22"/>
        </w:rPr>
      </w:pPr>
      <w:r w:rsidRPr="00DB3B3F">
        <w:rPr>
          <w:rFonts w:cs="Times New Roman"/>
          <w:sz w:val="22"/>
        </w:rPr>
        <w:t>nhưng lỗi thật có thể đến từ rất sớm</w:t>
      </w:r>
    </w:p>
    <w:p w14:paraId="30D96F66" w14:textId="77777777" w:rsidR="006855BB" w:rsidRPr="00DB3B3F" w:rsidRDefault="00000000">
      <w:pPr>
        <w:pStyle w:val="BodyText"/>
        <w:rPr>
          <w:rFonts w:cs="Times New Roman"/>
          <w:sz w:val="22"/>
        </w:rPr>
      </w:pPr>
      <w:r w:rsidRPr="00DB3B3F">
        <w:rPr>
          <w:rFonts w:cs="Times New Roman"/>
          <w:sz w:val="22"/>
        </w:rPr>
        <w:t>Nên nếu chỉ cố lấy đạo hàm trực tiếp thì không ra được hướng sửa rõ ràng.</w:t>
      </w:r>
    </w:p>
    <w:p w14:paraId="209370E0" w14:textId="77777777" w:rsidR="006855BB" w:rsidRPr="00DB3B3F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3" w:name="xác-suất-của-trajectory"/>
      <w:bookmarkEnd w:id="2"/>
      <w:r w:rsidRPr="00DB3B3F">
        <w:rPr>
          <w:rFonts w:ascii="Times New Roman" w:hAnsi="Times New Roman" w:cs="Times New Roman"/>
          <w:sz w:val="22"/>
          <w:szCs w:val="22"/>
        </w:rPr>
        <w:lastRenderedPageBreak/>
        <w:t>3. Xác suất của trajectory</w:t>
      </w:r>
    </w:p>
    <w:p w14:paraId="535E0C87" w14:textId="77777777" w:rsidR="006855BB" w:rsidRPr="00DB3B3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>Ta viết trajectory:</w:t>
      </w:r>
    </w:p>
    <w:p w14:paraId="5A137800" w14:textId="77777777" w:rsidR="006855BB" w:rsidRPr="00DB3B3F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=(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37EF737D" w14:textId="77777777" w:rsidR="006855BB" w:rsidRPr="00DB3B3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>Xác suất của trajectory đó là:</w:t>
      </w:r>
    </w:p>
    <w:p w14:paraId="782E53EE" w14:textId="77777777" w:rsidR="006855BB" w:rsidRPr="00DB3B3F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nary>
            <m:naryPr>
              <m:chr m:val="∏"/>
              <m:limLoc m:val="undOvr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7C3C4F00" w14:textId="77777777" w:rsidR="008F145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Trong đó: </w:t>
      </w:r>
    </w:p>
    <w:p w14:paraId="5E4151A8" w14:textId="2064338B" w:rsidR="008F145F" w:rsidRPr="008F145F" w:rsidRDefault="00000000" w:rsidP="008F145F">
      <w:pPr>
        <w:pStyle w:val="ListParagraph"/>
        <w:numPr>
          <w:ilvl w:val="0"/>
          <w:numId w:val="31"/>
        </w:numPr>
        <w:rPr>
          <w:rFonts w:cs="Times New Roman"/>
          <w:sz w:val="22"/>
        </w:rPr>
      </w:pP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ρ</m:t>
            </m:r>
          </m:e>
          <m:sub>
            <m:r>
              <w:rPr>
                <w:rFonts w:ascii="Cambria Math" w:hAnsi="Cambria Math" w:cs="Times New Roman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8F145F">
        <w:rPr>
          <w:rFonts w:cs="Times New Roman"/>
          <w:sz w:val="22"/>
        </w:rPr>
        <w:t xml:space="preserve"> là phân phối trạng thái đầu </w:t>
      </w:r>
    </w:p>
    <w:p w14:paraId="49FA3584" w14:textId="1C27FE6C" w:rsidR="008F145F" w:rsidRPr="008F145F" w:rsidRDefault="00000000" w:rsidP="008F145F">
      <w:pPr>
        <w:pStyle w:val="ListParagraph"/>
        <w:numPr>
          <w:ilvl w:val="0"/>
          <w:numId w:val="31"/>
        </w:numPr>
        <w:rPr>
          <w:rFonts w:cs="Times New Roman"/>
          <w:sz w:val="22"/>
        </w:rPr>
      </w:pP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π</m:t>
            </m:r>
          </m:e>
          <m:sub>
            <m:r>
              <w:rPr>
                <w:rFonts w:ascii="Cambria Math" w:hAnsi="Cambria Math" w:cs="Times New Roman"/>
                <w:sz w:val="22"/>
              </w:rPr>
              <m:t>θ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∣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8F145F">
        <w:rPr>
          <w:rFonts w:cs="Times New Roman"/>
          <w:sz w:val="22"/>
        </w:rPr>
        <w:t xml:space="preserve"> là policy </w:t>
      </w:r>
    </w:p>
    <w:p w14:paraId="2456C347" w14:textId="1AF60162" w:rsidR="006855BB" w:rsidRPr="008F145F" w:rsidRDefault="00000000" w:rsidP="008F145F">
      <w:pPr>
        <w:pStyle w:val="ListParagraph"/>
        <w:numPr>
          <w:ilvl w:val="0"/>
          <w:numId w:val="31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+</m:t>
            </m:r>
            <m:r>
              <w:rPr>
                <w:rFonts w:ascii="Cambria Math" w:hAnsi="Cambria Math" w:cs="Times New Roman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∣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,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8F145F">
        <w:rPr>
          <w:rFonts w:cs="Times New Roman"/>
          <w:sz w:val="22"/>
        </w:rPr>
        <w:t xml:space="preserve"> là dynamics của môi trường</w:t>
      </w:r>
    </w:p>
    <w:p w14:paraId="256C8F58" w14:textId="77777777" w:rsidR="008F145F" w:rsidRDefault="00000000">
      <w:pPr>
        <w:pStyle w:val="BodyText"/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Điểm phải nhớ: </w:t>
      </w:r>
    </w:p>
    <w:p w14:paraId="08FA4C0F" w14:textId="2D97082A" w:rsidR="008F145F" w:rsidRDefault="00000000" w:rsidP="008F145F">
      <w:pPr>
        <w:pStyle w:val="BodyText"/>
        <w:numPr>
          <w:ilvl w:val="0"/>
          <w:numId w:val="29"/>
        </w:numPr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chỉ có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π</m:t>
            </m:r>
          </m:e>
          <m:sub>
            <m:r>
              <w:rPr>
                <w:rFonts w:ascii="Cambria Math" w:hAnsi="Cambria Math" w:cs="Times New Roman"/>
                <w:sz w:val="22"/>
              </w:rPr>
              <m:t>θ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∣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DB3B3F">
        <w:rPr>
          <w:rFonts w:cs="Times New Roman"/>
          <w:sz w:val="22"/>
        </w:rPr>
        <w:t xml:space="preserve"> là phụ thuộc vào </w:t>
      </w:r>
      <m:oMath>
        <m:r>
          <w:rPr>
            <w:rFonts w:ascii="Cambria Math" w:hAnsi="Cambria Math" w:cs="Times New Roman"/>
            <w:sz w:val="22"/>
          </w:rPr>
          <m:t>θ</m:t>
        </m:r>
      </m:oMath>
      <w:r w:rsidRPr="00DB3B3F">
        <w:rPr>
          <w:rFonts w:cs="Times New Roman"/>
          <w:sz w:val="22"/>
        </w:rPr>
        <w:t xml:space="preserve"> </w:t>
      </w:r>
    </w:p>
    <w:p w14:paraId="2F8E5156" w14:textId="3B78DBF5" w:rsidR="006855BB" w:rsidRPr="00DB3B3F" w:rsidRDefault="00000000" w:rsidP="008F145F">
      <w:pPr>
        <w:pStyle w:val="BodyText"/>
        <w:numPr>
          <w:ilvl w:val="0"/>
          <w:numId w:val="29"/>
        </w:numPr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còn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ρ</m:t>
            </m:r>
          </m:e>
          <m:sub>
            <m:r>
              <w:rPr>
                <w:rFonts w:ascii="Cambria Math" w:hAnsi="Cambria Math" w:cs="Times New Roman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DB3B3F">
        <w:rPr>
          <w:rFonts w:cs="Times New Roman"/>
          <w:sz w:val="22"/>
        </w:rPr>
        <w:t xml:space="preserve"> và </w:t>
      </w:r>
      <m:oMath>
        <m:r>
          <w:rPr>
            <w:rFonts w:ascii="Cambria Math" w:hAnsi="Cambria Math" w:cs="Times New Roman"/>
            <w:sz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+</m:t>
            </m:r>
            <m:r>
              <w:rPr>
                <w:rFonts w:ascii="Cambria Math" w:hAnsi="Cambria Math" w:cs="Times New Roman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∣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,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DB3B3F">
        <w:rPr>
          <w:rFonts w:cs="Times New Roman"/>
          <w:sz w:val="22"/>
        </w:rPr>
        <w:t xml:space="preserve"> thì không</w:t>
      </w:r>
    </w:p>
    <w:p w14:paraId="01D32238" w14:textId="77777777" w:rsidR="006855BB" w:rsidRPr="00DB3B3F" w:rsidRDefault="00000000">
      <w:pPr>
        <w:pStyle w:val="BodyText"/>
        <w:rPr>
          <w:rFonts w:cs="Times New Roman"/>
          <w:sz w:val="22"/>
        </w:rPr>
      </w:pPr>
      <w:r w:rsidRPr="00DB3B3F">
        <w:rPr>
          <w:rFonts w:cs="Times New Roman"/>
          <w:sz w:val="22"/>
        </w:rPr>
        <w:t>Chính chỗ này giúp tách rõ phần nào thuộc policy, phần nào thuộc môi trường.</w:t>
      </w:r>
    </w:p>
    <w:p w14:paraId="1BD466E2" w14:textId="77777777" w:rsidR="006855BB" w:rsidRPr="00DB3B3F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4" w:name="log-derivative-trick"/>
      <w:bookmarkEnd w:id="3"/>
      <w:r w:rsidRPr="00DB3B3F">
        <w:rPr>
          <w:rFonts w:ascii="Times New Roman" w:hAnsi="Times New Roman" w:cs="Times New Roman"/>
          <w:sz w:val="22"/>
          <w:szCs w:val="22"/>
        </w:rPr>
        <w:t>4. Log-derivative Trick</w:t>
      </w:r>
    </w:p>
    <w:p w14:paraId="3E7BA9D8" w14:textId="77777777" w:rsidR="006855BB" w:rsidRPr="00DB3B3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>Ta dùng đồng nhất thức:</w:t>
      </w:r>
    </w:p>
    <w:p w14:paraId="292FA7B9" w14:textId="77777777" w:rsidR="006855BB" w:rsidRPr="00DB3B3F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2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r>
            <w:rPr>
              <w:rFonts w:ascii="Cambria Math" w:hAnsi="Cambria Math" w:cs="Times New Roman"/>
              <w:sz w:val="22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r>
            <w:rPr>
              <w:rFonts w:ascii="Cambria Math" w:hAnsi="Cambria Math" w:cs="Times New Roman"/>
              <w:sz w:val="22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24423F66" w14:textId="77777777" w:rsidR="006855BB" w:rsidRPr="00DB3B3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Áp dụng cho </w:t>
      </w:r>
      <m:oMath>
        <m:r>
          <w:rPr>
            <w:rFonts w:ascii="Cambria Math" w:hAnsi="Cambria Math" w:cs="Times New Roman"/>
            <w:sz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∣</m:t>
        </m:r>
        <m:r>
          <w:rPr>
            <w:rFonts w:ascii="Cambria Math" w:hAnsi="Cambria Math" w:cs="Times New Roman"/>
            <w:sz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DB3B3F">
        <w:rPr>
          <w:rFonts w:cs="Times New Roman"/>
          <w:sz w:val="22"/>
        </w:rPr>
        <w:t>:</w:t>
      </w:r>
    </w:p>
    <w:p w14:paraId="1C86E1B5" w14:textId="77777777" w:rsidR="006855BB" w:rsidRPr="00DB3B3F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7D8D9253" w14:textId="77777777" w:rsidR="006855BB" w:rsidRPr="00DB3B3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>Thế vào gradient của hàm mục tiêu:</w:t>
      </w:r>
    </w:p>
    <w:p w14:paraId="3B33757C" w14:textId="77777777" w:rsidR="006855BB" w:rsidRPr="00DB3B3F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∇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e>
          </m:nary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r>
            <w:rPr>
              <w:rFonts w:ascii="Cambria Math" w:hAnsi="Cambria Math" w:cs="Times New Roman"/>
              <w:sz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402EEF23" w14:textId="77777777" w:rsidR="006855BB" w:rsidRPr="00DB3B3F" w:rsidRDefault="00000000">
      <w:pPr>
        <w:rPr>
          <w:rFonts w:cs="Times New Roman"/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2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​</m:t>
              </m:r>
            </m:sup>
            <m:e>
              <m:r>
                <w:rPr>
                  <w:rFonts w:ascii="Cambria Math" w:hAnsi="Cambria Math" w:cs="Times New Roman"/>
                  <w:sz w:val="22"/>
                </w:rPr>
                <m:t>P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r>
            <w:rPr>
              <w:rFonts w:ascii="Cambria Math" w:hAnsi="Cambria Math" w:cs="Times New Roman"/>
              <w:sz w:val="22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6398EA6E" w14:textId="77777777" w:rsidR="006855BB" w:rsidRPr="00DB3B3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>Đổi lại sang dạng kỳ vọng:</w:t>
      </w:r>
    </w:p>
    <w:p w14:paraId="7C665A32" w14:textId="77777777" w:rsidR="006855BB" w:rsidRPr="00DB3B3F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∼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∇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log</m:t>
              </m:r>
              <m:r>
                <w:rPr>
                  <w:rFonts w:ascii="Cambria Math" w:hAnsi="Cambria Math" w:cs="Times New Roman"/>
                  <w:sz w:val="22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∣</m:t>
              </m:r>
              <m:r>
                <w:rPr>
                  <w:rFonts w:ascii="Cambria Math" w:hAnsi="Cambria Math" w:cs="Times New Roman"/>
                  <w:sz w:val="22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  <m:r>
                <w:rPr>
                  <w:rFonts w:ascii="Cambria Math" w:hAnsi="Cambria Math" w:cs="Times New Roman"/>
                  <w:sz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</m:e>
          </m:d>
        </m:oMath>
      </m:oMathPara>
    </w:p>
    <w:p w14:paraId="2FF5A53F" w14:textId="77777777" w:rsidR="008F145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Ở bước này: </w:t>
      </w:r>
    </w:p>
    <w:p w14:paraId="5FCA7648" w14:textId="73972DB7" w:rsidR="008F145F" w:rsidRPr="008F145F" w:rsidRDefault="00000000" w:rsidP="008F145F">
      <w:pPr>
        <w:pStyle w:val="ListParagraph"/>
        <w:numPr>
          <w:ilvl w:val="0"/>
          <w:numId w:val="27"/>
        </w:numPr>
        <w:rPr>
          <w:rFonts w:cs="Times New Roman"/>
          <w:sz w:val="22"/>
        </w:rPr>
      </w:pPr>
      <w:r w:rsidRPr="008F145F">
        <w:rPr>
          <w:rFonts w:cs="Times New Roman"/>
          <w:sz w:val="22"/>
        </w:rPr>
        <w:t xml:space="preserve">theo định nghĩa kỳ vọng rời rạc,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  <w:sz w:val="22"/>
          </w:rPr>
          <m:t>E[</m:t>
        </m:r>
        <m:r>
          <w:rPr>
            <w:rFonts w:ascii="Cambria Math" w:hAnsi="Cambria Math" w:cs="Times New Roman"/>
            <w:sz w:val="22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]=∑</m:t>
        </m:r>
        <m:r>
          <w:rPr>
            <w:rFonts w:ascii="Cambria Math" w:hAnsi="Cambria Math" w:cs="Times New Roman"/>
            <w:sz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  <m:r>
          <w:rPr>
            <w:rFonts w:ascii="Cambria Math" w:hAnsi="Cambria Math" w:cs="Times New Roman"/>
            <w:sz w:val="22"/>
          </w:rPr>
          <m:t>X</m:t>
        </m:r>
      </m:oMath>
      <w:r w:rsidRPr="008F145F">
        <w:rPr>
          <w:rFonts w:cs="Times New Roman"/>
          <w:sz w:val="22"/>
        </w:rPr>
        <w:t xml:space="preserve"> </w:t>
      </w:r>
    </w:p>
    <w:p w14:paraId="3231B5B8" w14:textId="1BC4FE2B" w:rsidR="008F145F" w:rsidRPr="008F145F" w:rsidRDefault="00000000" w:rsidP="008F145F">
      <w:pPr>
        <w:pStyle w:val="ListParagraph"/>
        <w:numPr>
          <w:ilvl w:val="0"/>
          <w:numId w:val="27"/>
        </w:numPr>
        <w:rPr>
          <w:rFonts w:cs="Times New Roman"/>
          <w:sz w:val="22"/>
        </w:rPr>
      </w:pPr>
      <w:r w:rsidRPr="008F145F">
        <w:rPr>
          <w:rFonts w:cs="Times New Roman"/>
          <w:sz w:val="22"/>
        </w:rPr>
        <w:t xml:space="preserve">ở đây vai trò của </w:t>
      </w:r>
      <m:oMath>
        <m:r>
          <w:rPr>
            <w:rFonts w:ascii="Cambria Math" w:hAnsi="Cambria Math" w:cs="Times New Roman"/>
            <w:sz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8F145F">
        <w:rPr>
          <w:rFonts w:cs="Times New Roman"/>
          <w:sz w:val="22"/>
        </w:rPr>
        <w:t xml:space="preserve"> là </w:t>
      </w:r>
      <m:oMath>
        <m:r>
          <w:rPr>
            <w:rFonts w:ascii="Cambria Math" w:hAnsi="Cambria Math" w:cs="Times New Roman"/>
            <w:sz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∣</m:t>
        </m:r>
        <m:r>
          <w:rPr>
            <w:rFonts w:ascii="Cambria Math" w:hAnsi="Cambria Math" w:cs="Times New Roman"/>
            <w:sz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8F145F">
        <w:rPr>
          <w:rFonts w:cs="Times New Roman"/>
          <w:sz w:val="22"/>
        </w:rPr>
        <w:t xml:space="preserve"> </w:t>
      </w:r>
    </w:p>
    <w:p w14:paraId="7D9F2101" w14:textId="3D4F7970" w:rsidR="006855BB" w:rsidRPr="008F145F" w:rsidRDefault="00000000" w:rsidP="008F145F">
      <w:pPr>
        <w:pStyle w:val="ListParagraph"/>
        <w:numPr>
          <w:ilvl w:val="0"/>
          <w:numId w:val="27"/>
        </w:numPr>
        <w:rPr>
          <w:rFonts w:cs="Times New Roman"/>
          <w:sz w:val="22"/>
        </w:rPr>
      </w:pPr>
      <w:r w:rsidRPr="008F145F">
        <w:rPr>
          <w:rFonts w:cs="Times New Roman"/>
          <w:sz w:val="22"/>
        </w:rPr>
        <w:t xml:space="preserve">vai trò của </w:t>
      </w:r>
      <m:oMath>
        <m:r>
          <w:rPr>
            <w:rFonts w:ascii="Cambria Math" w:hAnsi="Cambria Math" w:cs="Times New Roman"/>
            <w:sz w:val="22"/>
          </w:rPr>
          <m:t>X</m:t>
        </m:r>
      </m:oMath>
      <w:r w:rsidRPr="008F145F">
        <w:rPr>
          <w:rFonts w:cs="Times New Roman"/>
          <w:sz w:val="22"/>
        </w:rPr>
        <w:t xml:space="preserve"> là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∇</m:t>
            </m:r>
          </m:e>
          <m:sub>
            <m:r>
              <w:rPr>
                <w:rFonts w:ascii="Cambria Math" w:hAnsi="Cambria Math" w:cs="Times New Roman"/>
                <w:sz w:val="22"/>
              </w:rPr>
              <m:t>θ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log</m:t>
        </m:r>
        <m:r>
          <w:rPr>
            <w:rFonts w:ascii="Cambria Math" w:hAnsi="Cambria Math" w:cs="Times New Roman"/>
            <w:sz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∣</m:t>
        </m:r>
        <m:r>
          <w:rPr>
            <w:rFonts w:ascii="Cambria Math" w:hAnsi="Cambria Math" w:cs="Times New Roman"/>
            <w:sz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  <m:r>
          <w:rPr>
            <w:rFonts w:ascii="Cambria Math" w:hAnsi="Cambria Math" w:cs="Times New Roman"/>
            <w:sz w:val="22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</w:p>
    <w:p w14:paraId="5CC21255" w14:textId="77777777" w:rsidR="006855BB" w:rsidRPr="00DB3B3F" w:rsidRDefault="00000000">
      <w:pPr>
        <w:pStyle w:val="BodyText"/>
        <w:rPr>
          <w:rFonts w:cs="Times New Roman"/>
          <w:sz w:val="22"/>
        </w:rPr>
      </w:pPr>
      <w:r w:rsidRPr="00DB3B3F">
        <w:rPr>
          <w:rFonts w:cs="Times New Roman"/>
          <w:sz w:val="22"/>
        </w:rPr>
        <w:t>Tức là đang viết lại tổng theo đúng định nghĩa kỳ vọng rời rạc.</w:t>
      </w:r>
    </w:p>
    <w:p w14:paraId="1C46212C" w14:textId="77777777" w:rsidR="006855BB" w:rsidRPr="00DB3B3F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5" w:name="X2c3f3132ad16052883bcb1c243801c07b20f783"/>
      <w:bookmarkEnd w:id="4"/>
      <w:r w:rsidRPr="00DB3B3F">
        <w:rPr>
          <w:rFonts w:ascii="Times New Roman" w:hAnsi="Times New Roman" w:cs="Times New Roman"/>
          <w:sz w:val="22"/>
          <w:szCs w:val="22"/>
        </w:rPr>
        <w:lastRenderedPageBreak/>
        <w:t>5. Chứng minh Policy Gradient Theorem từng bước</w:t>
      </w:r>
    </w:p>
    <w:p w14:paraId="497343BD" w14:textId="77777777" w:rsidR="006855BB" w:rsidRPr="00DB3B3F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6" w:name="X3b61e34076e44529ad9b8e07bc683cc139c8c31"/>
      <w:r w:rsidRPr="00DB3B3F">
        <w:rPr>
          <w:rFonts w:ascii="Times New Roman" w:hAnsi="Times New Roman" w:cs="Times New Roman"/>
          <w:sz w:val="22"/>
        </w:rPr>
        <w:t>Bước 1. Viết lại log xác suất của trajectory</w:t>
      </w:r>
    </w:p>
    <w:p w14:paraId="65FA90AF" w14:textId="77777777" w:rsidR="006855BB" w:rsidRPr="00DB3B3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>Từ:</w:t>
      </w:r>
    </w:p>
    <w:p w14:paraId="588D8069" w14:textId="77777777" w:rsidR="006855BB" w:rsidRPr="00DB3B3F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nary>
            <m:naryPr>
              <m:chr m:val="∏"/>
              <m:limLoc m:val="undOvr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47841921" w14:textId="77777777" w:rsidR="006855BB" w:rsidRPr="00DB3B3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>lấy log:</w:t>
      </w:r>
    </w:p>
    <w:p w14:paraId="31C4F0CA" w14:textId="77777777" w:rsidR="006855BB" w:rsidRPr="00DB3B3F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)=log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)+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log</m:t>
              </m:r>
            </m:e>
          </m:nary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)+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log</m:t>
              </m:r>
            </m:e>
          </m:nary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1C674833" w14:textId="77777777" w:rsidR="008F145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Lý do đổi được: </w:t>
      </w:r>
    </w:p>
    <w:p w14:paraId="40A5BFA6" w14:textId="2D7AD5D3" w:rsidR="008F145F" w:rsidRPr="008F145F" w:rsidRDefault="00000000" w:rsidP="008F145F">
      <w:pPr>
        <w:pStyle w:val="ListParagraph"/>
        <w:numPr>
          <w:ilvl w:val="0"/>
          <w:numId w:val="25"/>
        </w:numPr>
        <w:rPr>
          <w:rFonts w:cs="Times New Roman"/>
          <w:sz w:val="22"/>
        </w:rPr>
      </w:pPr>
      <w:r w:rsidRPr="008F145F">
        <w:rPr>
          <w:rFonts w:cs="Times New Roman"/>
          <w:sz w:val="22"/>
        </w:rPr>
        <w:t xml:space="preserve">log của tích bằng tổng các log </w:t>
      </w:r>
    </w:p>
    <w:p w14:paraId="6B563B24" w14:textId="6B53334D" w:rsidR="006855BB" w:rsidRPr="008F145F" w:rsidRDefault="00000000" w:rsidP="008F145F">
      <w:pPr>
        <w:pStyle w:val="ListParagraph"/>
        <w:numPr>
          <w:ilvl w:val="0"/>
          <w:numId w:val="25"/>
        </w:numPr>
        <w:rPr>
          <w:rFonts w:cs="Times New Roman"/>
          <w:sz w:val="22"/>
        </w:rPr>
      </w:pPr>
      <w:r w:rsidRPr="008F145F">
        <w:rPr>
          <w:rFonts w:cs="Times New Roman"/>
          <w:sz w:val="22"/>
        </w:rPr>
        <w:t>đây là bước để tách rõ phần policy ra khỏi phần môi trường</w:t>
      </w:r>
    </w:p>
    <w:p w14:paraId="6627B209" w14:textId="77777777" w:rsidR="006855BB" w:rsidRPr="00DB3B3F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7" w:name="bước-2.-lấy-gradient-theo-theta"/>
      <w:bookmarkEnd w:id="6"/>
      <w:r w:rsidRPr="00DB3B3F">
        <w:rPr>
          <w:rFonts w:ascii="Times New Roman" w:hAnsi="Times New Roman" w:cs="Times New Roman"/>
          <w:sz w:val="22"/>
        </w:rPr>
        <w:t xml:space="preserve">Bước 2. Lấy gradient theo </w:t>
      </w:r>
      <m:oMath>
        <m:r>
          <m:rPr>
            <m:sty m:val="bi"/>
          </m:rPr>
          <w:rPr>
            <w:rFonts w:ascii="Cambria Math" w:hAnsi="Cambria Math" w:cs="Times New Roman"/>
            <w:sz w:val="22"/>
          </w:rPr>
          <m:t>θ</m:t>
        </m:r>
      </m:oMath>
    </w:p>
    <w:p w14:paraId="1BE5FAEF" w14:textId="77777777" w:rsidR="006855BB" w:rsidRPr="00DB3B3F" w:rsidRDefault="00000000">
      <w:pPr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)+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∇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)+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∇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60D8595F" w14:textId="77777777" w:rsidR="006855BB" w:rsidRPr="00DB3B3F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8" w:name="X5754280f779b34daaf8fe4f5c3933aa2076932b"/>
      <w:bookmarkEnd w:id="7"/>
      <w:r w:rsidRPr="00DB3B3F">
        <w:rPr>
          <w:rFonts w:ascii="Times New Roman" w:hAnsi="Times New Roman" w:cs="Times New Roman"/>
          <w:sz w:val="22"/>
        </w:rPr>
        <w:t xml:space="preserve">Bước 3. Triệt tiêu phần không phụ thuộc vào </w:t>
      </w:r>
      <m:oMath>
        <m:r>
          <m:rPr>
            <m:sty m:val="bi"/>
          </m:rPr>
          <w:rPr>
            <w:rFonts w:ascii="Cambria Math" w:hAnsi="Cambria Math" w:cs="Times New Roman"/>
            <w:sz w:val="22"/>
          </w:rPr>
          <m:t>θ</m:t>
        </m:r>
      </m:oMath>
    </w:p>
    <w:p w14:paraId="66E97457" w14:textId="77777777" w:rsidR="006855BB" w:rsidRPr="00DB3B3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>Ta xét từng vế:</w:t>
      </w:r>
    </w:p>
    <w:p w14:paraId="25211DDA" w14:textId="77777777" w:rsidR="006855BB" w:rsidRPr="00DB3B3F" w:rsidRDefault="00000000">
      <w:pPr>
        <w:numPr>
          <w:ilvl w:val="0"/>
          <w:numId w:val="11"/>
        </w:numPr>
        <w:rPr>
          <w:rFonts w:cs="Times New Roman"/>
          <w:sz w:val="22"/>
        </w:rPr>
      </w:pP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ρ</m:t>
            </m:r>
          </m:e>
          <m:sub>
            <m:r>
              <w:rPr>
                <w:rFonts w:ascii="Cambria Math" w:hAnsi="Cambria Math" w:cs="Times New Roman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DB3B3F">
        <w:rPr>
          <w:rFonts w:cs="Times New Roman"/>
          <w:sz w:val="22"/>
        </w:rPr>
        <w:t xml:space="preserve"> là phân phối trạng thái đầu. Nó thuộc môi trường, không thuộc policy.</w:t>
      </w:r>
      <w:r w:rsidRPr="00DB3B3F">
        <w:rPr>
          <w:rFonts w:cs="Times New Roman"/>
          <w:sz w:val="22"/>
        </w:rPr>
        <w:br/>
        <w:t>Nên:</w:t>
      </w:r>
    </w:p>
    <w:p w14:paraId="0282EB6C" w14:textId="77777777" w:rsidR="006855BB" w:rsidRPr="00DB3B3F" w:rsidRDefault="00000000">
      <w:pPr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r>
            <w:rPr>
              <w:rFonts w:ascii="Cambria Math" w:hAnsi="Cambria Math" w:cs="Times New Roman"/>
              <w:sz w:val="22"/>
            </w:rPr>
            <m:t>0</m:t>
          </m:r>
        </m:oMath>
      </m:oMathPara>
    </w:p>
    <w:p w14:paraId="738E3CB0" w14:textId="77777777" w:rsidR="006855BB" w:rsidRPr="00DB3B3F" w:rsidRDefault="00000000">
      <w:pPr>
        <w:numPr>
          <w:ilvl w:val="0"/>
          <w:numId w:val="12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+</m:t>
            </m:r>
            <m:r>
              <w:rPr>
                <w:rFonts w:ascii="Cambria Math" w:hAnsi="Cambria Math" w:cs="Times New Roman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∣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,</m:t>
        </m:r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DB3B3F">
        <w:rPr>
          <w:rFonts w:cs="Times New Roman"/>
          <w:sz w:val="22"/>
        </w:rPr>
        <w:t xml:space="preserve"> là dynamics của môi trường. Nó cũng không chứa tham số policy.</w:t>
      </w:r>
      <w:r w:rsidRPr="00DB3B3F">
        <w:rPr>
          <w:rFonts w:cs="Times New Roman"/>
          <w:sz w:val="22"/>
        </w:rPr>
        <w:br/>
        <w:t>Nên:</w:t>
      </w:r>
    </w:p>
    <w:p w14:paraId="32BB1D75" w14:textId="77777777" w:rsidR="006855BB" w:rsidRPr="00DB3B3F" w:rsidRDefault="00000000">
      <w:pPr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+</m:t>
              </m:r>
              <m:r>
                <w:rPr>
                  <w:rFonts w:ascii="Cambria Math" w:hAnsi="Cambria Math" w:cs="Times New Roman"/>
                  <w:sz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r>
            <w:rPr>
              <w:rFonts w:ascii="Cambria Math" w:hAnsi="Cambria Math" w:cs="Times New Roman"/>
              <w:sz w:val="22"/>
            </w:rPr>
            <m:t>0</m:t>
          </m:r>
        </m:oMath>
      </m:oMathPara>
    </w:p>
    <w:p w14:paraId="4F65E31A" w14:textId="77777777" w:rsidR="006855BB" w:rsidRPr="00DB3B3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>Vậy còn lại:</w:t>
      </w:r>
    </w:p>
    <w:p w14:paraId="12C62EDF" w14:textId="77777777" w:rsidR="006855BB" w:rsidRPr="00DB3B3F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r>
            <w:rPr>
              <w:rFonts w:ascii="Cambria Math" w:hAnsi="Cambria Math" w:cs="Times New Roman"/>
              <w:sz w:val="22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τ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2"/>
                </w:rPr>
              </m:ctrlPr>
            </m:naryPr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=</m:t>
              </m:r>
              <m:r>
                <w:rPr>
                  <w:rFonts w:ascii="Cambria Math" w:hAnsi="Cambria Math" w:cs="Times New Roman"/>
                  <w:sz w:val="22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2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∇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2"/>
            </w:rPr>
            <m:t>log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∣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2"/>
            </w:rPr>
            <m:t>)</m:t>
          </m:r>
        </m:oMath>
      </m:oMathPara>
    </w:p>
    <w:p w14:paraId="5800CCFE" w14:textId="77777777" w:rsidR="006855BB" w:rsidRPr="00DB3B3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>Đây là bước quan trọng nhất của phần proof.</w:t>
      </w:r>
      <w:r w:rsidRPr="00DB3B3F">
        <w:rPr>
          <w:rFonts w:cs="Times New Roman"/>
          <w:sz w:val="22"/>
        </w:rPr>
        <w:br/>
        <w:t xml:space="preserve">Ở đây ta chỉ bỏ những hạng tử không chứa </w:t>
      </w:r>
      <m:oMath>
        <m:r>
          <w:rPr>
            <w:rFonts w:ascii="Cambria Math" w:hAnsi="Cambria Math" w:cs="Times New Roman"/>
            <w:sz w:val="22"/>
          </w:rPr>
          <m:t>θ</m:t>
        </m:r>
      </m:oMath>
      <w:r w:rsidRPr="00DB3B3F">
        <w:rPr>
          <w:rFonts w:cs="Times New Roman"/>
          <w:sz w:val="22"/>
        </w:rPr>
        <w:t>.</w:t>
      </w:r>
    </w:p>
    <w:p w14:paraId="31C51E04" w14:textId="77777777" w:rsidR="006855BB" w:rsidRPr="00DB3B3F" w:rsidRDefault="00000000">
      <w:pPr>
        <w:pStyle w:val="Heading3"/>
        <w:rPr>
          <w:rFonts w:ascii="Times New Roman" w:hAnsi="Times New Roman" w:cs="Times New Roman"/>
          <w:sz w:val="22"/>
        </w:rPr>
      </w:pPr>
      <w:bookmarkStart w:id="9" w:name="bước-4.-thế-ngược-trở-lại"/>
      <w:bookmarkEnd w:id="8"/>
      <w:r w:rsidRPr="00DB3B3F">
        <w:rPr>
          <w:rFonts w:ascii="Times New Roman" w:hAnsi="Times New Roman" w:cs="Times New Roman"/>
          <w:sz w:val="22"/>
        </w:rPr>
        <w:t>Bước 4. Thế ngược trở lại</w:t>
      </w:r>
    </w:p>
    <w:p w14:paraId="721D4EF3" w14:textId="77777777" w:rsidR="006855BB" w:rsidRPr="00DB3B3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>Thế vào công thức ở phần trên:</w:t>
      </w:r>
    </w:p>
    <w:p w14:paraId="696AB5C3" w14:textId="77777777" w:rsidR="006855BB" w:rsidRPr="00DB3B3F" w:rsidRDefault="00000000">
      <w:pPr>
        <w:pStyle w:val="BodyText"/>
        <w:rPr>
          <w:rFonts w:cs="Times New Roman"/>
          <w:sz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∇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2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(</m:t>
          </m:r>
          <m:r>
            <w:rPr>
              <w:rFonts w:ascii="Cambria Math" w:hAnsi="Cambria Math" w:cs="Times New Roman"/>
              <w:sz w:val="22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2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2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∼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r>
                <w:rPr>
                  <w:rFonts w:ascii="Cambria Math" w:hAnsi="Cambria Math" w:cs="Times New Roman"/>
                  <w:sz w:val="22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2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</w:rPr>
                        <m:t>∇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</w:rPr>
                        <m:t>θ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log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</w:rPr>
                <m:t>)</m:t>
              </m:r>
            </m:e>
          </m:d>
        </m:oMath>
      </m:oMathPara>
    </w:p>
    <w:p w14:paraId="3DCBF2D9" w14:textId="77777777" w:rsidR="006855BB" w:rsidRPr="00DB3B3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>Đây là Policy Gradient Theorem dạng cơ bản.</w:t>
      </w:r>
    </w:p>
    <w:p w14:paraId="54305615" w14:textId="77777777" w:rsidR="006855BB" w:rsidRPr="00DB3B3F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10" w:name="ý-nghĩa-thật-sự-của-theorem"/>
      <w:bookmarkEnd w:id="5"/>
      <w:bookmarkEnd w:id="9"/>
      <w:r w:rsidRPr="00DB3B3F">
        <w:rPr>
          <w:rFonts w:ascii="Times New Roman" w:hAnsi="Times New Roman" w:cs="Times New Roman"/>
          <w:sz w:val="22"/>
          <w:szCs w:val="22"/>
        </w:rPr>
        <w:t>6. Ý nghĩa thật sự của theorem</w:t>
      </w:r>
    </w:p>
    <w:p w14:paraId="33691C07" w14:textId="77777777" w:rsidR="008F145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Theorem này cho ta một ý rất rõ: </w:t>
      </w:r>
    </w:p>
    <w:p w14:paraId="58402523" w14:textId="1295C5DF" w:rsidR="008F145F" w:rsidRPr="008F145F" w:rsidRDefault="00000000" w:rsidP="008F145F">
      <w:pPr>
        <w:pStyle w:val="ListParagraph"/>
        <w:numPr>
          <w:ilvl w:val="0"/>
          <w:numId w:val="23"/>
        </w:numPr>
        <w:rPr>
          <w:rFonts w:cs="Times New Roman"/>
          <w:sz w:val="22"/>
        </w:rPr>
      </w:pPr>
      <w:r w:rsidRPr="008F145F">
        <w:rPr>
          <w:rFonts w:cs="Times New Roman"/>
          <w:sz w:val="22"/>
        </w:rPr>
        <w:t xml:space="preserve">không cần đạo hàm qua quy luật vật lý của CartPole </w:t>
      </w:r>
    </w:p>
    <w:p w14:paraId="63AA7EF6" w14:textId="41EC5FDB" w:rsidR="008F145F" w:rsidRPr="008F145F" w:rsidRDefault="00000000" w:rsidP="008F145F">
      <w:pPr>
        <w:pStyle w:val="ListParagraph"/>
        <w:numPr>
          <w:ilvl w:val="0"/>
          <w:numId w:val="23"/>
        </w:numPr>
        <w:rPr>
          <w:rFonts w:cs="Times New Roman"/>
          <w:sz w:val="22"/>
        </w:rPr>
      </w:pPr>
      <w:r w:rsidRPr="008F145F">
        <w:rPr>
          <w:rFonts w:cs="Times New Roman"/>
          <w:sz w:val="22"/>
        </w:rPr>
        <w:t xml:space="preserve">chỉ cần nhìn action nào policy đã chọn </w:t>
      </w:r>
    </w:p>
    <w:p w14:paraId="7F25AC71" w14:textId="096FBC5A" w:rsidR="008F145F" w:rsidRPr="008F145F" w:rsidRDefault="00000000" w:rsidP="008F145F">
      <w:pPr>
        <w:pStyle w:val="ListParagraph"/>
        <w:numPr>
          <w:ilvl w:val="0"/>
          <w:numId w:val="23"/>
        </w:numPr>
        <w:rPr>
          <w:rFonts w:cs="Times New Roman"/>
          <w:sz w:val="22"/>
        </w:rPr>
      </w:pPr>
      <w:r w:rsidRPr="008F145F">
        <w:rPr>
          <w:rFonts w:cs="Times New Roman"/>
          <w:sz w:val="22"/>
        </w:rPr>
        <w:t xml:space="preserve">lấy log-prob của action đó </w:t>
      </w:r>
    </w:p>
    <w:p w14:paraId="5D634901" w14:textId="4A96FD7B" w:rsidR="006855BB" w:rsidRPr="008F145F" w:rsidRDefault="00000000" w:rsidP="008F145F">
      <w:pPr>
        <w:pStyle w:val="ListParagraph"/>
        <w:numPr>
          <w:ilvl w:val="0"/>
          <w:numId w:val="23"/>
        </w:numPr>
        <w:rPr>
          <w:rFonts w:cs="Times New Roman"/>
          <w:sz w:val="22"/>
        </w:rPr>
      </w:pPr>
      <w:r w:rsidRPr="008F145F">
        <w:rPr>
          <w:rFonts w:cs="Times New Roman"/>
          <w:sz w:val="22"/>
        </w:rPr>
        <w:t>rồi nhân với return của trajectory</w:t>
      </w:r>
    </w:p>
    <w:p w14:paraId="5BA7D4E6" w14:textId="77777777" w:rsidR="008F145F" w:rsidRDefault="00000000">
      <w:pPr>
        <w:pStyle w:val="BodyText"/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Nếu trajectory tốt: </w:t>
      </w:r>
    </w:p>
    <w:p w14:paraId="44F4A259" w14:textId="5F07F1B4" w:rsidR="006855BB" w:rsidRPr="00DB3B3F" w:rsidRDefault="00000000" w:rsidP="008F145F">
      <w:pPr>
        <w:pStyle w:val="BodyText"/>
        <w:numPr>
          <w:ilvl w:val="0"/>
          <w:numId w:val="21"/>
        </w:numPr>
        <w:rPr>
          <w:rFonts w:cs="Times New Roman"/>
          <w:sz w:val="22"/>
        </w:rPr>
      </w:pPr>
      <w:r w:rsidRPr="00DB3B3F">
        <w:rPr>
          <w:rFonts w:cs="Times New Roman"/>
          <w:sz w:val="22"/>
        </w:rPr>
        <w:t>các action bên trong trajectory đó được tăng xác suất mạnh hơn</w:t>
      </w:r>
    </w:p>
    <w:p w14:paraId="0CA72957" w14:textId="77777777" w:rsidR="008F145F" w:rsidRDefault="00000000" w:rsidP="008F145F">
      <w:pPr>
        <w:pStyle w:val="BodyText"/>
        <w:numPr>
          <w:ilvl w:val="0"/>
          <w:numId w:val="20"/>
        </w:numPr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Nếu trajectory kém: </w:t>
      </w:r>
    </w:p>
    <w:p w14:paraId="34F8F16E" w14:textId="63A9C90C" w:rsidR="008F145F" w:rsidRDefault="00000000" w:rsidP="008F145F">
      <w:pPr>
        <w:pStyle w:val="BodyText"/>
        <w:numPr>
          <w:ilvl w:val="0"/>
          <w:numId w:val="20"/>
        </w:numPr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mức tăng thấp đi </w:t>
      </w:r>
    </w:p>
    <w:p w14:paraId="78051B40" w14:textId="0392AC67" w:rsidR="006855BB" w:rsidRPr="00DB3B3F" w:rsidRDefault="00000000" w:rsidP="008F145F">
      <w:pPr>
        <w:pStyle w:val="BodyText"/>
        <w:numPr>
          <w:ilvl w:val="0"/>
          <w:numId w:val="20"/>
        </w:numPr>
        <w:rPr>
          <w:rFonts w:cs="Times New Roman"/>
          <w:sz w:val="22"/>
        </w:rPr>
      </w:pPr>
      <w:r w:rsidRPr="00DB3B3F">
        <w:rPr>
          <w:rFonts w:cs="Times New Roman"/>
          <w:sz w:val="22"/>
        </w:rPr>
        <w:t>sau khi có baseline thì thậm chí xác suất còn bị kéo xuống</w:t>
      </w:r>
    </w:p>
    <w:p w14:paraId="00607DD0" w14:textId="77777777" w:rsidR="008F145F" w:rsidRDefault="00000000">
      <w:pPr>
        <w:pStyle w:val="BodyText"/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Nói ngắn: </w:t>
      </w:r>
    </w:p>
    <w:p w14:paraId="468E2B8A" w14:textId="285905DB" w:rsidR="008F145F" w:rsidRDefault="00000000" w:rsidP="008F145F">
      <w:pPr>
        <w:pStyle w:val="BodyText"/>
        <w:numPr>
          <w:ilvl w:val="0"/>
          <w:numId w:val="19"/>
        </w:numPr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hành động tốt thì được củng cố </w:t>
      </w:r>
    </w:p>
    <w:p w14:paraId="76F36E2B" w14:textId="4CDA775E" w:rsidR="006855BB" w:rsidRPr="00DB3B3F" w:rsidRDefault="00000000" w:rsidP="008F145F">
      <w:pPr>
        <w:pStyle w:val="BodyText"/>
        <w:numPr>
          <w:ilvl w:val="0"/>
          <w:numId w:val="19"/>
        </w:numPr>
        <w:rPr>
          <w:rFonts w:cs="Times New Roman"/>
          <w:sz w:val="22"/>
        </w:rPr>
      </w:pPr>
      <w:r w:rsidRPr="00DB3B3F">
        <w:rPr>
          <w:rFonts w:cs="Times New Roman"/>
          <w:sz w:val="22"/>
        </w:rPr>
        <w:t>hành động xấu thì bị yếu đi</w:t>
      </w:r>
    </w:p>
    <w:p w14:paraId="73D6547D" w14:textId="45F44766" w:rsidR="006855BB" w:rsidRPr="00DB3B3F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11" w:name="mạch-chứng-minh"/>
      <w:bookmarkEnd w:id="10"/>
      <w:r w:rsidRPr="00DB3B3F">
        <w:rPr>
          <w:rFonts w:ascii="Times New Roman" w:hAnsi="Times New Roman" w:cs="Times New Roman"/>
          <w:sz w:val="22"/>
          <w:szCs w:val="22"/>
        </w:rPr>
        <w:t>7. Mạch chứng minh</w:t>
      </w:r>
    </w:p>
    <w:p w14:paraId="00743CC5" w14:textId="77777777" w:rsidR="006855BB" w:rsidRPr="00DB3B3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>Viết ngắn lại thì mạch đang là:</w:t>
      </w:r>
    </w:p>
    <w:p w14:paraId="064C00B3" w14:textId="750C87BD" w:rsidR="006855BB" w:rsidRPr="00DB3B3F" w:rsidRDefault="00000000">
      <w:pPr>
        <w:numPr>
          <w:ilvl w:val="0"/>
          <w:numId w:val="13"/>
        </w:numPr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Đặt objective function </w:t>
      </w:r>
      <m:oMath>
        <m:r>
          <w:rPr>
            <w:rFonts w:ascii="Cambria Math" w:hAnsi="Cambria Math" w:cs="Times New Roman"/>
            <w:sz w:val="22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</w:p>
    <w:p w14:paraId="2CC3902C" w14:textId="7CC05B03" w:rsidR="006855BB" w:rsidRPr="00DB3B3F" w:rsidRDefault="00000000">
      <w:pPr>
        <w:numPr>
          <w:ilvl w:val="0"/>
          <w:numId w:val="13"/>
        </w:numPr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Viết </w:t>
      </w:r>
      <m:oMath>
        <m:r>
          <w:rPr>
            <w:rFonts w:ascii="Cambria Math" w:hAnsi="Cambria Math" w:cs="Times New Roman"/>
            <w:sz w:val="22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  <w:r w:rsidRPr="00DB3B3F">
        <w:rPr>
          <w:rFonts w:cs="Times New Roman"/>
          <w:sz w:val="22"/>
        </w:rPr>
        <w:t xml:space="preserve"> thành tổng theo trajectory</w:t>
      </w:r>
    </w:p>
    <w:p w14:paraId="657EAF5A" w14:textId="587AAB5A" w:rsidR="006855BB" w:rsidRPr="00DB3B3F" w:rsidRDefault="00000000">
      <w:pPr>
        <w:numPr>
          <w:ilvl w:val="0"/>
          <w:numId w:val="13"/>
        </w:numPr>
        <w:rPr>
          <w:rFonts w:cs="Times New Roman"/>
          <w:sz w:val="22"/>
        </w:rPr>
      </w:pPr>
      <w:r w:rsidRPr="00DB3B3F">
        <w:rPr>
          <w:rFonts w:cs="Times New Roman"/>
          <w:sz w:val="22"/>
        </w:rPr>
        <w:t>Dùng Log-derivative Trick</w:t>
      </w:r>
    </w:p>
    <w:p w14:paraId="4819FD34" w14:textId="0EC5E1F8" w:rsidR="006855BB" w:rsidRPr="00DB3B3F" w:rsidRDefault="00000000">
      <w:pPr>
        <w:numPr>
          <w:ilvl w:val="0"/>
          <w:numId w:val="13"/>
        </w:numPr>
        <w:rPr>
          <w:rFonts w:cs="Times New Roman"/>
          <w:sz w:val="22"/>
        </w:rPr>
      </w:pPr>
      <w:r w:rsidRPr="00DB3B3F">
        <w:rPr>
          <w:rFonts w:cs="Times New Roman"/>
          <w:sz w:val="22"/>
        </w:rPr>
        <w:t>Đổi tổng về dạng kỳ vọng</w:t>
      </w:r>
    </w:p>
    <w:p w14:paraId="28138C88" w14:textId="3DC6CD7C" w:rsidR="006855BB" w:rsidRPr="00DB3B3F" w:rsidRDefault="00000000">
      <w:pPr>
        <w:numPr>
          <w:ilvl w:val="0"/>
          <w:numId w:val="13"/>
        </w:numPr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Khai triển </w:t>
      </w:r>
      <m:oMath>
        <m:r>
          <w:rPr>
            <w:rFonts w:ascii="Cambria Math" w:hAnsi="Cambria Math" w:cs="Times New Roman"/>
            <w:sz w:val="22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(</m:t>
        </m:r>
        <m:r>
          <w:rPr>
            <w:rFonts w:ascii="Cambria Math" w:hAnsi="Cambria Math" w:cs="Times New Roman"/>
            <w:sz w:val="22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∣</m:t>
        </m:r>
        <m:r>
          <w:rPr>
            <w:rFonts w:ascii="Cambria Math" w:hAnsi="Cambria Math" w:cs="Times New Roman"/>
            <w:sz w:val="22"/>
          </w:rPr>
          <m:t>θ</m:t>
        </m:r>
        <m:r>
          <m:rPr>
            <m:sty m:val="p"/>
          </m:rPr>
          <w:rPr>
            <w:rFonts w:ascii="Cambria Math" w:hAnsi="Cambria Math" w:cs="Times New Roman"/>
            <w:sz w:val="22"/>
          </w:rPr>
          <m:t>)</m:t>
        </m:r>
      </m:oMath>
    </w:p>
    <w:p w14:paraId="110312AE" w14:textId="067658D7" w:rsidR="006855BB" w:rsidRPr="00DB3B3F" w:rsidRDefault="00000000">
      <w:pPr>
        <w:numPr>
          <w:ilvl w:val="0"/>
          <w:numId w:val="13"/>
        </w:numPr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Tách phần phụ thuộc </w:t>
      </w:r>
      <m:oMath>
        <m:r>
          <w:rPr>
            <w:rFonts w:ascii="Cambria Math" w:hAnsi="Cambria Math" w:cs="Times New Roman"/>
            <w:sz w:val="22"/>
          </w:rPr>
          <m:t>θ</m:t>
        </m:r>
      </m:oMath>
      <w:r w:rsidRPr="00DB3B3F">
        <w:rPr>
          <w:rFonts w:cs="Times New Roman"/>
          <w:sz w:val="22"/>
        </w:rPr>
        <w:t xml:space="preserve"> và phần không phụ thuộc </w:t>
      </w:r>
      <m:oMath>
        <m:r>
          <w:rPr>
            <w:rFonts w:ascii="Cambria Math" w:hAnsi="Cambria Math" w:cs="Times New Roman"/>
            <w:sz w:val="22"/>
          </w:rPr>
          <m:t>θ</m:t>
        </m:r>
      </m:oMath>
    </w:p>
    <w:p w14:paraId="3DF04573" w14:textId="053AD9EB" w:rsidR="006855BB" w:rsidRPr="00DB3B3F" w:rsidRDefault="00000000">
      <w:pPr>
        <w:numPr>
          <w:ilvl w:val="0"/>
          <w:numId w:val="13"/>
        </w:numPr>
        <w:rPr>
          <w:rFonts w:cs="Times New Roman"/>
          <w:sz w:val="22"/>
        </w:rPr>
      </w:pPr>
      <w:r w:rsidRPr="00DB3B3F">
        <w:rPr>
          <w:rFonts w:cs="Times New Roman"/>
          <w:sz w:val="22"/>
        </w:rPr>
        <w:t>Triệt tiêu các thành phần của môi trường</w:t>
      </w:r>
    </w:p>
    <w:p w14:paraId="45A51502" w14:textId="77777777" w:rsidR="006855BB" w:rsidRPr="00DB3B3F" w:rsidRDefault="00000000">
      <w:pPr>
        <w:numPr>
          <w:ilvl w:val="0"/>
          <w:numId w:val="13"/>
        </w:numPr>
        <w:rPr>
          <w:rFonts w:cs="Times New Roman"/>
          <w:sz w:val="22"/>
        </w:rPr>
      </w:pPr>
      <w:r w:rsidRPr="00DB3B3F">
        <w:rPr>
          <w:rFonts w:cs="Times New Roman"/>
          <w:sz w:val="22"/>
        </w:rPr>
        <w:t>Thu được Policy Gradient Theorem</w:t>
      </w:r>
    </w:p>
    <w:p w14:paraId="6923CB76" w14:textId="77777777" w:rsidR="006855BB" w:rsidRPr="00DB3B3F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12" w:name="ghi-chú-ký-hiệu"/>
      <w:bookmarkEnd w:id="11"/>
      <w:r w:rsidRPr="00DB3B3F">
        <w:rPr>
          <w:rFonts w:ascii="Times New Roman" w:hAnsi="Times New Roman" w:cs="Times New Roman"/>
          <w:sz w:val="22"/>
          <w:szCs w:val="22"/>
        </w:rPr>
        <w:t>8. Ghi chú ký hiệu</w:t>
      </w:r>
    </w:p>
    <w:p w14:paraId="63B6766D" w14:textId="77777777" w:rsidR="008F145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Để không bị lệch giữa proof, report và code: </w:t>
      </w:r>
    </w:p>
    <w:p w14:paraId="5334D1CE" w14:textId="1B94D123" w:rsidR="008F145F" w:rsidRPr="008F145F" w:rsidRDefault="00000000" w:rsidP="008F145F">
      <w:pPr>
        <w:pStyle w:val="ListParagraph"/>
        <w:numPr>
          <w:ilvl w:val="0"/>
          <w:numId w:val="17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m:t>θ</m:t>
        </m:r>
      </m:oMath>
      <w:r w:rsidRPr="008F145F">
        <w:rPr>
          <w:rFonts w:cs="Times New Roman"/>
          <w:sz w:val="22"/>
        </w:rPr>
        <w:t xml:space="preserve"> chỉ dùng cho policy parameters </w:t>
      </w:r>
    </w:p>
    <w:p w14:paraId="3D22C139" w14:textId="77220AC5" w:rsidR="008F145F" w:rsidRPr="008F145F" w:rsidRDefault="00000000" w:rsidP="008F145F">
      <w:pPr>
        <w:pStyle w:val="ListParagraph"/>
        <w:numPr>
          <w:ilvl w:val="0"/>
          <w:numId w:val="17"/>
        </w:numPr>
        <w:rPr>
          <w:rFonts w:cs="Times New Roman"/>
          <w:sz w:val="22"/>
        </w:rPr>
      </w:pPr>
      <m:oMath>
        <m:r>
          <w:rPr>
            <w:rFonts w:ascii="Cambria Math" w:hAnsi="Cambria Math" w:cs="Times New Roman"/>
            <w:sz w:val="22"/>
          </w:rPr>
          <w:lastRenderedPageBreak/>
          <m:t>ϕ</m:t>
        </m:r>
      </m:oMath>
      <w:r w:rsidRPr="008F145F">
        <w:rPr>
          <w:rFonts w:cs="Times New Roman"/>
          <w:sz w:val="22"/>
        </w:rPr>
        <w:t xml:space="preserve"> dùng cho góc nghiêng CartPole </w:t>
      </w:r>
    </w:p>
    <w:p w14:paraId="43D3C892" w14:textId="69EC953E" w:rsidR="008F145F" w:rsidRPr="008F145F" w:rsidRDefault="00000000" w:rsidP="008F145F">
      <w:pPr>
        <w:pStyle w:val="ListParagraph"/>
        <w:numPr>
          <w:ilvl w:val="0"/>
          <w:numId w:val="17"/>
        </w:numPr>
        <w:rPr>
          <w:rFonts w:cs="Times New Roman"/>
          <w:sz w:val="22"/>
        </w:rPr>
      </w:pPr>
      <w:r w:rsidRPr="008F145F">
        <w:rPr>
          <w:rFonts w:cs="Times New Roman"/>
          <w:sz w:val="22"/>
        </w:rPr>
        <w:t xml:space="preserve">reward tức thời dùng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r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2"/>
              </w:rPr>
              <m:t>+</m:t>
            </m:r>
            <m:r>
              <w:rPr>
                <w:rFonts w:ascii="Cambria Math" w:hAnsi="Cambria Math" w:cs="Times New Roman"/>
                <w:sz w:val="22"/>
              </w:rPr>
              <m:t>1</m:t>
            </m:r>
          </m:sub>
        </m:sSub>
      </m:oMath>
      <w:r w:rsidRPr="008F145F">
        <w:rPr>
          <w:rFonts w:cs="Times New Roman"/>
          <w:sz w:val="22"/>
        </w:rPr>
        <w:t xml:space="preserve"> </w:t>
      </w:r>
    </w:p>
    <w:p w14:paraId="7104F2AB" w14:textId="5F2BC31E" w:rsidR="008F145F" w:rsidRPr="008F145F" w:rsidRDefault="00000000" w:rsidP="008F145F">
      <w:pPr>
        <w:pStyle w:val="ListParagraph"/>
        <w:numPr>
          <w:ilvl w:val="0"/>
          <w:numId w:val="17"/>
        </w:numPr>
        <w:rPr>
          <w:rFonts w:cs="Times New Roman"/>
          <w:sz w:val="22"/>
        </w:rPr>
      </w:pPr>
      <w:r w:rsidRPr="008F145F">
        <w:rPr>
          <w:rFonts w:cs="Times New Roman"/>
          <w:sz w:val="22"/>
        </w:rPr>
        <w:t xml:space="preserve">reward-to-go dùng </w:t>
      </w:r>
      <m:oMath>
        <m:sSub>
          <m:sSubPr>
            <m:ctrlPr>
              <w:rPr>
                <w:rFonts w:ascii="Cambria Math" w:hAnsi="Cambria Math" w:cs="Times New Roman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</w:rPr>
              <m:t>G</m:t>
            </m:r>
          </m:e>
          <m:sub>
            <m:r>
              <w:rPr>
                <w:rFonts w:ascii="Cambria Math" w:hAnsi="Cambria Math" w:cs="Times New Roman"/>
                <w:sz w:val="22"/>
              </w:rPr>
              <m:t>t</m:t>
            </m:r>
          </m:sub>
        </m:sSub>
      </m:oMath>
      <w:r w:rsidRPr="008F145F">
        <w:rPr>
          <w:rFonts w:cs="Times New Roman"/>
          <w:sz w:val="22"/>
        </w:rPr>
        <w:t xml:space="preserve"> </w:t>
      </w:r>
    </w:p>
    <w:p w14:paraId="1D4150A0" w14:textId="57B66BEB" w:rsidR="006855BB" w:rsidRPr="008F145F" w:rsidRDefault="00000000" w:rsidP="008F145F">
      <w:pPr>
        <w:pStyle w:val="ListParagraph"/>
        <w:numPr>
          <w:ilvl w:val="0"/>
          <w:numId w:val="17"/>
        </w:numPr>
        <w:rPr>
          <w:rFonts w:cs="Times New Roman"/>
          <w:sz w:val="22"/>
        </w:rPr>
      </w:pPr>
      <w:r w:rsidRPr="008F145F">
        <w:rPr>
          <w:rFonts w:cs="Times New Roman"/>
          <w:sz w:val="22"/>
        </w:rPr>
        <w:t xml:space="preserve">dùng </w:t>
      </w:r>
      <m:oMath>
        <m:r>
          <m:rPr>
            <m:sty m:val="p"/>
          </m:rPr>
          <w:rPr>
            <w:rFonts w:ascii="Cambria Math" w:hAnsi="Cambria Math" w:cs="Times New Roman"/>
            <w:sz w:val="22"/>
          </w:rPr>
          <m:t>log</m:t>
        </m:r>
      </m:oMath>
      <w:r w:rsidRPr="008F145F">
        <w:rPr>
          <w:rFonts w:cs="Times New Roman"/>
          <w:sz w:val="22"/>
        </w:rPr>
        <w:t>, không trộn ln</w:t>
      </w:r>
    </w:p>
    <w:p w14:paraId="6DBECD09" w14:textId="77777777" w:rsidR="006855BB" w:rsidRPr="00DB3B3F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bookmarkStart w:id="13" w:name="kết-luận"/>
      <w:bookmarkEnd w:id="12"/>
      <w:r w:rsidRPr="00DB3B3F">
        <w:rPr>
          <w:rFonts w:ascii="Times New Roman" w:hAnsi="Times New Roman" w:cs="Times New Roman"/>
          <w:sz w:val="22"/>
          <w:szCs w:val="22"/>
        </w:rPr>
        <w:t>9. Kết luận</w:t>
      </w:r>
    </w:p>
    <w:p w14:paraId="237EFA25" w14:textId="77777777" w:rsidR="008F145F" w:rsidRDefault="00000000">
      <w:pPr>
        <w:rPr>
          <w:rFonts w:cs="Times New Roman"/>
          <w:sz w:val="22"/>
        </w:rPr>
      </w:pPr>
      <w:r w:rsidRPr="00DB3B3F">
        <w:rPr>
          <w:rFonts w:cs="Times New Roman"/>
          <w:sz w:val="22"/>
        </w:rPr>
        <w:t xml:space="preserve">Phần chứng minh này đi theo đúng mạch: </w:t>
      </w:r>
    </w:p>
    <w:p w14:paraId="4D004E3C" w14:textId="7247CE1A" w:rsidR="008F145F" w:rsidRPr="008F145F" w:rsidRDefault="00000000" w:rsidP="008F145F">
      <w:pPr>
        <w:pStyle w:val="ListParagraph"/>
        <w:numPr>
          <w:ilvl w:val="0"/>
          <w:numId w:val="15"/>
        </w:numPr>
        <w:rPr>
          <w:rFonts w:cs="Times New Roman"/>
          <w:sz w:val="22"/>
        </w:rPr>
      </w:pPr>
      <w:r w:rsidRPr="008F145F">
        <w:rPr>
          <w:rFonts w:cs="Times New Roman"/>
          <w:sz w:val="22"/>
        </w:rPr>
        <w:t xml:space="preserve">tại sao cần đổi sang log </w:t>
      </w:r>
    </w:p>
    <w:p w14:paraId="134CDB4F" w14:textId="447E05EF" w:rsidR="008F145F" w:rsidRPr="008F145F" w:rsidRDefault="00000000" w:rsidP="008F145F">
      <w:pPr>
        <w:pStyle w:val="ListParagraph"/>
        <w:numPr>
          <w:ilvl w:val="0"/>
          <w:numId w:val="15"/>
        </w:numPr>
        <w:rPr>
          <w:rFonts w:cs="Times New Roman"/>
          <w:sz w:val="22"/>
        </w:rPr>
      </w:pPr>
      <w:r w:rsidRPr="008F145F">
        <w:rPr>
          <w:rFonts w:cs="Times New Roman"/>
          <w:sz w:val="22"/>
        </w:rPr>
        <w:t xml:space="preserve">tại sao đổi được tổng sang kỳ vọng </w:t>
      </w:r>
    </w:p>
    <w:p w14:paraId="62EDB498" w14:textId="47215FA0" w:rsidR="008F145F" w:rsidRPr="008F145F" w:rsidRDefault="00000000" w:rsidP="008F145F">
      <w:pPr>
        <w:pStyle w:val="ListParagraph"/>
        <w:numPr>
          <w:ilvl w:val="0"/>
          <w:numId w:val="15"/>
        </w:numPr>
        <w:rPr>
          <w:rFonts w:cs="Times New Roman"/>
          <w:sz w:val="22"/>
        </w:rPr>
      </w:pPr>
      <w:r w:rsidRPr="008F145F">
        <w:rPr>
          <w:rFonts w:cs="Times New Roman"/>
          <w:sz w:val="22"/>
        </w:rPr>
        <w:t xml:space="preserve">tại sao environment dynamics bị triệt tiêu </w:t>
      </w:r>
    </w:p>
    <w:p w14:paraId="4BCCB3FA" w14:textId="6E557D62" w:rsidR="006855BB" w:rsidRPr="008F145F" w:rsidRDefault="00000000" w:rsidP="008F145F">
      <w:pPr>
        <w:pStyle w:val="ListParagraph"/>
        <w:numPr>
          <w:ilvl w:val="0"/>
          <w:numId w:val="15"/>
        </w:numPr>
        <w:rPr>
          <w:rFonts w:cs="Times New Roman"/>
          <w:sz w:val="22"/>
        </w:rPr>
      </w:pPr>
      <w:r w:rsidRPr="008F145F">
        <w:rPr>
          <w:rFonts w:cs="Times New Roman"/>
          <w:sz w:val="22"/>
        </w:rPr>
        <w:t>và tại sao cuối cùng công thức chỉ còn lại các hạng tử của policy</w:t>
      </w:r>
      <w:bookmarkEnd w:id="0"/>
      <w:bookmarkEnd w:id="13"/>
    </w:p>
    <w:sectPr w:rsidR="006855BB" w:rsidRPr="008F145F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84D8D2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ED463B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0B487E"/>
    <w:multiLevelType w:val="hybridMultilevel"/>
    <w:tmpl w:val="34C02A0A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A99411"/>
    <w:multiLevelType w:val="multilevel"/>
    <w:tmpl w:val="7E0036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4BF37D5"/>
    <w:multiLevelType w:val="hybridMultilevel"/>
    <w:tmpl w:val="1646D824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F22EE6"/>
    <w:multiLevelType w:val="hybridMultilevel"/>
    <w:tmpl w:val="70722182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A86D60"/>
    <w:multiLevelType w:val="hybridMultilevel"/>
    <w:tmpl w:val="7ED06998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3A4FBD"/>
    <w:multiLevelType w:val="hybridMultilevel"/>
    <w:tmpl w:val="AB30BB66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CE60CF5"/>
    <w:multiLevelType w:val="hybridMultilevel"/>
    <w:tmpl w:val="99BEA338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890EA3"/>
    <w:multiLevelType w:val="hybridMultilevel"/>
    <w:tmpl w:val="5838B942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AC7F21"/>
    <w:multiLevelType w:val="hybridMultilevel"/>
    <w:tmpl w:val="C0285BB8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F3551B"/>
    <w:multiLevelType w:val="hybridMultilevel"/>
    <w:tmpl w:val="288A833E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CC4158"/>
    <w:multiLevelType w:val="hybridMultilevel"/>
    <w:tmpl w:val="10640CA2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0A3B4C"/>
    <w:multiLevelType w:val="hybridMultilevel"/>
    <w:tmpl w:val="30E63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A92898"/>
    <w:multiLevelType w:val="hybridMultilevel"/>
    <w:tmpl w:val="0D42E650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7B7458"/>
    <w:multiLevelType w:val="hybridMultilevel"/>
    <w:tmpl w:val="66647D5E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B619CA"/>
    <w:multiLevelType w:val="hybridMultilevel"/>
    <w:tmpl w:val="000AED08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90299B"/>
    <w:multiLevelType w:val="hybridMultilevel"/>
    <w:tmpl w:val="C99A8E12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AF2044"/>
    <w:multiLevelType w:val="hybridMultilevel"/>
    <w:tmpl w:val="FB326E00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E60BBC"/>
    <w:multiLevelType w:val="hybridMultilevel"/>
    <w:tmpl w:val="016611E2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F85A2A"/>
    <w:multiLevelType w:val="hybridMultilevel"/>
    <w:tmpl w:val="85CC8A1E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F816A4"/>
    <w:multiLevelType w:val="hybridMultilevel"/>
    <w:tmpl w:val="7B1687E2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0D2B80"/>
    <w:multiLevelType w:val="hybridMultilevel"/>
    <w:tmpl w:val="0F64D6FC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D4031D"/>
    <w:multiLevelType w:val="hybridMultilevel"/>
    <w:tmpl w:val="7E20FD80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5A6F34"/>
    <w:multiLevelType w:val="hybridMultilevel"/>
    <w:tmpl w:val="BB0C51F0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E809B8"/>
    <w:multiLevelType w:val="hybridMultilevel"/>
    <w:tmpl w:val="143EE190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0F1AE3"/>
    <w:multiLevelType w:val="hybridMultilevel"/>
    <w:tmpl w:val="58680C4E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D12EC7"/>
    <w:multiLevelType w:val="hybridMultilevel"/>
    <w:tmpl w:val="0E1463F2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D114D9"/>
    <w:multiLevelType w:val="hybridMultilevel"/>
    <w:tmpl w:val="88106CD4"/>
    <w:lvl w:ilvl="0" w:tplc="A282E5D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023401">
    <w:abstractNumId w:val="8"/>
  </w:num>
  <w:num w:numId="2" w16cid:durableId="312833463">
    <w:abstractNumId w:val="6"/>
  </w:num>
  <w:num w:numId="3" w16cid:durableId="1840540256">
    <w:abstractNumId w:val="5"/>
  </w:num>
  <w:num w:numId="4" w16cid:durableId="1886257833">
    <w:abstractNumId w:val="4"/>
  </w:num>
  <w:num w:numId="5" w16cid:durableId="1583641766">
    <w:abstractNumId w:val="7"/>
  </w:num>
  <w:num w:numId="6" w16cid:durableId="1729112075">
    <w:abstractNumId w:val="3"/>
  </w:num>
  <w:num w:numId="7" w16cid:durableId="181820916">
    <w:abstractNumId w:val="2"/>
  </w:num>
  <w:num w:numId="8" w16cid:durableId="679549997">
    <w:abstractNumId w:val="1"/>
  </w:num>
  <w:num w:numId="9" w16cid:durableId="1772974737">
    <w:abstractNumId w:val="0"/>
  </w:num>
  <w:num w:numId="10" w16cid:durableId="1893033088">
    <w:abstractNumId w:val="9"/>
  </w:num>
  <w:num w:numId="11" w16cid:durableId="521169080">
    <w:abstractNumId w:val="10"/>
  </w:num>
  <w:num w:numId="12" w16cid:durableId="1424104781">
    <w:abstractNumId w:val="10"/>
  </w:num>
  <w:num w:numId="13" w16cid:durableId="40869259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04874237">
    <w:abstractNumId w:val="22"/>
  </w:num>
  <w:num w:numId="15" w16cid:durableId="1290622152">
    <w:abstractNumId w:val="17"/>
  </w:num>
  <w:num w:numId="16" w16cid:durableId="1211268375">
    <w:abstractNumId w:val="21"/>
  </w:num>
  <w:num w:numId="17" w16cid:durableId="1327779979">
    <w:abstractNumId w:val="24"/>
  </w:num>
  <w:num w:numId="18" w16cid:durableId="901525223">
    <w:abstractNumId w:val="15"/>
  </w:num>
  <w:num w:numId="19" w16cid:durableId="1285579412">
    <w:abstractNumId w:val="36"/>
  </w:num>
  <w:num w:numId="20" w16cid:durableId="1400518825">
    <w:abstractNumId w:val="34"/>
  </w:num>
  <w:num w:numId="21" w16cid:durableId="1744987323">
    <w:abstractNumId w:val="14"/>
  </w:num>
  <w:num w:numId="22" w16cid:durableId="356124674">
    <w:abstractNumId w:val="35"/>
  </w:num>
  <w:num w:numId="23" w16cid:durableId="661080882">
    <w:abstractNumId w:val="20"/>
  </w:num>
  <w:num w:numId="24" w16cid:durableId="1030379153">
    <w:abstractNumId w:val="30"/>
  </w:num>
  <w:num w:numId="25" w16cid:durableId="1642272912">
    <w:abstractNumId w:val="13"/>
  </w:num>
  <w:num w:numId="26" w16cid:durableId="568150026">
    <w:abstractNumId w:val="33"/>
  </w:num>
  <w:num w:numId="27" w16cid:durableId="291374545">
    <w:abstractNumId w:val="26"/>
  </w:num>
  <w:num w:numId="28" w16cid:durableId="1704675367">
    <w:abstractNumId w:val="25"/>
  </w:num>
  <w:num w:numId="29" w16cid:durableId="1840728512">
    <w:abstractNumId w:val="28"/>
  </w:num>
  <w:num w:numId="30" w16cid:durableId="379282819">
    <w:abstractNumId w:val="19"/>
  </w:num>
  <w:num w:numId="31" w16cid:durableId="440152731">
    <w:abstractNumId w:val="11"/>
  </w:num>
  <w:num w:numId="32" w16cid:durableId="50738003">
    <w:abstractNumId w:val="27"/>
  </w:num>
  <w:num w:numId="33" w16cid:durableId="780345901">
    <w:abstractNumId w:val="32"/>
  </w:num>
  <w:num w:numId="34" w16cid:durableId="1872721239">
    <w:abstractNumId w:val="29"/>
  </w:num>
  <w:num w:numId="35" w16cid:durableId="1777483523">
    <w:abstractNumId w:val="23"/>
  </w:num>
  <w:num w:numId="36" w16cid:durableId="1883012568">
    <w:abstractNumId w:val="16"/>
  </w:num>
  <w:num w:numId="37" w16cid:durableId="1591697599">
    <w:abstractNumId w:val="37"/>
  </w:num>
  <w:num w:numId="38" w16cid:durableId="1218738943">
    <w:abstractNumId w:val="31"/>
  </w:num>
  <w:num w:numId="39" w16cid:durableId="8096643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D37"/>
    <w:rsid w:val="001B7018"/>
    <w:rsid w:val="0029639D"/>
    <w:rsid w:val="002E4208"/>
    <w:rsid w:val="00326F90"/>
    <w:rsid w:val="006855BB"/>
    <w:rsid w:val="008F145F"/>
    <w:rsid w:val="00AA1D8D"/>
    <w:rsid w:val="00AF159B"/>
    <w:rsid w:val="00B47730"/>
    <w:rsid w:val="00CB0664"/>
    <w:rsid w:val="00DB3B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5246B4D"/>
  <w15:docId w15:val="{9BACB96F-C936-A04B-B58C-F966B8FD6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Dang Chi Thanh</cp:lastModifiedBy>
  <cp:revision>3</cp:revision>
  <dcterms:created xsi:type="dcterms:W3CDTF">2026-05-29T11:04:00Z</dcterms:created>
  <dcterms:modified xsi:type="dcterms:W3CDTF">2026-05-29T11:15:00Z</dcterms:modified>
</cp:coreProperties>
</file>