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3260"/>
      </w:tblGrid>
      <w:tr w:rsidR="00F618F0" w:rsidRPr="00AC5283" w14:paraId="514C8202" w14:textId="77777777" w:rsidTr="00271AB7">
        <w:trPr>
          <w:trHeight w:hRule="exact" w:val="1899"/>
        </w:trPr>
        <w:tc>
          <w:tcPr>
            <w:tcW w:w="6487" w:type="dxa"/>
          </w:tcPr>
          <w:p w14:paraId="2951A679" w14:textId="77777777" w:rsidR="00F618F0" w:rsidRPr="001C778D" w:rsidRDefault="00F618F0" w:rsidP="00E75BB9">
            <w:pPr>
              <w:rPr>
                <w:rFonts w:cs="Times New Roman"/>
              </w:rPr>
            </w:pPr>
          </w:p>
        </w:tc>
        <w:tc>
          <w:tcPr>
            <w:tcW w:w="3260" w:type="dxa"/>
          </w:tcPr>
          <w:p w14:paraId="5B4B6BEB" w14:textId="6F45772A" w:rsidR="00975E82" w:rsidRPr="006F49FD" w:rsidRDefault="006F49FD" w:rsidP="006F49FD">
            <w:pPr>
              <w:pStyle w:val="Header"/>
              <w:ind w:right="-57"/>
              <w:rPr>
                <w:b/>
              </w:rPr>
            </w:pPr>
            <w:bookmarkStart w:id="0" w:name="REF"/>
            <w:bookmarkStart w:id="1" w:name="SAKSNR"/>
            <w:bookmarkEnd w:id="0"/>
            <w:bookmarkEnd w:id="1"/>
            <w:r>
              <w:rPr>
                <w:b/>
              </w:rPr>
              <w:t>Fakultet for biovitenskap, fiskeri og økonomi</w:t>
            </w:r>
          </w:p>
          <w:p w14:paraId="7777FDB2" w14:textId="77777777" w:rsidR="00271AB7" w:rsidRPr="00495A2A" w:rsidRDefault="00271AB7" w:rsidP="00271AB7">
            <w:pPr>
              <w:pStyle w:val="Header"/>
            </w:pPr>
          </w:p>
        </w:tc>
      </w:tr>
    </w:tbl>
    <w:p w14:paraId="48F44C44" w14:textId="62A04263" w:rsidR="00715019" w:rsidRPr="00344EA1" w:rsidRDefault="00715019" w:rsidP="0071501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Samarbeidsavtale</w:t>
      </w:r>
      <w:r w:rsidRPr="25546DA9">
        <w:rPr>
          <w:b/>
          <w:bCs/>
          <w:sz w:val="28"/>
          <w:szCs w:val="28"/>
        </w:rPr>
        <w:t xml:space="preserve"> for gruppearbeid i emnet </w:t>
      </w:r>
      <w:r w:rsidR="004211B0">
        <w:rPr>
          <w:b/>
          <w:bCs/>
          <w:sz w:val="28"/>
          <w:szCs w:val="28"/>
        </w:rPr>
        <w:t>SOK-2011</w:t>
      </w:r>
      <w:r w:rsidRPr="25546DA9">
        <w:rPr>
          <w:b/>
          <w:bCs/>
          <w:sz w:val="28"/>
          <w:szCs w:val="28"/>
        </w:rPr>
        <w:t>-</w:t>
      </w:r>
      <w:r w:rsidR="004211B0">
        <w:rPr>
          <w:b/>
          <w:bCs/>
          <w:sz w:val="28"/>
          <w:szCs w:val="28"/>
        </w:rPr>
        <w:t xml:space="preserve"> Bærekraftig økonomisk vekst,</w:t>
      </w:r>
      <w:r w:rsidRPr="25546DA9">
        <w:rPr>
          <w:b/>
          <w:bCs/>
          <w:sz w:val="28"/>
          <w:szCs w:val="28"/>
        </w:rPr>
        <w:t xml:space="preserve"> våren 202</w:t>
      </w:r>
      <w:r w:rsidR="005868DB">
        <w:rPr>
          <w:b/>
          <w:bCs/>
          <w:sz w:val="28"/>
          <w:szCs w:val="28"/>
        </w:rPr>
        <w:t>4</w:t>
      </w:r>
    </w:p>
    <w:p w14:paraId="5F1EB287" w14:textId="2795BF0F" w:rsidR="00715019" w:rsidRPr="00344EA1" w:rsidRDefault="00715019" w:rsidP="00715019">
      <w:pPr>
        <w:spacing w:line="360" w:lineRule="auto"/>
      </w:pPr>
      <w:r w:rsidRPr="45FBCE5E">
        <w:t xml:space="preserve">Trening i samarbeid og kommunikasjon er et sentralt læringsmål i en rekke emner ved </w:t>
      </w:r>
      <w:r w:rsidR="004211B0">
        <w:t>Handelshøgskolen ved</w:t>
      </w:r>
      <w:r w:rsidRPr="45FBCE5E">
        <w:t xml:space="preserve"> UiT. Det viktigste målet med å arbeide i ei gruppe er å bidra til felles produkt som er av høyere kvalitet enn et individuelt arbeid. For å kunne heve kvaliteten på arbeidet sitt må medlemmene i gruppa delta aktivt i diskusjoner, de må tillate ulike synspunkt, og medlemmene må til slutt bli enige om hva som er den beste løsninga på oppgaven.</w:t>
      </w:r>
    </w:p>
    <w:p w14:paraId="37B3DF7A" w14:textId="77777777" w:rsidR="00715019" w:rsidRPr="00344EA1" w:rsidRDefault="00715019" w:rsidP="00715019">
      <w:pPr>
        <w:spacing w:line="360" w:lineRule="auto"/>
      </w:pPr>
      <w:r w:rsidRPr="45FBCE5E">
        <w:t>Erfaringer med gruppeprosesser viser at arbeidsoppgaver bør bli fordelt til alle gruppemedlemmene tidlig i prosessen med mulighet for å justere underveis. Medlemmene må sørge for at prosessen er demokratisk.</w:t>
      </w:r>
    </w:p>
    <w:p w14:paraId="0A911D85" w14:textId="77777777" w:rsidR="00715019" w:rsidRPr="00344EA1" w:rsidRDefault="00715019" w:rsidP="00715019">
      <w:pPr>
        <w:spacing w:line="360" w:lineRule="auto"/>
      </w:pPr>
      <w:r w:rsidRPr="45FBCE5E">
        <w:t xml:space="preserve">Konflikter (for eksempel uenighet om rollefordeling, arbeidsinnsats osv.), må gruppen forsøke å løse selv. Konstruktiv konflikthåndtering og god kommunikasjon er sentrale læringsutbytter ved for medlemmene i gruppen. </w:t>
      </w:r>
    </w:p>
    <w:p w14:paraId="7C2634C1" w14:textId="58D058A5" w:rsidR="00715019" w:rsidRPr="00344EA1" w:rsidRDefault="00715019" w:rsidP="00715019">
      <w:pPr>
        <w:spacing w:line="360" w:lineRule="auto"/>
      </w:pPr>
      <w:r w:rsidRPr="45FBCE5E">
        <w:t>Dersom en konflikt eskalerer og det ikke er mulig å komme til enighet, kan saken meldes inn til faglærer eller, i neste instans, til administrasjonen ved</w:t>
      </w:r>
      <w:r>
        <w:t xml:space="preserve"> </w:t>
      </w:r>
      <w:r w:rsidR="007C5A02">
        <w:t>Handelshøgskolen.</w:t>
      </w:r>
      <w:r w:rsidRPr="45FBCE5E">
        <w:t xml:space="preserve"> Dette må bli gjort i god tid før innleveringsfristen.</w:t>
      </w:r>
    </w:p>
    <w:p w14:paraId="60C2CE37" w14:textId="77777777" w:rsidR="00715019" w:rsidRPr="00344EA1" w:rsidRDefault="00715019" w:rsidP="00715019">
      <w:pPr>
        <w:spacing w:line="360" w:lineRule="auto"/>
      </w:pPr>
      <w:r w:rsidRPr="45FBCE5E">
        <w:t>NB! Det skal søkes spesielt til administrasjon og faglærer om å få levere individuelt, eller med færre/flere i gruppen enn det antallet som faglærer har oppgitt.</w:t>
      </w:r>
    </w:p>
    <w:p w14:paraId="2C6E08CC" w14:textId="77777777" w:rsidR="00715019" w:rsidRPr="00344EA1" w:rsidRDefault="00715019" w:rsidP="00715019">
      <w:pPr>
        <w:spacing w:before="150" w:after="150" w:line="360" w:lineRule="auto"/>
        <w:rPr>
          <w:rFonts w:eastAsia="Times New Roman"/>
          <w:color w:val="333333"/>
        </w:rPr>
      </w:pPr>
      <w:r w:rsidRPr="25546DA9">
        <w:t xml:space="preserve">Brudd på </w:t>
      </w:r>
      <w:r>
        <w:t>samarbeidsavtalen</w:t>
      </w:r>
      <w:r w:rsidRPr="25546DA9">
        <w:t xml:space="preserve"> kan </w:t>
      </w:r>
      <w:r w:rsidRPr="25546DA9">
        <w:rPr>
          <w:b/>
          <w:bCs/>
        </w:rPr>
        <w:t>i verste fall føre til</w:t>
      </w:r>
      <w:r w:rsidRPr="25546DA9">
        <w:t xml:space="preserve"> trekk fra eksamen eller trekk i karakter</w:t>
      </w:r>
      <w:r w:rsidRPr="25546DA9">
        <w:rPr>
          <w:b/>
          <w:bCs/>
        </w:rPr>
        <w:t>,</w:t>
      </w:r>
      <w:r w:rsidRPr="25546DA9">
        <w:t xml:space="preserve"> jfr. Forskrift om studier og eksamen ved UiT – Norges arktiske universitet</w:t>
      </w:r>
      <w:r w:rsidRPr="25546DA9">
        <w:rPr>
          <w:b/>
          <w:bCs/>
        </w:rPr>
        <w:t xml:space="preserve">, </w:t>
      </w:r>
      <w:r w:rsidRPr="25546DA9">
        <w:rPr>
          <w:rFonts w:eastAsia="Times New Roman"/>
          <w:color w:val="333333"/>
        </w:rPr>
        <w:t>§ 28. Gruppeeksamen:</w:t>
      </w:r>
    </w:p>
    <w:p w14:paraId="7D6B3964" w14:textId="5F3F80D0" w:rsidR="00715019" w:rsidRPr="00D425F4" w:rsidRDefault="00715019" w:rsidP="00D425F4">
      <w:pPr>
        <w:pStyle w:val="ListParagraph"/>
        <w:numPr>
          <w:ilvl w:val="0"/>
          <w:numId w:val="3"/>
        </w:numPr>
        <w:spacing w:after="160" w:line="360" w:lineRule="auto"/>
        <w:rPr>
          <w:color w:val="333333"/>
          <w:sz w:val="20"/>
          <w:szCs w:val="20"/>
        </w:rPr>
      </w:pPr>
      <w:r w:rsidRPr="25546DA9">
        <w:rPr>
          <w:rFonts w:eastAsia="Times New Roman"/>
          <w:color w:val="333333"/>
          <w:sz w:val="20"/>
          <w:szCs w:val="20"/>
        </w:rPr>
        <w:t>Ved gruppeeksamen</w:t>
      </w:r>
      <w:r w:rsidRPr="25546DA9">
        <w:rPr>
          <w:sz w:val="20"/>
          <w:szCs w:val="20"/>
        </w:rPr>
        <w:t xml:space="preserve"> skal alle deltakere i gruppen bidra til ett felles produkt. Dersom det oppstår tvil om hvorvidt en student bidrar eller har bidratt tilstrekkelig til å få uttelling for et felles produkt hvor det normalt </w:t>
      </w:r>
      <w:r w:rsidRPr="00D425F4">
        <w:rPr>
          <w:sz w:val="20"/>
          <w:szCs w:val="20"/>
        </w:rPr>
        <w:t>skal gis samlet karakter for hele gruppen, kan det ved sensur fastsettes individuelle karakterer for gruppens medlemmer</w:t>
      </w:r>
    </w:p>
    <w:p w14:paraId="1585B9B3" w14:textId="77777777" w:rsidR="00715019" w:rsidRDefault="00715019" w:rsidP="0071501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sz w:val="20"/>
          <w:szCs w:val="20"/>
        </w:rPr>
      </w:pPr>
      <w:r w:rsidRPr="25546DA9">
        <w:rPr>
          <w:sz w:val="20"/>
          <w:szCs w:val="20"/>
        </w:rPr>
        <w:t> Universitetet kan fatte vedtak om at en student som ikke har bidratt tilstrekkelig, skal anses for å ha trukket seg fra eksamen</w:t>
      </w:r>
      <w:bookmarkStart w:id="2" w:name="a1"/>
      <w:bookmarkStart w:id="3" w:name="AVSNITT_1"/>
      <w:bookmarkStart w:id="4" w:name="a2"/>
      <w:bookmarkStart w:id="5" w:name="AVSNITT_2"/>
      <w:bookmarkEnd w:id="2"/>
      <w:bookmarkEnd w:id="3"/>
      <w:bookmarkEnd w:id="4"/>
      <w:bookmarkEnd w:id="5"/>
    </w:p>
    <w:p w14:paraId="4631D1FB" w14:textId="77777777" w:rsidR="00715019" w:rsidRDefault="00715019" w:rsidP="00715019">
      <w:pPr>
        <w:spacing w:line="360" w:lineRule="auto"/>
      </w:pPr>
    </w:p>
    <w:p w14:paraId="64A1D36E" w14:textId="77777777" w:rsidR="0074584B" w:rsidRDefault="0074584B" w:rsidP="00715019">
      <w:pPr>
        <w:spacing w:line="360" w:lineRule="auto"/>
      </w:pPr>
    </w:p>
    <w:p w14:paraId="7B7BD57C" w14:textId="7E6D1C1F" w:rsidR="0074584B" w:rsidRPr="0074584B" w:rsidRDefault="0074584B" w:rsidP="00715019">
      <w:pPr>
        <w:spacing w:line="360" w:lineRule="auto"/>
      </w:pPr>
      <w:r>
        <w:lastRenderedPageBreak/>
        <w:t xml:space="preserve">Gruppearbeidet på SOK-2011 skal være fordelt jevnt mellom studentene (50/50 eller 33/33/33). Alle gruppemedlemmer skal bidra til alle deler i oppgaven. </w:t>
      </w:r>
    </w:p>
    <w:p w14:paraId="4D79F70E" w14:textId="62C0048F" w:rsidR="0074584B" w:rsidRPr="0074584B" w:rsidRDefault="0074584B" w:rsidP="00715019">
      <w:pPr>
        <w:spacing w:line="360" w:lineRule="auto"/>
        <w:rPr>
          <w:b/>
          <w:bCs/>
        </w:rPr>
      </w:pPr>
      <w:r w:rsidRPr="0074584B">
        <w:rPr>
          <w:b/>
          <w:bCs/>
        </w:rPr>
        <w:t>Beskrivelse av arbeidets fordeling:</w:t>
      </w:r>
    </w:p>
    <w:p w14:paraId="583665C9" w14:textId="77777777" w:rsidR="0074584B" w:rsidRDefault="0074584B" w:rsidP="00715019">
      <w:pPr>
        <w:spacing w:line="360" w:lineRule="auto"/>
      </w:pPr>
    </w:p>
    <w:p w14:paraId="251EBDB6" w14:textId="77777777" w:rsidR="0074584B" w:rsidRDefault="0074584B" w:rsidP="00715019">
      <w:pPr>
        <w:spacing w:line="360" w:lineRule="auto"/>
      </w:pPr>
    </w:p>
    <w:p w14:paraId="437DD98B" w14:textId="77777777" w:rsidR="0074584B" w:rsidRDefault="0074584B" w:rsidP="00715019">
      <w:pPr>
        <w:spacing w:line="360" w:lineRule="auto"/>
      </w:pPr>
    </w:p>
    <w:p w14:paraId="43CC9050" w14:textId="77777777" w:rsidR="0074584B" w:rsidRDefault="0074584B" w:rsidP="00715019">
      <w:pPr>
        <w:spacing w:line="360" w:lineRule="auto"/>
      </w:pPr>
    </w:p>
    <w:p w14:paraId="7B479E39" w14:textId="4F40B157" w:rsidR="0074584B" w:rsidRPr="00344EA1" w:rsidRDefault="0074584B" w:rsidP="00715019">
      <w:pPr>
        <w:spacing w:line="360" w:lineRule="auto"/>
        <w:rPr>
          <w:b/>
          <w:bCs/>
        </w:rPr>
      </w:pPr>
      <w:r>
        <w:rPr>
          <w:b/>
          <w:bCs/>
        </w:rPr>
        <w:t>Underskrifter</w:t>
      </w:r>
    </w:p>
    <w:p w14:paraId="162CC157" w14:textId="77777777" w:rsidR="00715019" w:rsidRPr="00344EA1" w:rsidRDefault="00715019" w:rsidP="00715019">
      <w:pPr>
        <w:spacing w:line="360" w:lineRule="auto"/>
      </w:pPr>
      <w:r w:rsidRPr="45FBCE5E">
        <w:t>Sted/dato:</w:t>
      </w:r>
      <w:r>
        <w:tab/>
      </w:r>
      <w:r>
        <w:tab/>
      </w:r>
      <w:r>
        <w:tab/>
      </w:r>
      <w:r w:rsidRPr="45FBCE5E">
        <w:t xml:space="preserve">Navn </w:t>
      </w:r>
      <w:r>
        <w:tab/>
      </w:r>
      <w:r>
        <w:tab/>
      </w:r>
      <w:r>
        <w:tab/>
      </w:r>
      <w:r>
        <w:tab/>
      </w:r>
      <w:r w:rsidRPr="45FBCE5E">
        <w:t>Signatur</w:t>
      </w:r>
    </w:p>
    <w:p w14:paraId="4E01E9AA" w14:textId="77777777" w:rsidR="00715019" w:rsidRPr="00344EA1" w:rsidRDefault="00715019" w:rsidP="00715019">
      <w:pPr>
        <w:spacing w:line="360" w:lineRule="auto"/>
      </w:pPr>
    </w:p>
    <w:p w14:paraId="3A6E0E67" w14:textId="77777777" w:rsidR="00715019" w:rsidRPr="00344EA1" w:rsidRDefault="00715019" w:rsidP="00715019">
      <w:pPr>
        <w:spacing w:line="360" w:lineRule="auto"/>
      </w:pPr>
      <w:r w:rsidRPr="45FBCE5E">
        <w:t xml:space="preserve">____________________ 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2B2B519F" w14:textId="77777777" w:rsidR="00715019" w:rsidRPr="00344EA1" w:rsidRDefault="00715019" w:rsidP="00715019">
      <w:pPr>
        <w:spacing w:line="360" w:lineRule="auto"/>
      </w:pPr>
    </w:p>
    <w:p w14:paraId="54F7846C" w14:textId="6CF1BE80" w:rsidR="00715019" w:rsidRDefault="00715019" w:rsidP="00715019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1126202D" w14:textId="7EAD1292" w:rsidR="00D425F4" w:rsidRDefault="00D425F4" w:rsidP="00715019">
      <w:pPr>
        <w:spacing w:line="360" w:lineRule="auto"/>
      </w:pPr>
    </w:p>
    <w:p w14:paraId="4C0D7573" w14:textId="77777777" w:rsidR="00D425F4" w:rsidRPr="00344EA1" w:rsidRDefault="00D425F4" w:rsidP="00D425F4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50AE5C08" w14:textId="77777777" w:rsidR="00D425F4" w:rsidRPr="00344EA1" w:rsidRDefault="00D425F4" w:rsidP="00715019">
      <w:pPr>
        <w:spacing w:line="360" w:lineRule="auto"/>
      </w:pPr>
    </w:p>
    <w:p w14:paraId="54A660EF" w14:textId="77777777" w:rsidR="00CD70BB" w:rsidRDefault="00CD70BB" w:rsidP="00715019">
      <w:pPr>
        <w:jc w:val="both"/>
        <w:rPr>
          <w:rFonts w:ascii="Arial" w:hAnsi="Arial" w:cs="Arial"/>
          <w:sz w:val="16"/>
          <w:szCs w:val="16"/>
        </w:rPr>
      </w:pPr>
    </w:p>
    <w:sectPr w:rsidR="00CD70BB" w:rsidSect="004A490A">
      <w:footerReference w:type="default" r:id="rId11"/>
      <w:headerReference w:type="first" r:id="rId12"/>
      <w:footerReference w:type="first" r:id="rId13"/>
      <w:pgSz w:w="11900" w:h="16840"/>
      <w:pgMar w:top="737" w:right="1021" w:bottom="1361" w:left="1588" w:header="425" w:footer="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943C" w14:textId="77777777" w:rsidR="006F49FD" w:rsidRDefault="006F49FD" w:rsidP="00532697">
      <w:r>
        <w:separator/>
      </w:r>
    </w:p>
  </w:endnote>
  <w:endnote w:type="continuationSeparator" w:id="0">
    <w:p w14:paraId="62897617" w14:textId="77777777" w:rsidR="006F49FD" w:rsidRDefault="006F49FD" w:rsidP="0053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4318" w14:textId="77777777" w:rsidR="007D0DB1" w:rsidRPr="00006146" w:rsidRDefault="00006146" w:rsidP="00DB1175">
    <w:pPr>
      <w:pStyle w:val="Header"/>
      <w:tabs>
        <w:tab w:val="clear" w:pos="4703"/>
        <w:tab w:val="clear" w:pos="9406"/>
        <w:tab w:val="left" w:pos="2694"/>
        <w:tab w:val="left" w:pos="5387"/>
        <w:tab w:val="right" w:pos="9639"/>
      </w:tabs>
      <w:rPr>
        <w:lang w:val="nn-NO"/>
      </w:rPr>
    </w:pPr>
    <w:r w:rsidRPr="00CD70BB">
      <w:rPr>
        <w:lang w:val="nn-NO"/>
      </w:rPr>
      <w:t xml:space="preserve">Postboks 6050 Langnes, N-9037 Tromsø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77 64 40 00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  postmottak@uit.no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org.nr. 970 422 528</w:t>
    </w:r>
    <w:r w:rsidR="007D0DB1" w:rsidRPr="00006146">
      <w:rPr>
        <w:lang w:val="nn-NO"/>
      </w:rPr>
      <w:tab/>
    </w:r>
    <w:r w:rsidR="007D0DB1">
      <w:fldChar w:fldCharType="begin"/>
    </w:r>
    <w:r w:rsidR="007D0DB1" w:rsidRPr="00006146">
      <w:rPr>
        <w:lang w:val="nn-NO"/>
      </w:rPr>
      <w:instrText xml:space="preserve"> PAGE  \* Arabic  \* MERGEFORMAT </w:instrText>
    </w:r>
    <w:r w:rsidR="007D0DB1">
      <w:fldChar w:fldCharType="separate"/>
    </w:r>
    <w:r w:rsidR="004A490A">
      <w:rPr>
        <w:noProof/>
        <w:lang w:val="nn-NO"/>
      </w:rPr>
      <w:t>2</w:t>
    </w:r>
    <w:r w:rsidR="007D0DB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88A1" w14:textId="77777777" w:rsidR="007D0DB1" w:rsidRPr="00CD70BB" w:rsidRDefault="00975E82" w:rsidP="00975E82">
    <w:pPr>
      <w:pStyle w:val="Header"/>
      <w:rPr>
        <w:lang w:val="nn-NO"/>
      </w:rPr>
    </w:pPr>
    <w:r w:rsidRPr="00CD70BB">
      <w:rPr>
        <w:lang w:val="nn-NO"/>
      </w:rPr>
      <w:t>Postboks 6050 Langnes, N</w:t>
    </w:r>
    <w:r w:rsidR="009F5865">
      <w:rPr>
        <w:lang w:val="nn-NO"/>
      </w:rPr>
      <w:t>O</w:t>
    </w:r>
    <w:r w:rsidRPr="00CD70BB">
      <w:rPr>
        <w:lang w:val="nn-NO"/>
      </w:rPr>
      <w:t>-9037 Tromsø</w:t>
    </w:r>
    <w:r w:rsidRPr="004A490A">
      <w:rPr>
        <w:spacing w:val="22"/>
        <w:lang w:val="nn-NO"/>
      </w:rPr>
      <w:t xml:space="preserve"> </w:t>
    </w:r>
    <w:r w:rsidRPr="004A490A">
      <w:rPr>
        <w:rStyle w:val="Strong"/>
        <w:b w:val="0"/>
        <w:bCs w:val="0"/>
        <w:spacing w:val="22"/>
        <w:lang w:val="nn-NO"/>
      </w:rPr>
      <w:t>/</w:t>
    </w:r>
    <w:r w:rsidR="009F5865" w:rsidRPr="004A490A">
      <w:rPr>
        <w:rStyle w:val="Strong"/>
        <w:b w:val="0"/>
        <w:bCs w:val="0"/>
        <w:spacing w:val="22"/>
        <w:lang w:val="nn-NO"/>
      </w:rPr>
      <w:t xml:space="preserve"> </w:t>
    </w:r>
    <w:r w:rsidR="009F5865">
      <w:rPr>
        <w:rStyle w:val="Strong"/>
        <w:b w:val="0"/>
        <w:bCs w:val="0"/>
        <w:lang w:val="nn-NO"/>
      </w:rPr>
      <w:t>+ 47</w:t>
    </w:r>
    <w:r w:rsidRPr="00CD70BB">
      <w:rPr>
        <w:lang w:val="nn-NO"/>
      </w:rPr>
      <w:t xml:space="preserve"> 77 64 40 00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> </w:t>
    </w:r>
    <w:r w:rsidRPr="00CD70BB">
      <w:rPr>
        <w:lang w:val="nn-NO"/>
      </w:rPr>
      <w:t>postmottak@uit.no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CD70BB">
      <w:rPr>
        <w:lang w:val="nn-NO"/>
      </w:rPr>
      <w:t>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="009F5865" w:rsidRPr="004A490A">
      <w:rPr>
        <w:spacing w:val="22"/>
        <w:lang w:val="nn-NO"/>
        <w14:props3d w14:extrusionH="0" w14:contourW="0" w14:prstMaterial="matte"/>
      </w:rPr>
      <w:t xml:space="preserve"> </w:t>
    </w:r>
    <w:r w:rsidR="009F5865">
      <w:rPr>
        <w:lang w:val="nn-NO"/>
      </w:rPr>
      <w:t>organisasjonsnummer</w:t>
    </w:r>
    <w:r w:rsidRPr="00CD70BB">
      <w:rPr>
        <w:lang w:val="nn-NO"/>
      </w:rPr>
      <w:t xml:space="preserve"> 970 422 528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8C3D" w14:textId="77777777" w:rsidR="006F49FD" w:rsidRDefault="006F49FD" w:rsidP="00532697">
      <w:r>
        <w:separator/>
      </w:r>
    </w:p>
  </w:footnote>
  <w:footnote w:type="continuationSeparator" w:id="0">
    <w:p w14:paraId="11E69E0F" w14:textId="77777777" w:rsidR="006F49FD" w:rsidRDefault="006F49FD" w:rsidP="0053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D5B1" w14:textId="77777777" w:rsidR="007D0DB1" w:rsidRPr="001C68C4" w:rsidRDefault="003B7D64" w:rsidP="0053269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3872" behindDoc="1" locked="0" layoutInCell="1" allowOverlap="1" wp14:anchorId="6583D2D2" wp14:editId="0D3BAD4A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60000" cy="835200"/>
          <wp:effectExtent l="0" t="0" r="3175" b="3175"/>
          <wp:wrapNone/>
          <wp:docPr id="28" name="Picture 28" descr="UiT Norges arktiske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ark_topp_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26F"/>
    <w:multiLevelType w:val="hybridMultilevel"/>
    <w:tmpl w:val="08423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604D"/>
    <w:multiLevelType w:val="hybridMultilevel"/>
    <w:tmpl w:val="4790CA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21C63"/>
    <w:multiLevelType w:val="hybridMultilevel"/>
    <w:tmpl w:val="C876FD5E"/>
    <w:lvl w:ilvl="0" w:tplc="FEF6C7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15E0"/>
    <w:multiLevelType w:val="hybridMultilevel"/>
    <w:tmpl w:val="A4049B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9277A"/>
    <w:multiLevelType w:val="hybridMultilevel"/>
    <w:tmpl w:val="89283EEC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4282">
    <w:abstractNumId w:val="0"/>
  </w:num>
  <w:num w:numId="2" w16cid:durableId="394931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771223">
    <w:abstractNumId w:val="4"/>
  </w:num>
  <w:num w:numId="4" w16cid:durableId="903181611">
    <w:abstractNumId w:val="3"/>
  </w:num>
  <w:num w:numId="5" w16cid:durableId="1345668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nb-NO" w:vendorID="64" w:dllVersion="0" w:nlCheck="1" w:checkStyle="0"/>
  <w:proofState w:spelling="clean" w:grammar="clean"/>
  <w:attachedTemplate r:id="rId1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D"/>
    <w:rsid w:val="00004F76"/>
    <w:rsid w:val="00005455"/>
    <w:rsid w:val="00006146"/>
    <w:rsid w:val="00022D52"/>
    <w:rsid w:val="00030ABE"/>
    <w:rsid w:val="000513BB"/>
    <w:rsid w:val="0006059D"/>
    <w:rsid w:val="000772AC"/>
    <w:rsid w:val="000D45ED"/>
    <w:rsid w:val="000F4586"/>
    <w:rsid w:val="000F5229"/>
    <w:rsid w:val="000F7985"/>
    <w:rsid w:val="00110172"/>
    <w:rsid w:val="00113C56"/>
    <w:rsid w:val="001776DD"/>
    <w:rsid w:val="001A3250"/>
    <w:rsid w:val="001B3FC8"/>
    <w:rsid w:val="001C1230"/>
    <w:rsid w:val="001C68C4"/>
    <w:rsid w:val="001C778D"/>
    <w:rsid w:val="001D3A02"/>
    <w:rsid w:val="00260822"/>
    <w:rsid w:val="00262C6E"/>
    <w:rsid w:val="00271AB7"/>
    <w:rsid w:val="00287220"/>
    <w:rsid w:val="0029366B"/>
    <w:rsid w:val="002C6090"/>
    <w:rsid w:val="002D0464"/>
    <w:rsid w:val="00301236"/>
    <w:rsid w:val="00305510"/>
    <w:rsid w:val="0031002A"/>
    <w:rsid w:val="0032519D"/>
    <w:rsid w:val="00344BF0"/>
    <w:rsid w:val="003B7D64"/>
    <w:rsid w:val="003C5370"/>
    <w:rsid w:val="003C6695"/>
    <w:rsid w:val="003D0083"/>
    <w:rsid w:val="00401E3C"/>
    <w:rsid w:val="00401FA7"/>
    <w:rsid w:val="00402E00"/>
    <w:rsid w:val="004124B0"/>
    <w:rsid w:val="0041349A"/>
    <w:rsid w:val="004211B0"/>
    <w:rsid w:val="00426560"/>
    <w:rsid w:val="0045010B"/>
    <w:rsid w:val="004659DF"/>
    <w:rsid w:val="0046643C"/>
    <w:rsid w:val="00495A2A"/>
    <w:rsid w:val="004A2D9A"/>
    <w:rsid w:val="004A490A"/>
    <w:rsid w:val="004A5B34"/>
    <w:rsid w:val="004D3D79"/>
    <w:rsid w:val="004D68D8"/>
    <w:rsid w:val="004E07ED"/>
    <w:rsid w:val="004F1B41"/>
    <w:rsid w:val="00532697"/>
    <w:rsid w:val="0054561A"/>
    <w:rsid w:val="00555E14"/>
    <w:rsid w:val="00586758"/>
    <w:rsid w:val="005868DB"/>
    <w:rsid w:val="005912A6"/>
    <w:rsid w:val="005933F7"/>
    <w:rsid w:val="005A6149"/>
    <w:rsid w:val="005A7E60"/>
    <w:rsid w:val="00604435"/>
    <w:rsid w:val="006076F1"/>
    <w:rsid w:val="0061171A"/>
    <w:rsid w:val="006562D5"/>
    <w:rsid w:val="00662167"/>
    <w:rsid w:val="0066366F"/>
    <w:rsid w:val="00666803"/>
    <w:rsid w:val="00686D22"/>
    <w:rsid w:val="006B5C26"/>
    <w:rsid w:val="006B5F40"/>
    <w:rsid w:val="006E08E1"/>
    <w:rsid w:val="006E14B7"/>
    <w:rsid w:val="006F49FD"/>
    <w:rsid w:val="006F5E21"/>
    <w:rsid w:val="006F7505"/>
    <w:rsid w:val="00704792"/>
    <w:rsid w:val="00704B65"/>
    <w:rsid w:val="00713DBF"/>
    <w:rsid w:val="00715019"/>
    <w:rsid w:val="007276C0"/>
    <w:rsid w:val="00740E33"/>
    <w:rsid w:val="0074584B"/>
    <w:rsid w:val="00750BF4"/>
    <w:rsid w:val="00773D82"/>
    <w:rsid w:val="00795440"/>
    <w:rsid w:val="007C1A8F"/>
    <w:rsid w:val="007C5A02"/>
    <w:rsid w:val="007D0DB1"/>
    <w:rsid w:val="007E3638"/>
    <w:rsid w:val="00815F01"/>
    <w:rsid w:val="00846CDF"/>
    <w:rsid w:val="008571CC"/>
    <w:rsid w:val="008573BD"/>
    <w:rsid w:val="00861E87"/>
    <w:rsid w:val="008662FA"/>
    <w:rsid w:val="00866ADA"/>
    <w:rsid w:val="00866CCA"/>
    <w:rsid w:val="00890F6C"/>
    <w:rsid w:val="008927A7"/>
    <w:rsid w:val="008B133D"/>
    <w:rsid w:val="008B70E5"/>
    <w:rsid w:val="008E1563"/>
    <w:rsid w:val="008E3592"/>
    <w:rsid w:val="008F383E"/>
    <w:rsid w:val="0091097A"/>
    <w:rsid w:val="00944A63"/>
    <w:rsid w:val="00975E82"/>
    <w:rsid w:val="009B1FBD"/>
    <w:rsid w:val="009C1A24"/>
    <w:rsid w:val="009C6A35"/>
    <w:rsid w:val="009F5865"/>
    <w:rsid w:val="00A02316"/>
    <w:rsid w:val="00A203CD"/>
    <w:rsid w:val="00A427BE"/>
    <w:rsid w:val="00A63543"/>
    <w:rsid w:val="00A84C49"/>
    <w:rsid w:val="00A869A7"/>
    <w:rsid w:val="00A900F6"/>
    <w:rsid w:val="00A92724"/>
    <w:rsid w:val="00AC5283"/>
    <w:rsid w:val="00AC6D2B"/>
    <w:rsid w:val="00AE344C"/>
    <w:rsid w:val="00B15690"/>
    <w:rsid w:val="00B20F1D"/>
    <w:rsid w:val="00B24A44"/>
    <w:rsid w:val="00B420AA"/>
    <w:rsid w:val="00B56781"/>
    <w:rsid w:val="00B71278"/>
    <w:rsid w:val="00B80514"/>
    <w:rsid w:val="00BA3DCD"/>
    <w:rsid w:val="00BB2780"/>
    <w:rsid w:val="00BC0051"/>
    <w:rsid w:val="00BE4674"/>
    <w:rsid w:val="00C01C09"/>
    <w:rsid w:val="00C06C94"/>
    <w:rsid w:val="00C11C94"/>
    <w:rsid w:val="00C14359"/>
    <w:rsid w:val="00C176AE"/>
    <w:rsid w:val="00C243DC"/>
    <w:rsid w:val="00C5689E"/>
    <w:rsid w:val="00C96085"/>
    <w:rsid w:val="00C975AE"/>
    <w:rsid w:val="00CD0360"/>
    <w:rsid w:val="00CD70BB"/>
    <w:rsid w:val="00CE3964"/>
    <w:rsid w:val="00CF4D1E"/>
    <w:rsid w:val="00CF51B9"/>
    <w:rsid w:val="00CF7A57"/>
    <w:rsid w:val="00D00451"/>
    <w:rsid w:val="00D24E2C"/>
    <w:rsid w:val="00D26A22"/>
    <w:rsid w:val="00D32251"/>
    <w:rsid w:val="00D425F4"/>
    <w:rsid w:val="00D456B2"/>
    <w:rsid w:val="00D547F4"/>
    <w:rsid w:val="00D73F43"/>
    <w:rsid w:val="00D94947"/>
    <w:rsid w:val="00DA4D83"/>
    <w:rsid w:val="00DA7EAF"/>
    <w:rsid w:val="00DB1175"/>
    <w:rsid w:val="00DB5D04"/>
    <w:rsid w:val="00DD2525"/>
    <w:rsid w:val="00E101BD"/>
    <w:rsid w:val="00E2555F"/>
    <w:rsid w:val="00E36A68"/>
    <w:rsid w:val="00E42D43"/>
    <w:rsid w:val="00E72E5C"/>
    <w:rsid w:val="00E75BB9"/>
    <w:rsid w:val="00EB0E1C"/>
    <w:rsid w:val="00EE71E3"/>
    <w:rsid w:val="00EE79AE"/>
    <w:rsid w:val="00EF28C7"/>
    <w:rsid w:val="00F12179"/>
    <w:rsid w:val="00F1703A"/>
    <w:rsid w:val="00F207F2"/>
    <w:rsid w:val="00F215F1"/>
    <w:rsid w:val="00F30F12"/>
    <w:rsid w:val="00F312EC"/>
    <w:rsid w:val="00F343C5"/>
    <w:rsid w:val="00F3679D"/>
    <w:rsid w:val="00F40D23"/>
    <w:rsid w:val="00F618F0"/>
    <w:rsid w:val="00F76333"/>
    <w:rsid w:val="00F94771"/>
    <w:rsid w:val="00FA1EE8"/>
    <w:rsid w:val="00FB5130"/>
    <w:rsid w:val="00FC66D4"/>
    <w:rsid w:val="00FC7706"/>
    <w:rsid w:val="00FE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28238C0"/>
  <w15:docId w15:val="{6F52AC3F-6D90-48A8-BB0F-A935331F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DA"/>
    <w:pPr>
      <w:spacing w:after="240" w:line="288" w:lineRule="auto"/>
    </w:pPr>
    <w:rPr>
      <w:rFonts w:ascii="Times New Roman" w:hAnsi="Times New Roman"/>
      <w:sz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DA"/>
    <w:p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C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C1230"/>
    <w:pPr>
      <w:tabs>
        <w:tab w:val="center" w:pos="4703"/>
        <w:tab w:val="right" w:pos="9406"/>
      </w:tabs>
      <w:spacing w:after="0"/>
    </w:pPr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C1230"/>
    <w:rPr>
      <w:rFonts w:ascii="Arial" w:hAnsi="Arial"/>
      <w:sz w:val="16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0F458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586"/>
  </w:style>
  <w:style w:type="paragraph" w:styleId="BalloonText">
    <w:name w:val="Balloon Text"/>
    <w:basedOn w:val="Normal"/>
    <w:link w:val="BalloonTextChar"/>
    <w:uiPriority w:val="99"/>
    <w:semiHidden/>
    <w:unhideWhenUsed/>
    <w:rsid w:val="000F45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8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6ADA"/>
    <w:rPr>
      <w:rFonts w:ascii="Times New Roman" w:hAnsi="Times New Roman"/>
      <w:b/>
      <w:sz w:val="22"/>
      <w:lang w:val="nb-NO"/>
    </w:rPr>
  </w:style>
  <w:style w:type="table" w:styleId="TableGrid">
    <w:name w:val="Table Grid"/>
    <w:basedOn w:val="TableNormal"/>
    <w:uiPriority w:val="59"/>
    <w:rsid w:val="00426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semiHidden/>
    <w:rsid w:val="00532697"/>
    <w:rPr>
      <w:i/>
      <w:iCs/>
      <w:color w:val="808080" w:themeColor="text1" w:themeTint="7F"/>
    </w:rPr>
  </w:style>
  <w:style w:type="character" w:styleId="Strong">
    <w:name w:val="Strong"/>
    <w:uiPriority w:val="22"/>
    <w:qFormat/>
    <w:rsid w:val="00426560"/>
    <w:rPr>
      <w:b/>
      <w:bCs/>
    </w:rPr>
  </w:style>
  <w:style w:type="character" w:styleId="IntenseEmphasis">
    <w:name w:val="Intense Emphasis"/>
    <w:aliases w:val="Lorem ipsum"/>
    <w:uiPriority w:val="21"/>
    <w:semiHidden/>
    <w:rsid w:val="005326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643C"/>
    <w:pP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43C"/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  <w:lang w:val="nb-NO"/>
    </w:rPr>
  </w:style>
  <w:style w:type="paragraph" w:styleId="Quote">
    <w:name w:val="Quote"/>
    <w:aliases w:val="Open Sans Bold"/>
    <w:basedOn w:val="Normal"/>
    <w:next w:val="Normal"/>
    <w:link w:val="QuoteChar"/>
    <w:uiPriority w:val="29"/>
    <w:semiHidden/>
    <w:rsid w:val="00A869A7"/>
    <w:pPr>
      <w:spacing w:after="40" w:line="220" w:lineRule="exact"/>
    </w:pPr>
    <w:rPr>
      <w:rFonts w:ascii="Open Sans Semibold" w:hAnsi="Open Sans Semibold"/>
      <w:iCs/>
      <w:color w:val="000000" w:themeColor="text1"/>
      <w:sz w:val="16"/>
    </w:rPr>
  </w:style>
  <w:style w:type="character" w:customStyle="1" w:styleId="QuoteChar">
    <w:name w:val="Quote Char"/>
    <w:aliases w:val="Open Sans Bold Char"/>
    <w:basedOn w:val="DefaultParagraphFont"/>
    <w:link w:val="Quote"/>
    <w:uiPriority w:val="29"/>
    <w:semiHidden/>
    <w:rsid w:val="007D0DB1"/>
    <w:rPr>
      <w:rFonts w:ascii="Open Sans Semibold" w:hAnsi="Open Sans Semibold"/>
      <w:iCs/>
      <w:color w:val="000000" w:themeColor="text1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869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0DB1"/>
    <w:rPr>
      <w:rFonts w:ascii="Times New Roman" w:hAnsi="Times New Roman"/>
      <w:b/>
      <w:bCs/>
      <w:i/>
      <w:iCs/>
      <w:color w:val="4F81BD" w:themeColor="accent1"/>
      <w:sz w:val="22"/>
    </w:rPr>
  </w:style>
  <w:style w:type="character" w:styleId="Hyperlink">
    <w:name w:val="Hyperlink"/>
    <w:basedOn w:val="DefaultParagraphFont"/>
    <w:uiPriority w:val="99"/>
    <w:unhideWhenUsed/>
    <w:rsid w:val="00A869A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2780"/>
  </w:style>
  <w:style w:type="paragraph" w:customStyle="1" w:styleId="Tabell">
    <w:name w:val="Tabell"/>
    <w:basedOn w:val="Normal"/>
    <w:semiHidden/>
    <w:rsid w:val="004D3D79"/>
    <w:pPr>
      <w:spacing w:line="240" w:lineRule="auto"/>
    </w:pPr>
    <w:rPr>
      <w:rFonts w:ascii="Myriad Pro" w:eastAsia="Calibri" w:hAnsi="Myriad Pro" w:cs="Times New Roman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124B0"/>
    <w:pPr>
      <w:ind w:left="720"/>
      <w:contextualSpacing/>
    </w:pPr>
  </w:style>
  <w:style w:type="paragraph" w:styleId="NoSpacing">
    <w:name w:val="No Spacing"/>
    <w:uiPriority w:val="1"/>
    <w:qFormat/>
    <w:rsid w:val="00866ADA"/>
    <w:rPr>
      <w:rFonts w:ascii="Times New Roman" w:hAnsi="Times New Roman"/>
      <w:sz w:val="2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130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1D84A3"/>
                        <w:left w:val="single" w:sz="36" w:space="0" w:color="1D84A3"/>
                        <w:bottom w:val="single" w:sz="36" w:space="0" w:color="1D84A3"/>
                        <w:right w:val="single" w:sz="36" w:space="0" w:color="1D84A3"/>
                      </w:divBdr>
                    </w:div>
                  </w:divsChild>
                </w:div>
              </w:divsChild>
            </w:div>
          </w:divsChild>
        </w:div>
      </w:divsChild>
    </w:div>
    <w:div w:id="1153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023\AppData\Local\Temp\Temp1_brev_bokmal.zip\bokmal\Brev_Bok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F74B9924A90429AFF83904CD5AC51" ma:contentTypeVersion="10" ma:contentTypeDescription="Create a new document." ma:contentTypeScope="" ma:versionID="c219061678790ba91acd956595d5746d">
  <xsd:schema xmlns:xsd="http://www.w3.org/2001/XMLSchema" xmlns:xs="http://www.w3.org/2001/XMLSchema" xmlns:p="http://schemas.microsoft.com/office/2006/metadata/properties" xmlns:ns2="6c86f083-272a-4d16-a1ee-41e11cc1f196" xmlns:ns3="398a922c-8803-48c8-8c4d-45441d0c0e87" targetNamespace="http://schemas.microsoft.com/office/2006/metadata/properties" ma:root="true" ma:fieldsID="0367899129e833eb231d53942e145767" ns2:_="" ns3:_="">
    <xsd:import namespace="6c86f083-272a-4d16-a1ee-41e11cc1f196"/>
    <xsd:import namespace="398a922c-8803-48c8-8c4d-45441d0c0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6f083-272a-4d16-a1ee-41e11cc1f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922c-8803-48c8-8c4d-45441d0c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1AB35-BB0D-4DAB-9DE0-DF079764A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6f083-272a-4d16-a1ee-41e11cc1f196"/>
    <ds:schemaRef ds:uri="398a922c-8803-48c8-8c4d-45441d0c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ECACC-35B6-41E0-B566-553B177694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0CB8C2-8EB5-48DA-A21D-C5C81B2D9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47906C-E1BC-43FB-933B-17D9A5374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C:\Users\ton023\AppData\Local\Temp\Temp1_brev_bokmal.zip\bokmal\Brev_Bokmal.dotx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UiT – Norges arktiske universitet</Company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Berre</dc:creator>
  <cp:lastModifiedBy>Andrea Mannberg</cp:lastModifiedBy>
  <cp:revision>2</cp:revision>
  <cp:lastPrinted>2013-09-03T13:51:00Z</cp:lastPrinted>
  <dcterms:created xsi:type="dcterms:W3CDTF">2023-12-22T14:40:00Z</dcterms:created>
  <dcterms:modified xsi:type="dcterms:W3CDTF">2023-12-22T14:40:00Z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rgeDataFile">
    <vt:lpwstr>\\homer.uit.no\lhs000\ephorte\313335_DOCX.XML</vt:lpwstr>
  </property>
  <property fmtid="{D5CDD505-2E9C-101B-9397-08002B2CF9AE}" pid="3" name="CheckInType">
    <vt:lpwstr>FromApplication</vt:lpwstr>
  </property>
  <property fmtid="{D5CDD505-2E9C-101B-9397-08002B2CF9AE}" pid="4" name="CheckInDocForm">
    <vt:lpwstr>http://ephorte.uit.no/ePhorteWeb/shared/aspx/Default/CheckInDocForm.aspx</vt:lpwstr>
  </property>
  <property fmtid="{D5CDD505-2E9C-101B-9397-08002B2CF9AE}" pid="5" name="DokType">
    <vt:lpwstr>U</vt:lpwstr>
  </property>
  <property fmtid="{D5CDD505-2E9C-101B-9397-08002B2CF9AE}" pid="6" name="DokID">
    <vt:i4>315630</vt:i4>
  </property>
  <property fmtid="{D5CDD505-2E9C-101B-9397-08002B2CF9AE}" pid="7" name="Versjon">
    <vt:i4>1</vt:i4>
  </property>
  <property fmtid="{D5CDD505-2E9C-101B-9397-08002B2CF9AE}" pid="8" name="Variant">
    <vt:lpwstr>P</vt:lpwstr>
  </property>
  <property fmtid="{D5CDD505-2E9C-101B-9397-08002B2CF9AE}" pid="9" name="OpenMode">
    <vt:lpwstr>NewDoc</vt:lpwstr>
  </property>
  <property fmtid="{D5CDD505-2E9C-101B-9397-08002B2CF9AE}" pid="10" name="CurrentUrl">
    <vt:lpwstr/>
  </property>
  <property fmtid="{D5CDD505-2E9C-101B-9397-08002B2CF9AE}" pid="11" name="WindowName">
    <vt:lpwstr>rtop</vt:lpwstr>
  </property>
  <property fmtid="{D5CDD505-2E9C-101B-9397-08002B2CF9AE}" pid="12" name="FileName">
    <vt:lpwstr>%5c%5chomer.uit.no%5clhs000%5cephorte%5c313335.DOCX</vt:lpwstr>
  </property>
  <property fmtid="{D5CDD505-2E9C-101B-9397-08002B2CF9AE}" pid="13" name="LinkId">
    <vt:i4>196832</vt:i4>
  </property>
  <property fmtid="{D5CDD505-2E9C-101B-9397-08002B2CF9AE}" pid="14" name="ContentTypeId">
    <vt:lpwstr>0x01010090CF74B9924A90429AFF83904CD5AC51</vt:lpwstr>
  </property>
  <property fmtid="{D5CDD505-2E9C-101B-9397-08002B2CF9AE}" pid="15" name="IsMyDocuments">
    <vt:bool>true</vt:bool>
  </property>
</Properties>
</file>