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244" w:rsidRDefault="003315EB" w:rsidP="003315EB">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Câu lệnh if…else</w:t>
      </w:r>
    </w:p>
    <w:p w:rsidR="003315EB" w:rsidRDefault="0076544E" w:rsidP="003315EB">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k</w:t>
      </w:r>
      <w:r w:rsidR="003315EB">
        <w:rPr>
          <w:rFonts w:ascii="Times New Roman" w:hAnsi="Times New Roman" w:cs="Times New Roman"/>
          <w:sz w:val="26"/>
          <w:szCs w:val="26"/>
          <w:lang w:val="en-US"/>
        </w:rPr>
        <w:t>tratamgiac.py</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print ("Nhap a :") </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a=int(input())</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print ("Nhap b :") </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b=int(input())</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print ("Nhap c :") </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c=int(input())     </w:t>
      </w:r>
    </w:p>
    <w:p w:rsidR="003315EB" w:rsidRPr="003315EB" w:rsidRDefault="003315EB" w:rsidP="003315EB">
      <w:pPr>
        <w:pStyle w:val="ListParagraph"/>
        <w:ind w:left="1080"/>
        <w:rPr>
          <w:rFonts w:ascii=".VnCourier" w:hAnsi=".VnCourier" w:cstheme="minorHAnsi"/>
          <w:szCs w:val="26"/>
          <w:lang w:val="en-US"/>
        </w:rPr>
      </w:pP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if (a+b)&gt;c and (a+c)&gt;b and (b+c)&gt;a and (a&gt;0) and (b&gt;0) and (c&gt;0):</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if(a==b)and (b==c):</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print "Tam giac deu"</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elif((a*b+b*b==c*c)and(a==b))or((a*a+c*c==b*b)and(a==c))or((c*c+b*b==a*a)and(c==b)):</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print "tam giac vuong can"</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elif(a==b)or(b==c)or(a==c):</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print "tam giac can"</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elif((a*a==b*b+c*c)or(b*b==a*a+c*c)or(c*c==a*a+b*b)):</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print "tam giac vuong"</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else:</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print "tam giac thuong"</w:t>
      </w:r>
    </w:p>
    <w:p w:rsidR="003315EB" w:rsidRP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else:</w:t>
      </w:r>
    </w:p>
    <w:p w:rsidR="003315EB" w:rsidRDefault="003315EB" w:rsidP="003315EB">
      <w:pPr>
        <w:pStyle w:val="ListParagraph"/>
        <w:ind w:left="1080"/>
        <w:rPr>
          <w:rFonts w:ascii=".VnCourier" w:hAnsi=".VnCourier" w:cstheme="minorHAnsi"/>
          <w:szCs w:val="26"/>
          <w:lang w:val="en-US"/>
        </w:rPr>
      </w:pPr>
      <w:r w:rsidRPr="003315EB">
        <w:rPr>
          <w:rFonts w:ascii=".VnCourier" w:hAnsi=".VnCourier" w:cstheme="minorHAnsi"/>
          <w:szCs w:val="26"/>
          <w:lang w:val="en-US"/>
        </w:rPr>
        <w:t xml:space="preserve">    print "khong hop le"</w:t>
      </w:r>
    </w:p>
    <w:p w:rsidR="003315EB" w:rsidRPr="003315EB" w:rsidRDefault="003315EB" w:rsidP="003315EB">
      <w:pPr>
        <w:pStyle w:val="ListParagraph"/>
        <w:ind w:left="1080"/>
        <w:rPr>
          <w:rFonts w:ascii=".VnCourier" w:hAnsi=".VnCourier" w:cstheme="minorHAnsi"/>
          <w:szCs w:val="26"/>
          <w:lang w:val="en-US"/>
        </w:rPr>
      </w:pPr>
    </w:p>
    <w:p w:rsidR="003315EB" w:rsidRDefault="003315EB" w:rsidP="003315EB">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Vòng lặp while và list</w:t>
      </w:r>
    </w:p>
    <w:p w:rsidR="003315EB" w:rsidRDefault="003315EB" w:rsidP="003315EB">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while_list.py</w:t>
      </w: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list1 = ['Phan Thanh Thao']</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list2 =['Female',1997]</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list3=list1+list2</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print("Person:")</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print list3</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 xml:space="preserve">index = 0 </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length = len(list3)</w:t>
      </w:r>
    </w:p>
    <w:p w:rsidR="003315EB" w:rsidRPr="003315EB" w:rsidRDefault="003315EB" w:rsidP="003315EB">
      <w:pPr>
        <w:pStyle w:val="ListParagraph"/>
        <w:tabs>
          <w:tab w:val="left" w:pos="2127"/>
        </w:tabs>
        <w:ind w:left="1080"/>
        <w:rPr>
          <w:rFonts w:ascii=".VnCourier" w:hAnsi=".VnCourier" w:cs="Times New Roman"/>
          <w:szCs w:val="26"/>
          <w:lang w:val="en-US"/>
        </w:rPr>
      </w:pP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while index &lt; length:</w:t>
      </w:r>
    </w:p>
    <w:p w:rsidR="003315EB" w:rsidRP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 xml:space="preserve">    print(index, 'stands for', list3[index])</w:t>
      </w:r>
    </w:p>
    <w:p w:rsidR="003315EB" w:rsidRDefault="003315EB" w:rsidP="003315EB">
      <w:pPr>
        <w:pStyle w:val="ListParagraph"/>
        <w:tabs>
          <w:tab w:val="left" w:pos="2127"/>
        </w:tabs>
        <w:ind w:left="1080"/>
        <w:rPr>
          <w:rFonts w:ascii=".VnCourier" w:hAnsi=".VnCourier" w:cs="Times New Roman"/>
          <w:szCs w:val="26"/>
          <w:lang w:val="en-US"/>
        </w:rPr>
      </w:pPr>
      <w:r w:rsidRPr="003315EB">
        <w:rPr>
          <w:rFonts w:ascii=".VnCourier" w:hAnsi=".VnCourier" w:cs="Times New Roman"/>
          <w:szCs w:val="26"/>
          <w:lang w:val="en-US"/>
        </w:rPr>
        <w:t xml:space="preserve">    index += 1</w:t>
      </w:r>
    </w:p>
    <w:p w:rsidR="003315EB" w:rsidRPr="003315EB" w:rsidRDefault="003315EB" w:rsidP="003315EB">
      <w:pPr>
        <w:pStyle w:val="ListParagraph"/>
        <w:tabs>
          <w:tab w:val="left" w:pos="2127"/>
        </w:tabs>
        <w:ind w:left="1080"/>
        <w:rPr>
          <w:rFonts w:ascii=".VnCourier" w:hAnsi=".VnCourier" w:cs="Times New Roman"/>
          <w:szCs w:val="26"/>
          <w:lang w:val="en-US"/>
        </w:rPr>
      </w:pPr>
    </w:p>
    <w:p w:rsidR="009E2F15" w:rsidRDefault="00F543F1" w:rsidP="00F543F1">
      <w:pPr>
        <w:pStyle w:val="ListParagraph"/>
        <w:numPr>
          <w:ilvl w:val="0"/>
          <w:numId w:val="1"/>
        </w:numPr>
        <w:rPr>
          <w:rFonts w:ascii="Times New Roman" w:hAnsi="Times New Roman" w:cs="Times New Roman"/>
          <w:sz w:val="26"/>
          <w:szCs w:val="26"/>
          <w:lang w:val="en-US"/>
        </w:rPr>
      </w:pPr>
      <w:r w:rsidRPr="00F543F1">
        <w:rPr>
          <w:rFonts w:ascii="Times New Roman" w:hAnsi="Times New Roman" w:cs="Times New Roman"/>
          <w:sz w:val="26"/>
          <w:szCs w:val="26"/>
          <w:lang w:val="en-US"/>
        </w:rPr>
        <w:t xml:space="preserve">CLASS </w:t>
      </w:r>
    </w:p>
    <w:p w:rsid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Class (lớp): Được định nghĩa cho một đối tượng bao gồm một tập các attributes (thuộc tính) đặc trưng cho tất cả các đối tượng của lớp. Attributes gồm: data members và methods được gọi thông qua ký hiệu dấu chấm.</w:t>
      </w:r>
    </w:p>
    <w:p w:rsidR="00A814EF" w:rsidRPr="00A814EF" w:rsidRDefault="00A814EF" w:rsidP="00A814EF">
      <w:pPr>
        <w:pStyle w:val="ListParagraph"/>
        <w:ind w:left="1276"/>
        <w:rPr>
          <w:rFonts w:asciiTheme="majorHAnsi" w:hAnsiTheme="majorHAnsi" w:cstheme="majorHAnsi"/>
          <w:sz w:val="26"/>
          <w:szCs w:val="26"/>
        </w:rPr>
      </w:pPr>
      <w:r w:rsidRPr="00A814EF">
        <w:rPr>
          <w:rFonts w:asciiTheme="majorHAnsi" w:hAnsiTheme="majorHAnsi" w:cstheme="majorHAnsi"/>
          <w:sz w:val="26"/>
          <w:szCs w:val="26"/>
        </w:rPr>
        <w:lastRenderedPageBreak/>
        <w:t>Để định nghĩa một lớp bạn sử dụng từ khóa class, tiếp sau đó là tên của lớp và dấu hai chấm</w:t>
      </w:r>
      <w:r w:rsidRPr="00A814EF">
        <w:rPr>
          <w:rFonts w:asciiTheme="majorHAnsi" w:hAnsiTheme="majorHAnsi" w:cstheme="majorHAnsi"/>
          <w:sz w:val="26"/>
          <w:szCs w:val="26"/>
          <w:lang w:val="en-US"/>
        </w:rPr>
        <w:t xml:space="preserve">. </w:t>
      </w:r>
      <w:r w:rsidRPr="00A814EF">
        <w:rPr>
          <w:rFonts w:asciiTheme="majorHAnsi" w:hAnsiTheme="majorHAnsi" w:cstheme="majorHAnsi"/>
          <w:sz w:val="26"/>
          <w:szCs w:val="26"/>
        </w:rPr>
        <w:t>Dòng đầu tiên trong thân của lớp là chuỗi (string) mô tả ngắn gọn về lớp này (Không bắt buộc), bạn có thể truy cập vào chuỗi này thông qua ClassName.__doc__ .</w:t>
      </w:r>
    </w:p>
    <w:p w:rsidR="00A814EF" w:rsidRPr="00A814EF" w:rsidRDefault="00A814EF" w:rsidP="00A814EF">
      <w:pPr>
        <w:pStyle w:val="ListParagraph"/>
        <w:ind w:left="1276"/>
        <w:rPr>
          <w:rFonts w:asciiTheme="majorHAnsi" w:hAnsiTheme="majorHAnsi" w:cstheme="majorHAnsi"/>
          <w:sz w:val="26"/>
          <w:szCs w:val="26"/>
        </w:rPr>
      </w:pPr>
      <w:r w:rsidRPr="00A814EF">
        <w:rPr>
          <w:rFonts w:asciiTheme="majorHAnsi" w:hAnsiTheme="majorHAnsi" w:cstheme="majorHAnsi"/>
          <w:sz w:val="26"/>
          <w:szCs w:val="26"/>
        </w:rPr>
        <w:t>Trong thân của lớp bạn có thể khai báo các thuộc tính, phương thức (method) và các phương thức khởi tạo (Constructor).</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Instance: Một hiện thực cụ thể của một lớp, có thể gọi là thực thể</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lang w:val="en-US"/>
        </w:rPr>
        <w:t>O</w:t>
      </w:r>
      <w:r w:rsidRPr="00A814EF">
        <w:rPr>
          <w:rFonts w:asciiTheme="majorHAnsi" w:hAnsiTheme="majorHAnsi" w:cstheme="majorHAnsi"/>
          <w:sz w:val="26"/>
          <w:szCs w:val="26"/>
        </w:rPr>
        <w:t>bject: instance duy nhất chứa cấu trúc dữ liệu được định nghĩa bởi class.(Ví dụ: khai báo lớp HocSinh ta sẽ có object HocSinh, sau đó tạo biến nguyen_van_a = HocSinh() thì có thêm instance nguyen_van_a)</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Methods: Hàm thực thi</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Data members: Biến chứa dữ liệu gồm: class variable &amp; instance variable</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Class variable: Biến dùng chung cho tất cả các đối tượng của lớp, được định nghĩa trong lớp m</w:t>
      </w:r>
      <w:bookmarkStart w:id="0" w:name="_GoBack"/>
      <w:bookmarkEnd w:id="0"/>
      <w:r w:rsidRPr="00A814EF">
        <w:rPr>
          <w:rFonts w:asciiTheme="majorHAnsi" w:hAnsiTheme="majorHAnsi" w:cstheme="majorHAnsi"/>
          <w:sz w:val="26"/>
          <w:szCs w:val="26"/>
        </w:rPr>
        <w:t>à không nằm trong methods (hàm thực thi) nào cả. Các biến này không được sử dụng thường xuyên.</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Instance variable: biến được định nghĩa bên trong methods và chỉ thuộc về các instance (đối tượng thực thể của lớp).</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Function overloading: method định nghĩa các phép toán nhiều instances tham gia (Ví dụ cộng 2 instances, so sánh lớn hơn nhỏ hơn của 2 instances, ...).</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Operator overloading: Phép toán cần nhiều method tham gia.</w:t>
      </w:r>
    </w:p>
    <w:p w:rsid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Inheritance: Việc chuyển giao các đặc tính của một lớp kế thừa từ lớp khác.</w:t>
      </w:r>
    </w:p>
    <w:p w:rsidR="00A814EF" w:rsidRPr="00A814EF" w:rsidRDefault="00A814EF" w:rsidP="00A814EF">
      <w:pPr>
        <w:pStyle w:val="ListParagraph"/>
        <w:ind w:left="1276"/>
        <w:rPr>
          <w:rFonts w:asciiTheme="majorHAnsi" w:hAnsiTheme="majorHAnsi" w:cstheme="majorHAnsi"/>
          <w:color w:val="000000"/>
          <w:sz w:val="26"/>
          <w:szCs w:val="26"/>
        </w:rPr>
      </w:pPr>
      <w:r w:rsidRPr="00A814EF">
        <w:rPr>
          <w:rFonts w:asciiTheme="majorHAnsi" w:hAnsiTheme="majorHAnsi" w:cstheme="majorHAnsi"/>
          <w:color w:val="000000"/>
          <w:sz w:val="26"/>
          <w:szCs w:val="26"/>
        </w:rPr>
        <w:t>Thay vì định nghĩa một class mới hoàn toàn, bạn có thể kế thừa từ lớp (nhiều lớp-đa kế thừa) đã có (gọi là lớp cha). Lớp này sẽ chứa và có thể sử dụng mọi thuộc tính, phương thức của lớp cha đúng như là chúng được định nghĩa tại lớp con.</w:t>
      </w:r>
    </w:p>
    <w:p w:rsidR="00A814EF" w:rsidRPr="00A814EF" w:rsidRDefault="00A814EF" w:rsidP="00A814EF">
      <w:pPr>
        <w:pStyle w:val="ListParagraph"/>
        <w:ind w:left="1276"/>
        <w:rPr>
          <w:rFonts w:asciiTheme="majorHAnsi" w:hAnsiTheme="majorHAnsi" w:cstheme="majorHAnsi"/>
          <w:color w:val="000000"/>
          <w:sz w:val="26"/>
          <w:szCs w:val="26"/>
        </w:rPr>
      </w:pPr>
      <w:r w:rsidRPr="00A814EF">
        <w:rPr>
          <w:rFonts w:asciiTheme="majorHAnsi" w:hAnsiTheme="majorHAnsi" w:cstheme="majorHAnsi"/>
          <w:color w:val="000000"/>
          <w:sz w:val="26"/>
          <w:szCs w:val="26"/>
        </w:rPr>
        <w:t>Lớp con cũng có thể ghi đè (định nghĩa lại) các thuộc tính của lớp cha.</w:t>
      </w:r>
    </w:p>
    <w:p w:rsidR="00A814EF" w:rsidRPr="00A814EF" w:rsidRDefault="00A814EF" w:rsidP="00A814EF">
      <w:pPr>
        <w:pStyle w:val="ListParagraph"/>
        <w:numPr>
          <w:ilvl w:val="0"/>
          <w:numId w:val="5"/>
        </w:numPr>
        <w:ind w:left="1276" w:hanging="567"/>
        <w:rPr>
          <w:rFonts w:asciiTheme="majorHAnsi" w:hAnsiTheme="majorHAnsi" w:cstheme="majorHAnsi"/>
          <w:sz w:val="26"/>
          <w:szCs w:val="26"/>
        </w:rPr>
      </w:pPr>
      <w:r w:rsidRPr="00A814EF">
        <w:rPr>
          <w:rFonts w:asciiTheme="majorHAnsi" w:hAnsiTheme="majorHAnsi" w:cstheme="majorHAnsi"/>
          <w:sz w:val="26"/>
          <w:szCs w:val="26"/>
        </w:rPr>
        <w:t>Instantiation: Việc tạo ra một instance của một class.</w:t>
      </w:r>
    </w:p>
    <w:p w:rsidR="00F543F1" w:rsidRDefault="00F543F1" w:rsidP="00F543F1">
      <w:pPr>
        <w:pStyle w:val="ListParagraph"/>
        <w:ind w:left="1080"/>
        <w:rPr>
          <w:rFonts w:ascii="Times New Roman" w:hAnsi="Times New Roman" w:cs="Times New Roman"/>
          <w:sz w:val="26"/>
          <w:szCs w:val="26"/>
          <w:lang w:val="en-US"/>
        </w:rPr>
      </w:pPr>
    </w:p>
    <w:p w:rsidR="00F543F1" w:rsidRDefault="00F543F1" w:rsidP="00F543F1">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FUNCTION</w:t>
      </w:r>
    </w:p>
    <w:p w:rsidR="00A814EF" w:rsidRDefault="00A814EF" w:rsidP="00A814EF">
      <w:pPr>
        <w:pStyle w:val="ListParagraph"/>
        <w:ind w:left="1080"/>
        <w:rPr>
          <w:rFonts w:asciiTheme="majorHAnsi" w:hAnsiTheme="majorHAnsi" w:cstheme="majorHAnsi"/>
          <w:color w:val="000000"/>
          <w:sz w:val="26"/>
          <w:szCs w:val="26"/>
          <w:shd w:val="clear" w:color="auto" w:fill="FFFFFF"/>
        </w:rPr>
      </w:pPr>
      <w:r w:rsidRPr="006310B7">
        <w:rPr>
          <w:rFonts w:asciiTheme="majorHAnsi" w:hAnsiTheme="majorHAnsi" w:cstheme="majorHAnsi"/>
          <w:color w:val="000000"/>
          <w:sz w:val="26"/>
          <w:szCs w:val="26"/>
          <w:shd w:val="clear" w:color="auto" w:fill="FFFFFF"/>
        </w:rPr>
        <w:t>Hàm, là một khối code được tổ chức và có thể tái sử dụng, để thực hiện một hành độ</w:t>
      </w:r>
      <w:r w:rsidRPr="006310B7">
        <w:rPr>
          <w:rFonts w:asciiTheme="majorHAnsi" w:hAnsiTheme="majorHAnsi" w:cstheme="majorHAnsi"/>
          <w:color w:val="000000"/>
          <w:sz w:val="26"/>
          <w:szCs w:val="26"/>
          <w:shd w:val="clear" w:color="auto" w:fill="FFFFFF"/>
        </w:rPr>
        <w:t xml:space="preserve">ng nào đó. </w:t>
      </w:r>
      <w:r w:rsidRPr="006310B7">
        <w:rPr>
          <w:rFonts w:asciiTheme="majorHAnsi" w:hAnsiTheme="majorHAnsi" w:cstheme="majorHAnsi"/>
          <w:color w:val="000000"/>
          <w:sz w:val="26"/>
          <w:szCs w:val="26"/>
          <w:shd w:val="clear" w:color="auto" w:fill="FFFFFF"/>
          <w:lang w:val="en-US"/>
        </w:rPr>
        <w:t>M</w:t>
      </w:r>
      <w:r w:rsidRPr="006310B7">
        <w:rPr>
          <w:rFonts w:asciiTheme="majorHAnsi" w:hAnsiTheme="majorHAnsi" w:cstheme="majorHAnsi"/>
          <w:color w:val="000000"/>
          <w:sz w:val="26"/>
          <w:szCs w:val="26"/>
          <w:shd w:val="clear" w:color="auto" w:fill="FFFFFF"/>
        </w:rPr>
        <w:t xml:space="preserve">ột số hàm đã được xây dựng sẵn trong Python, điển hình như hàm print(). Tuy nhiên cũng có thể tạo riêng cho mình một hàm với cách định nghĩa và kiểu giá trị </w:t>
      </w:r>
      <w:r w:rsidR="006310B7" w:rsidRPr="006310B7">
        <w:rPr>
          <w:rFonts w:asciiTheme="majorHAnsi" w:hAnsiTheme="majorHAnsi" w:cstheme="majorHAnsi"/>
          <w:color w:val="000000"/>
          <w:sz w:val="26"/>
          <w:szCs w:val="26"/>
          <w:shd w:val="clear" w:color="auto" w:fill="FFFFFF"/>
          <w:lang w:val="en-US"/>
        </w:rPr>
        <w:t>riêng</w:t>
      </w:r>
      <w:r w:rsidRPr="006310B7">
        <w:rPr>
          <w:rFonts w:asciiTheme="majorHAnsi" w:hAnsiTheme="majorHAnsi" w:cstheme="majorHAnsi"/>
          <w:color w:val="000000"/>
          <w:sz w:val="26"/>
          <w:szCs w:val="26"/>
          <w:shd w:val="clear" w:color="auto" w:fill="FFFFFF"/>
        </w:rPr>
        <w:t>. Các hàm này được gọi là user-defined function.</w:t>
      </w:r>
    </w:p>
    <w:p w:rsidR="006310B7" w:rsidRPr="006310B7" w:rsidRDefault="006310B7" w:rsidP="006310B7">
      <w:pPr>
        <w:spacing w:after="240" w:line="360" w:lineRule="atLeast"/>
        <w:ind w:left="993" w:right="48"/>
        <w:jc w:val="both"/>
        <w:rPr>
          <w:rFonts w:asciiTheme="majorHAnsi" w:eastAsia="Times New Roman" w:hAnsiTheme="majorHAnsi" w:cstheme="majorHAnsi"/>
          <w:color w:val="000000"/>
          <w:sz w:val="26"/>
          <w:szCs w:val="26"/>
          <w:lang w:eastAsia="vi-VN"/>
        </w:rPr>
      </w:pPr>
      <w:r w:rsidRPr="006310B7">
        <w:rPr>
          <w:rFonts w:asciiTheme="majorHAnsi" w:eastAsia="Times New Roman" w:hAnsiTheme="majorHAnsi" w:cstheme="majorHAnsi"/>
          <w:color w:val="000000"/>
          <w:sz w:val="26"/>
          <w:szCs w:val="26"/>
          <w:lang w:eastAsia="vi-VN"/>
        </w:rPr>
        <w:t>Khi định nghĩa các hàm để cung cấp một tính năng nào đó, bạn cần theo các qui tắc sau:</w:t>
      </w:r>
    </w:p>
    <w:p w:rsidR="006310B7" w:rsidRPr="006310B7" w:rsidRDefault="006310B7" w:rsidP="006310B7">
      <w:pPr>
        <w:numPr>
          <w:ilvl w:val="0"/>
          <w:numId w:val="7"/>
        </w:numPr>
        <w:spacing w:after="0" w:line="360" w:lineRule="atLeast"/>
        <w:ind w:left="993"/>
        <w:jc w:val="both"/>
        <w:rPr>
          <w:rFonts w:asciiTheme="majorHAnsi" w:eastAsia="Times New Roman" w:hAnsiTheme="majorHAnsi" w:cstheme="majorHAnsi"/>
          <w:color w:val="000000"/>
          <w:sz w:val="26"/>
          <w:szCs w:val="26"/>
          <w:lang w:eastAsia="vi-VN"/>
        </w:rPr>
      </w:pPr>
      <w:r w:rsidRPr="006310B7">
        <w:rPr>
          <w:rFonts w:asciiTheme="majorHAnsi" w:eastAsia="Times New Roman" w:hAnsiTheme="majorHAnsi" w:cstheme="majorHAnsi"/>
          <w:color w:val="000000"/>
          <w:sz w:val="26"/>
          <w:szCs w:val="26"/>
          <w:lang w:eastAsia="vi-VN"/>
        </w:rPr>
        <w:t>Từ khóa </w:t>
      </w:r>
      <w:r w:rsidRPr="006310B7">
        <w:rPr>
          <w:rFonts w:asciiTheme="majorHAnsi" w:eastAsia="Times New Roman" w:hAnsiTheme="majorHAnsi" w:cstheme="majorHAnsi"/>
          <w:b/>
          <w:bCs/>
          <w:color w:val="000000"/>
          <w:sz w:val="26"/>
          <w:szCs w:val="26"/>
          <w:lang w:eastAsia="vi-VN"/>
        </w:rPr>
        <w:t>def</w:t>
      </w:r>
      <w:r w:rsidRPr="006310B7">
        <w:rPr>
          <w:rFonts w:asciiTheme="majorHAnsi" w:eastAsia="Times New Roman" w:hAnsiTheme="majorHAnsi" w:cstheme="majorHAnsi"/>
          <w:color w:val="000000"/>
          <w:sz w:val="26"/>
          <w:szCs w:val="26"/>
          <w:lang w:eastAsia="vi-VN"/>
        </w:rPr>
        <w:t> được sử dụng để bắt đầu phần định nghĩa hàm. Def xác định phần bắt đầu của khối hàm.</w:t>
      </w:r>
    </w:p>
    <w:p w:rsidR="006310B7" w:rsidRPr="006310B7" w:rsidRDefault="006310B7" w:rsidP="006310B7">
      <w:pPr>
        <w:numPr>
          <w:ilvl w:val="0"/>
          <w:numId w:val="7"/>
        </w:numPr>
        <w:spacing w:after="0" w:line="360" w:lineRule="atLeast"/>
        <w:ind w:left="993"/>
        <w:jc w:val="both"/>
        <w:rPr>
          <w:rFonts w:asciiTheme="majorHAnsi" w:eastAsia="Times New Roman" w:hAnsiTheme="majorHAnsi" w:cstheme="majorHAnsi"/>
          <w:color w:val="000000"/>
          <w:sz w:val="26"/>
          <w:szCs w:val="26"/>
          <w:lang w:eastAsia="vi-VN"/>
        </w:rPr>
      </w:pPr>
      <w:r w:rsidRPr="006310B7">
        <w:rPr>
          <w:rFonts w:asciiTheme="majorHAnsi" w:eastAsia="Times New Roman" w:hAnsiTheme="majorHAnsi" w:cstheme="majorHAnsi"/>
          <w:color w:val="000000"/>
          <w:sz w:val="26"/>
          <w:szCs w:val="26"/>
          <w:lang w:eastAsia="vi-VN"/>
        </w:rPr>
        <w:t>def được theo sau bởi ten_ham được theo sau bởi các dấu ngoặc đơn ().</w:t>
      </w:r>
    </w:p>
    <w:p w:rsidR="006310B7" w:rsidRPr="006310B7" w:rsidRDefault="006310B7" w:rsidP="006310B7">
      <w:pPr>
        <w:numPr>
          <w:ilvl w:val="0"/>
          <w:numId w:val="7"/>
        </w:numPr>
        <w:spacing w:after="0" w:line="360" w:lineRule="atLeast"/>
        <w:ind w:left="993"/>
        <w:jc w:val="both"/>
        <w:rPr>
          <w:rFonts w:asciiTheme="majorHAnsi" w:eastAsia="Times New Roman" w:hAnsiTheme="majorHAnsi" w:cstheme="majorHAnsi"/>
          <w:color w:val="000000"/>
          <w:sz w:val="26"/>
          <w:szCs w:val="26"/>
          <w:lang w:eastAsia="vi-VN"/>
        </w:rPr>
      </w:pPr>
      <w:r w:rsidRPr="006310B7">
        <w:rPr>
          <w:rFonts w:asciiTheme="majorHAnsi" w:eastAsia="Times New Roman" w:hAnsiTheme="majorHAnsi" w:cstheme="majorHAnsi"/>
          <w:color w:val="000000"/>
          <w:sz w:val="26"/>
          <w:szCs w:val="26"/>
          <w:lang w:eastAsia="vi-VN"/>
        </w:rPr>
        <w:lastRenderedPageBreak/>
        <w:t>Các tham số được truyền vào bên trong các dấu ngoặc đơn. Ở cuối là dấu hai chấm.</w:t>
      </w:r>
    </w:p>
    <w:p w:rsidR="006310B7" w:rsidRPr="006310B7" w:rsidRDefault="006310B7" w:rsidP="006310B7">
      <w:pPr>
        <w:numPr>
          <w:ilvl w:val="0"/>
          <w:numId w:val="7"/>
        </w:numPr>
        <w:spacing w:after="0" w:line="360" w:lineRule="atLeast"/>
        <w:ind w:left="993"/>
        <w:jc w:val="both"/>
        <w:rPr>
          <w:rFonts w:asciiTheme="majorHAnsi" w:eastAsia="Times New Roman" w:hAnsiTheme="majorHAnsi" w:cstheme="majorHAnsi"/>
          <w:color w:val="000000"/>
          <w:sz w:val="26"/>
          <w:szCs w:val="26"/>
          <w:lang w:eastAsia="vi-VN"/>
        </w:rPr>
      </w:pPr>
      <w:r w:rsidRPr="006310B7">
        <w:rPr>
          <w:rFonts w:asciiTheme="majorHAnsi" w:eastAsia="Times New Roman" w:hAnsiTheme="majorHAnsi" w:cstheme="majorHAnsi"/>
          <w:color w:val="000000"/>
          <w:sz w:val="26"/>
          <w:szCs w:val="26"/>
          <w:lang w:eastAsia="vi-VN"/>
        </w:rPr>
        <w:t>Lệnh đầu tiên của hàm là tùy ý, và nó là Documentation String của một hàm đó.</w:t>
      </w:r>
    </w:p>
    <w:p w:rsidR="006310B7" w:rsidRPr="006310B7" w:rsidRDefault="006310B7" w:rsidP="006310B7">
      <w:pPr>
        <w:numPr>
          <w:ilvl w:val="0"/>
          <w:numId w:val="7"/>
        </w:numPr>
        <w:spacing w:after="0" w:line="360" w:lineRule="atLeast"/>
        <w:ind w:left="993"/>
        <w:jc w:val="both"/>
        <w:rPr>
          <w:rFonts w:asciiTheme="majorHAnsi" w:eastAsia="Times New Roman" w:hAnsiTheme="majorHAnsi" w:cstheme="majorHAnsi"/>
          <w:color w:val="000000"/>
          <w:sz w:val="26"/>
          <w:szCs w:val="26"/>
          <w:lang w:eastAsia="vi-VN"/>
        </w:rPr>
      </w:pPr>
      <w:r w:rsidRPr="006310B7">
        <w:rPr>
          <w:rFonts w:asciiTheme="majorHAnsi" w:eastAsia="Times New Roman" w:hAnsiTheme="majorHAnsi" w:cstheme="majorHAnsi"/>
          <w:color w:val="000000"/>
          <w:sz w:val="26"/>
          <w:szCs w:val="26"/>
          <w:lang w:eastAsia="vi-VN"/>
        </w:rPr>
        <w:t>Sau đó là lệnh để được thực thi.</w:t>
      </w:r>
    </w:p>
    <w:p w:rsidR="006310B7" w:rsidRDefault="006310B7" w:rsidP="000F2D4A">
      <w:pPr>
        <w:pStyle w:val="ListParagraph"/>
        <w:numPr>
          <w:ilvl w:val="1"/>
          <w:numId w:val="7"/>
        </w:numPr>
        <w:tabs>
          <w:tab w:val="clear" w:pos="1440"/>
        </w:tabs>
        <w:ind w:left="993"/>
        <w:rPr>
          <w:rFonts w:asciiTheme="majorHAnsi" w:hAnsiTheme="majorHAnsi" w:cstheme="majorHAnsi"/>
          <w:color w:val="000000"/>
          <w:sz w:val="26"/>
          <w:szCs w:val="26"/>
          <w:shd w:val="clear" w:color="auto" w:fill="FFFFFF"/>
          <w:lang w:val="en-US"/>
        </w:rPr>
      </w:pPr>
      <w:r w:rsidRPr="006310B7">
        <w:rPr>
          <w:rFonts w:asciiTheme="majorHAnsi" w:hAnsiTheme="majorHAnsi" w:cstheme="majorHAnsi"/>
          <w:color w:val="000000"/>
          <w:sz w:val="26"/>
          <w:szCs w:val="26"/>
          <w:shd w:val="clear" w:color="auto" w:fill="FFFFFF"/>
        </w:rPr>
        <w:t>Để thực thi một hàm, bạn cần gọi hàm đó. Phần định nghĩa hàm cung cấp thông tin về tên hàm các tham số và định nghĩa những hoạt động nào được thực hiện bởi hàm đó. Để thực thi phần định nghĩa của hàm, bạn cần gọi hàm đó. Cú pháp như sau:</w:t>
      </w:r>
      <w:r w:rsidRPr="006310B7">
        <w:rPr>
          <w:rFonts w:asciiTheme="majorHAnsi" w:hAnsiTheme="majorHAnsi" w:cstheme="majorHAnsi"/>
          <w:color w:val="000000"/>
          <w:sz w:val="26"/>
          <w:szCs w:val="26"/>
          <w:shd w:val="clear" w:color="auto" w:fill="FFFFFF"/>
          <w:lang w:val="en-US"/>
        </w:rPr>
        <w:t xml:space="preserve"> ten_ham(tham_so)</w:t>
      </w:r>
    </w:p>
    <w:p w:rsidR="00060868" w:rsidRPr="00060868" w:rsidRDefault="00060868" w:rsidP="000F2D4A">
      <w:pPr>
        <w:pStyle w:val="ListParagraph"/>
        <w:numPr>
          <w:ilvl w:val="1"/>
          <w:numId w:val="7"/>
        </w:numPr>
        <w:tabs>
          <w:tab w:val="clear" w:pos="1440"/>
        </w:tabs>
        <w:ind w:left="993"/>
        <w:rPr>
          <w:rFonts w:asciiTheme="majorHAnsi" w:hAnsiTheme="majorHAnsi" w:cstheme="majorHAnsi"/>
          <w:color w:val="000000"/>
          <w:sz w:val="26"/>
          <w:szCs w:val="26"/>
          <w:shd w:val="clear" w:color="auto" w:fill="FFFFFF"/>
          <w:lang w:val="en-US"/>
        </w:rPr>
      </w:pPr>
      <w:r w:rsidRPr="00060868">
        <w:rPr>
          <w:rFonts w:asciiTheme="majorHAnsi" w:hAnsiTheme="majorHAnsi" w:cstheme="majorHAnsi"/>
          <w:sz w:val="26"/>
          <w:szCs w:val="26"/>
          <w:shd w:val="clear" w:color="auto" w:fill="FFFFFF"/>
        </w:rPr>
        <w:t>Hàm có thể có các tham số khác nhau hoặc có thể không có bất kỳ tham số nào. </w:t>
      </w:r>
    </w:p>
    <w:p w:rsidR="00060868" w:rsidRPr="001F2BE2" w:rsidRDefault="00060868" w:rsidP="000F2D4A">
      <w:pPr>
        <w:pStyle w:val="ListParagraph"/>
        <w:numPr>
          <w:ilvl w:val="1"/>
          <w:numId w:val="7"/>
        </w:numPr>
        <w:tabs>
          <w:tab w:val="clear" w:pos="1440"/>
        </w:tabs>
        <w:ind w:left="993" w:hanging="338"/>
        <w:rPr>
          <w:rStyle w:val="Strong"/>
          <w:rFonts w:asciiTheme="majorHAnsi" w:hAnsiTheme="majorHAnsi" w:cstheme="majorHAnsi"/>
          <w:bCs w:val="0"/>
          <w:sz w:val="26"/>
          <w:szCs w:val="26"/>
          <w:lang w:val="en-US"/>
        </w:rPr>
      </w:pPr>
      <w:r w:rsidRPr="00060868">
        <w:rPr>
          <w:rStyle w:val="Strong"/>
          <w:rFonts w:asciiTheme="majorHAnsi" w:hAnsiTheme="majorHAnsi" w:cstheme="majorHAnsi"/>
          <w:b w:val="0"/>
          <w:sz w:val="26"/>
          <w:szCs w:val="26"/>
          <w:bdr w:val="none" w:sz="0" w:space="0" w:color="auto" w:frame="1"/>
          <w:shd w:val="clear" w:color="auto" w:fill="FFFFFF"/>
          <w:lang w:val="en-US"/>
        </w:rPr>
        <w:t xml:space="preserve">Hàm </w:t>
      </w:r>
      <w:r w:rsidRPr="00060868">
        <w:rPr>
          <w:rStyle w:val="Strong"/>
          <w:rFonts w:asciiTheme="majorHAnsi" w:hAnsiTheme="majorHAnsi" w:cstheme="majorHAnsi"/>
          <w:b w:val="0"/>
          <w:sz w:val="26"/>
          <w:szCs w:val="26"/>
          <w:bdr w:val="none" w:sz="0" w:space="0" w:color="auto" w:frame="1"/>
          <w:shd w:val="clear" w:color="auto" w:fill="FFFFFF"/>
        </w:rPr>
        <w:t>có thể hoặc không thể trả</w:t>
      </w:r>
      <w:r>
        <w:rPr>
          <w:rStyle w:val="Strong"/>
          <w:rFonts w:asciiTheme="majorHAnsi" w:hAnsiTheme="majorHAnsi" w:cstheme="majorHAnsi"/>
          <w:b w:val="0"/>
          <w:sz w:val="26"/>
          <w:szCs w:val="26"/>
          <w:bdr w:val="none" w:sz="0" w:space="0" w:color="auto" w:frame="1"/>
          <w:shd w:val="clear" w:color="auto" w:fill="FFFFFF"/>
        </w:rPr>
        <w:t xml:space="preserve"> về bất kỳ </w:t>
      </w:r>
      <w:r>
        <w:rPr>
          <w:rStyle w:val="Strong"/>
          <w:rFonts w:asciiTheme="majorHAnsi" w:hAnsiTheme="majorHAnsi" w:cstheme="majorHAnsi"/>
          <w:b w:val="0"/>
          <w:sz w:val="26"/>
          <w:szCs w:val="26"/>
          <w:bdr w:val="none" w:sz="0" w:space="0" w:color="auto" w:frame="1"/>
          <w:shd w:val="clear" w:color="auto" w:fill="FFFFFF"/>
          <w:lang w:val="en-US"/>
        </w:rPr>
        <w:t>giá trị nào</w:t>
      </w:r>
      <w:r w:rsidRPr="00060868">
        <w:rPr>
          <w:rStyle w:val="Strong"/>
          <w:rFonts w:asciiTheme="majorHAnsi" w:hAnsiTheme="majorHAnsi" w:cstheme="majorHAnsi"/>
          <w:b w:val="0"/>
          <w:sz w:val="26"/>
          <w:szCs w:val="26"/>
          <w:bdr w:val="none" w:sz="0" w:space="0" w:color="auto" w:frame="1"/>
          <w:shd w:val="clear" w:color="auto" w:fill="FFFFFF"/>
        </w:rPr>
        <w:t>.</w:t>
      </w:r>
    </w:p>
    <w:p w:rsidR="001F2BE2" w:rsidRPr="001F2BE2" w:rsidRDefault="001F2BE2" w:rsidP="000F2D4A">
      <w:pPr>
        <w:pStyle w:val="ListParagraph"/>
        <w:numPr>
          <w:ilvl w:val="1"/>
          <w:numId w:val="7"/>
        </w:numPr>
        <w:tabs>
          <w:tab w:val="clear" w:pos="1440"/>
        </w:tabs>
        <w:ind w:left="993" w:hanging="338"/>
        <w:rPr>
          <w:rStyle w:val="Strong"/>
          <w:rFonts w:asciiTheme="majorHAnsi" w:hAnsiTheme="majorHAnsi" w:cstheme="majorHAnsi"/>
          <w:bCs w:val="0"/>
          <w:sz w:val="26"/>
          <w:szCs w:val="26"/>
          <w:lang w:val="en-US"/>
        </w:rPr>
      </w:pPr>
      <w:r>
        <w:rPr>
          <w:rStyle w:val="Strong"/>
          <w:rFonts w:asciiTheme="majorHAnsi" w:hAnsiTheme="majorHAnsi" w:cstheme="majorHAnsi"/>
          <w:b w:val="0"/>
          <w:sz w:val="26"/>
          <w:szCs w:val="26"/>
          <w:bdr w:val="none" w:sz="0" w:space="0" w:color="auto" w:frame="1"/>
          <w:shd w:val="clear" w:color="auto" w:fill="FFFFFF"/>
          <w:lang w:val="en-US"/>
        </w:rPr>
        <w:t>Phạm vi biến trong python</w:t>
      </w:r>
    </w:p>
    <w:p w:rsidR="001F2BE2" w:rsidRPr="001F2BE2" w:rsidRDefault="001F2BE2" w:rsidP="001F2BE2">
      <w:pPr>
        <w:pStyle w:val="ListParagraph"/>
        <w:numPr>
          <w:ilvl w:val="2"/>
          <w:numId w:val="7"/>
        </w:numPr>
        <w:rPr>
          <w:rStyle w:val="Strong"/>
          <w:rFonts w:asciiTheme="majorHAnsi" w:hAnsiTheme="majorHAnsi" w:cstheme="majorHAnsi"/>
          <w:bCs w:val="0"/>
          <w:sz w:val="26"/>
          <w:szCs w:val="26"/>
          <w:lang w:val="en-US"/>
        </w:rPr>
      </w:pPr>
      <w:r w:rsidRPr="001F2BE2">
        <w:rPr>
          <w:rStyle w:val="Strong"/>
          <w:rFonts w:asciiTheme="majorHAnsi" w:hAnsiTheme="majorHAnsi" w:cstheme="majorHAnsi"/>
          <w:b w:val="0"/>
          <w:sz w:val="26"/>
          <w:szCs w:val="26"/>
          <w:bdr w:val="none" w:sz="0" w:space="0" w:color="auto" w:frame="1"/>
          <w:shd w:val="clear" w:color="auto" w:fill="FFFFFF"/>
          <w:lang w:val="en-US"/>
        </w:rPr>
        <w:t>Biến cục bộ</w:t>
      </w:r>
    </w:p>
    <w:p w:rsidR="001F2BE2" w:rsidRPr="001F2BE2" w:rsidRDefault="001F2BE2" w:rsidP="001F2BE2">
      <w:pPr>
        <w:pStyle w:val="ListParagraph"/>
        <w:ind w:left="2160"/>
        <w:rPr>
          <w:rStyle w:val="Strong"/>
          <w:rFonts w:asciiTheme="majorHAnsi" w:hAnsiTheme="majorHAnsi" w:cstheme="majorHAnsi"/>
          <w:bCs w:val="0"/>
          <w:sz w:val="26"/>
          <w:szCs w:val="26"/>
          <w:lang w:val="en-US"/>
        </w:rPr>
      </w:pPr>
      <w:r w:rsidRPr="001F2BE2">
        <w:rPr>
          <w:rFonts w:asciiTheme="majorHAnsi" w:hAnsiTheme="majorHAnsi" w:cstheme="majorHAnsi"/>
          <w:color w:val="000000"/>
          <w:sz w:val="26"/>
          <w:szCs w:val="26"/>
          <w:shd w:val="clear" w:color="auto" w:fill="FFFFFF"/>
        </w:rPr>
        <w:t>Các biến được khai báo bên trong một thân hàm là biến cục bộ. Tức là các biến cục bộ này chỉ có thể được truy cập ở bên trong hàm mà bạn đã khai báo, không thể được truy cập ở bên ngoài thân hàm đó.</w:t>
      </w:r>
    </w:p>
    <w:p w:rsidR="001F2BE2" w:rsidRPr="001F2BE2" w:rsidRDefault="001F2BE2" w:rsidP="001F2BE2">
      <w:pPr>
        <w:pStyle w:val="ListParagraph"/>
        <w:numPr>
          <w:ilvl w:val="2"/>
          <w:numId w:val="7"/>
        </w:numPr>
        <w:rPr>
          <w:rStyle w:val="Strong"/>
          <w:rFonts w:asciiTheme="majorHAnsi" w:hAnsiTheme="majorHAnsi" w:cstheme="majorHAnsi"/>
          <w:bCs w:val="0"/>
          <w:sz w:val="26"/>
          <w:szCs w:val="26"/>
          <w:lang w:val="en-US"/>
        </w:rPr>
      </w:pPr>
      <w:r w:rsidRPr="001F2BE2">
        <w:rPr>
          <w:rStyle w:val="Strong"/>
          <w:rFonts w:asciiTheme="majorHAnsi" w:hAnsiTheme="majorHAnsi" w:cstheme="majorHAnsi"/>
          <w:b w:val="0"/>
          <w:bCs w:val="0"/>
          <w:sz w:val="26"/>
          <w:szCs w:val="26"/>
          <w:lang w:val="en-US"/>
        </w:rPr>
        <w:t>Biến toàn cục</w:t>
      </w:r>
    </w:p>
    <w:p w:rsidR="001F2BE2" w:rsidRPr="001F2BE2" w:rsidRDefault="001F2BE2" w:rsidP="001F2BE2">
      <w:pPr>
        <w:pStyle w:val="ListParagraph"/>
        <w:ind w:left="2160"/>
        <w:rPr>
          <w:rStyle w:val="Strong"/>
          <w:rFonts w:asciiTheme="majorHAnsi" w:hAnsiTheme="majorHAnsi" w:cstheme="majorHAnsi"/>
          <w:bCs w:val="0"/>
          <w:sz w:val="26"/>
          <w:szCs w:val="26"/>
          <w:lang w:val="en-US"/>
        </w:rPr>
      </w:pPr>
      <w:r w:rsidRPr="001F2BE2">
        <w:rPr>
          <w:rFonts w:asciiTheme="majorHAnsi" w:hAnsiTheme="majorHAnsi" w:cstheme="majorHAnsi"/>
          <w:color w:val="000000"/>
          <w:sz w:val="26"/>
          <w:szCs w:val="26"/>
          <w:shd w:val="clear" w:color="auto" w:fill="FFFFFF"/>
        </w:rPr>
        <w:t>Biến được định nghĩa bên ngoài hàm được gọi là biến toàn cục. Biến toàn cục có thể được truy cập bởi tất cả các hàm ở khắp nơi trong chương trình. Do đó phạm vi của biến toàn cục là rộng nhất.</w:t>
      </w:r>
    </w:p>
    <w:p w:rsidR="001F2BE2" w:rsidRPr="001F2BE2" w:rsidRDefault="001F2BE2" w:rsidP="000F2D4A">
      <w:pPr>
        <w:pStyle w:val="ListParagraph"/>
        <w:numPr>
          <w:ilvl w:val="1"/>
          <w:numId w:val="7"/>
        </w:numPr>
        <w:tabs>
          <w:tab w:val="clear" w:pos="1440"/>
        </w:tabs>
        <w:ind w:left="993" w:hanging="338"/>
        <w:rPr>
          <w:rStyle w:val="Strong"/>
          <w:rFonts w:asciiTheme="majorHAnsi" w:hAnsiTheme="majorHAnsi" w:cstheme="majorHAnsi"/>
          <w:bCs w:val="0"/>
          <w:sz w:val="26"/>
          <w:szCs w:val="26"/>
          <w:lang w:val="en-US"/>
        </w:rPr>
      </w:pPr>
      <w:r>
        <w:rPr>
          <w:rStyle w:val="Strong"/>
          <w:rFonts w:asciiTheme="majorHAnsi" w:hAnsiTheme="majorHAnsi" w:cstheme="majorHAnsi"/>
          <w:b w:val="0"/>
          <w:sz w:val="26"/>
          <w:szCs w:val="26"/>
          <w:bdr w:val="none" w:sz="0" w:space="0" w:color="auto" w:frame="1"/>
          <w:shd w:val="clear" w:color="auto" w:fill="FFFFFF"/>
          <w:lang w:val="en-US"/>
        </w:rPr>
        <w:t>Tham số hàm trong python</w:t>
      </w:r>
    </w:p>
    <w:p w:rsidR="001F2BE2" w:rsidRPr="001F2BE2" w:rsidRDefault="001F2BE2" w:rsidP="001F2BE2">
      <w:pPr>
        <w:pStyle w:val="ListParagraph"/>
        <w:numPr>
          <w:ilvl w:val="2"/>
          <w:numId w:val="7"/>
        </w:numPr>
        <w:rPr>
          <w:rStyle w:val="Strong"/>
          <w:rFonts w:asciiTheme="majorHAnsi" w:hAnsiTheme="majorHAnsi" w:cstheme="majorHAnsi"/>
          <w:bCs w:val="0"/>
          <w:sz w:val="26"/>
          <w:szCs w:val="26"/>
          <w:lang w:val="en-US"/>
        </w:rPr>
      </w:pPr>
      <w:r>
        <w:rPr>
          <w:rStyle w:val="Strong"/>
          <w:rFonts w:asciiTheme="majorHAnsi" w:hAnsiTheme="majorHAnsi" w:cstheme="majorHAnsi"/>
          <w:b w:val="0"/>
          <w:sz w:val="26"/>
          <w:szCs w:val="26"/>
          <w:bdr w:val="none" w:sz="0" w:space="0" w:color="auto" w:frame="1"/>
          <w:shd w:val="clear" w:color="auto" w:fill="FFFFFF"/>
          <w:lang w:val="en-US"/>
        </w:rPr>
        <w:t>Tham số bắt buộc</w:t>
      </w:r>
    </w:p>
    <w:p w:rsidR="001F2BE2" w:rsidRPr="001F2BE2" w:rsidRDefault="001F2BE2" w:rsidP="001F2BE2">
      <w:pPr>
        <w:pStyle w:val="ListParagraph"/>
        <w:ind w:left="2160"/>
        <w:rPr>
          <w:rFonts w:asciiTheme="majorHAnsi" w:hAnsiTheme="majorHAnsi" w:cstheme="majorHAnsi"/>
          <w:color w:val="000000"/>
          <w:sz w:val="26"/>
          <w:szCs w:val="26"/>
          <w:shd w:val="clear" w:color="auto" w:fill="FFFFFF"/>
          <w:lang w:val="en-US"/>
        </w:rPr>
      </w:pPr>
      <w:r w:rsidRPr="001F2BE2">
        <w:rPr>
          <w:rFonts w:asciiTheme="majorHAnsi" w:hAnsiTheme="majorHAnsi" w:cstheme="majorHAnsi"/>
          <w:color w:val="000000"/>
          <w:sz w:val="26"/>
          <w:szCs w:val="26"/>
          <w:shd w:val="clear" w:color="auto" w:fill="FFFFFF"/>
        </w:rPr>
        <w:t>Các tham số bắt buộc là các tham số được truyền tới một hàm theo một thứ tự chính xác. Ở đây, số tham số trong lời gọi hàm nên kết nối chính xác với phần định nghĩa hàm.</w:t>
      </w:r>
      <w:r w:rsidRPr="001F2BE2">
        <w:rPr>
          <w:rFonts w:asciiTheme="majorHAnsi" w:hAnsiTheme="majorHAnsi" w:cstheme="majorHAnsi"/>
          <w:color w:val="000000"/>
          <w:sz w:val="26"/>
          <w:szCs w:val="26"/>
          <w:shd w:val="clear" w:color="auto" w:fill="FFFFFF"/>
          <w:lang w:val="en-US"/>
        </w:rPr>
        <w:t xml:space="preserve"> </w:t>
      </w:r>
    </w:p>
    <w:p w:rsidR="001F2BE2" w:rsidRDefault="001F2BE2" w:rsidP="001F2BE2">
      <w:pPr>
        <w:pStyle w:val="ListParagraph"/>
        <w:ind w:left="2160"/>
        <w:rPr>
          <w:rFonts w:asciiTheme="majorHAnsi" w:hAnsiTheme="majorHAnsi" w:cstheme="majorHAnsi"/>
          <w:color w:val="000000"/>
          <w:sz w:val="26"/>
          <w:szCs w:val="26"/>
          <w:shd w:val="clear" w:color="auto" w:fill="FFFFFF"/>
          <w:lang w:val="en-US"/>
        </w:rPr>
      </w:pPr>
      <w:r w:rsidRPr="001F2BE2">
        <w:rPr>
          <w:rFonts w:asciiTheme="majorHAnsi" w:hAnsiTheme="majorHAnsi" w:cstheme="majorHAnsi"/>
          <w:color w:val="000000"/>
          <w:sz w:val="26"/>
          <w:szCs w:val="26"/>
          <w:shd w:val="clear" w:color="auto" w:fill="FFFFFF"/>
          <w:lang w:val="en-US"/>
        </w:rPr>
        <w:t>Ví dụ bạn định nghĩa 1 hàm có 2 tham số thì khi gọi hàm bạn phải truyền cho nó 2 tham số, nếu truyền khác 2 thì hàm sẽ báo lỗi</w:t>
      </w:r>
      <w:r>
        <w:rPr>
          <w:rFonts w:asciiTheme="majorHAnsi" w:hAnsiTheme="majorHAnsi" w:cstheme="majorHAnsi"/>
          <w:color w:val="000000"/>
          <w:sz w:val="26"/>
          <w:szCs w:val="26"/>
          <w:shd w:val="clear" w:color="auto" w:fill="FFFFFF"/>
          <w:lang w:val="en-US"/>
        </w:rPr>
        <w:t>.</w:t>
      </w:r>
    </w:p>
    <w:p w:rsidR="001F2BE2" w:rsidRPr="001F2BE2" w:rsidRDefault="001F2BE2" w:rsidP="001F2BE2">
      <w:pPr>
        <w:pStyle w:val="ListParagraph"/>
        <w:numPr>
          <w:ilvl w:val="2"/>
          <w:numId w:val="7"/>
        </w:numPr>
        <w:rPr>
          <w:rFonts w:asciiTheme="majorHAnsi" w:hAnsiTheme="majorHAnsi" w:cstheme="majorHAnsi"/>
          <w:b/>
          <w:sz w:val="26"/>
          <w:szCs w:val="26"/>
          <w:lang w:val="en-US"/>
        </w:rPr>
      </w:pPr>
      <w:r w:rsidRPr="001F2BE2">
        <w:rPr>
          <w:rFonts w:asciiTheme="majorHAnsi" w:hAnsiTheme="majorHAnsi" w:cstheme="majorHAnsi"/>
          <w:color w:val="000000"/>
          <w:sz w:val="26"/>
          <w:szCs w:val="26"/>
          <w:shd w:val="clear" w:color="auto" w:fill="FFFFFF"/>
          <w:lang w:val="en-US"/>
        </w:rPr>
        <w:t xml:space="preserve">Tham số mặc định </w:t>
      </w:r>
    </w:p>
    <w:p w:rsidR="001F2BE2" w:rsidRPr="001F2BE2" w:rsidRDefault="001F2BE2" w:rsidP="001F2BE2">
      <w:pPr>
        <w:pStyle w:val="ListParagraph"/>
        <w:ind w:left="2160"/>
        <w:rPr>
          <w:rFonts w:asciiTheme="majorHAnsi" w:hAnsiTheme="majorHAnsi" w:cstheme="majorHAnsi"/>
          <w:color w:val="000000"/>
          <w:sz w:val="26"/>
          <w:szCs w:val="26"/>
          <w:shd w:val="clear" w:color="auto" w:fill="FFFFFF"/>
        </w:rPr>
      </w:pPr>
      <w:r w:rsidRPr="001F2BE2">
        <w:rPr>
          <w:rFonts w:asciiTheme="majorHAnsi" w:hAnsiTheme="majorHAnsi" w:cstheme="majorHAnsi"/>
          <w:color w:val="000000"/>
          <w:sz w:val="26"/>
          <w:szCs w:val="26"/>
          <w:shd w:val="clear" w:color="auto" w:fill="FFFFFF"/>
        </w:rPr>
        <w:t>Tham số mặc định là tham số mà cung cấp các giá trị mặc định cho các tham số được truyền trong phần định nghĩa hàm, trong trường hợp mà giá trị không được cung cấp trong lời gọi hàm. </w:t>
      </w:r>
    </w:p>
    <w:p w:rsidR="001F2BE2" w:rsidRPr="001F2BE2" w:rsidRDefault="001F2BE2" w:rsidP="001F2BE2">
      <w:pPr>
        <w:pStyle w:val="ListParagraph"/>
        <w:ind w:left="2160"/>
        <w:rPr>
          <w:rFonts w:asciiTheme="majorHAnsi" w:hAnsiTheme="majorHAnsi" w:cstheme="majorHAnsi"/>
          <w:color w:val="000000"/>
          <w:sz w:val="26"/>
          <w:szCs w:val="26"/>
          <w:shd w:val="clear" w:color="auto" w:fill="FFFFFF"/>
          <w:lang w:val="en-US"/>
        </w:rPr>
      </w:pPr>
      <w:r w:rsidRPr="001F2BE2">
        <w:rPr>
          <w:rFonts w:asciiTheme="majorHAnsi" w:hAnsiTheme="majorHAnsi" w:cstheme="majorHAnsi"/>
          <w:color w:val="000000"/>
          <w:sz w:val="26"/>
          <w:szCs w:val="26"/>
          <w:shd w:val="clear" w:color="auto" w:fill="FFFFFF"/>
          <w:lang w:val="en-US"/>
        </w:rPr>
        <w:t>Nghĩa là nếu trong định nghĩa hàm bạn đã set 1 giá trị mặc định cho 1 tham số thì khi gọi hàm, bạn có thể không truyền giá trị cho tham số đó và hàm sẽ lấy giá trị đã được set từ phần định nghĩa để thực hiện.</w:t>
      </w:r>
    </w:p>
    <w:p w:rsidR="001F2BE2" w:rsidRPr="001F2BE2" w:rsidRDefault="001F2BE2" w:rsidP="001F2BE2">
      <w:pPr>
        <w:pStyle w:val="ListParagraph"/>
        <w:numPr>
          <w:ilvl w:val="2"/>
          <w:numId w:val="7"/>
        </w:numPr>
        <w:rPr>
          <w:rFonts w:asciiTheme="majorHAnsi" w:hAnsiTheme="majorHAnsi" w:cstheme="majorHAnsi"/>
          <w:b/>
          <w:sz w:val="26"/>
          <w:szCs w:val="26"/>
          <w:lang w:val="en-US"/>
        </w:rPr>
      </w:pPr>
      <w:r w:rsidRPr="001F2BE2">
        <w:rPr>
          <w:rFonts w:asciiTheme="majorHAnsi" w:hAnsiTheme="majorHAnsi" w:cstheme="majorHAnsi"/>
          <w:color w:val="000000"/>
          <w:sz w:val="26"/>
          <w:szCs w:val="26"/>
          <w:shd w:val="clear" w:color="auto" w:fill="FFFFFF"/>
          <w:lang w:val="en-US"/>
        </w:rPr>
        <w:t>Tham số từ khóa</w:t>
      </w:r>
    </w:p>
    <w:p w:rsidR="001F2BE2" w:rsidRPr="001F2BE2" w:rsidRDefault="001F2BE2" w:rsidP="001F2BE2">
      <w:pPr>
        <w:pStyle w:val="ListParagraph"/>
        <w:ind w:left="2160"/>
        <w:rPr>
          <w:rFonts w:asciiTheme="majorHAnsi" w:hAnsiTheme="majorHAnsi" w:cstheme="majorHAnsi"/>
          <w:color w:val="000000"/>
          <w:sz w:val="26"/>
          <w:szCs w:val="26"/>
          <w:shd w:val="clear" w:color="auto" w:fill="FFFFFF"/>
        </w:rPr>
      </w:pPr>
      <w:r w:rsidRPr="001F2BE2">
        <w:rPr>
          <w:rFonts w:asciiTheme="majorHAnsi" w:hAnsiTheme="majorHAnsi" w:cstheme="majorHAnsi"/>
          <w:color w:val="000000"/>
          <w:sz w:val="26"/>
          <w:szCs w:val="26"/>
          <w:shd w:val="clear" w:color="auto" w:fill="FFFFFF"/>
        </w:rPr>
        <w:t>Sử dụng tham số từ khóa, tham số được truyền trong lời gọi hàm được kết nối với phần định nghĩa hàm dựa trên </w:t>
      </w:r>
      <w:r w:rsidRPr="001F2BE2">
        <w:rPr>
          <w:rFonts w:asciiTheme="majorHAnsi" w:hAnsiTheme="majorHAnsi" w:cstheme="majorHAnsi"/>
          <w:b/>
          <w:bCs/>
          <w:color w:val="000000"/>
          <w:sz w:val="26"/>
          <w:szCs w:val="26"/>
          <w:shd w:val="clear" w:color="auto" w:fill="FFFFFF"/>
        </w:rPr>
        <w:t>tên của tham số</w:t>
      </w:r>
      <w:r w:rsidRPr="001F2BE2">
        <w:rPr>
          <w:rFonts w:asciiTheme="majorHAnsi" w:hAnsiTheme="majorHAnsi" w:cstheme="majorHAnsi"/>
          <w:color w:val="000000"/>
          <w:sz w:val="26"/>
          <w:szCs w:val="26"/>
          <w:shd w:val="clear" w:color="auto" w:fill="FFFFFF"/>
        </w:rPr>
        <w:t xml:space="preserve">. </w:t>
      </w:r>
      <w:r w:rsidRPr="001F2BE2">
        <w:rPr>
          <w:rFonts w:asciiTheme="majorHAnsi" w:hAnsiTheme="majorHAnsi" w:cstheme="majorHAnsi"/>
          <w:color w:val="000000"/>
          <w:sz w:val="26"/>
          <w:szCs w:val="26"/>
          <w:shd w:val="clear" w:color="auto" w:fill="FFFFFF"/>
        </w:rPr>
        <w:lastRenderedPageBreak/>
        <w:t>Với trường hợp này, vị trí của các tham số trong lời gọi hàm là tùy ý.</w:t>
      </w:r>
    </w:p>
    <w:p w:rsidR="001F2BE2" w:rsidRPr="001F2BE2" w:rsidRDefault="001F2BE2" w:rsidP="001F2BE2">
      <w:pPr>
        <w:pStyle w:val="ListParagraph"/>
        <w:numPr>
          <w:ilvl w:val="2"/>
          <w:numId w:val="7"/>
        </w:numPr>
        <w:rPr>
          <w:rFonts w:asciiTheme="majorHAnsi" w:hAnsiTheme="majorHAnsi" w:cstheme="majorHAnsi"/>
          <w:b/>
          <w:sz w:val="26"/>
          <w:szCs w:val="26"/>
          <w:lang w:val="en-US"/>
        </w:rPr>
      </w:pPr>
      <w:r w:rsidRPr="001F2BE2">
        <w:rPr>
          <w:rFonts w:asciiTheme="majorHAnsi" w:hAnsiTheme="majorHAnsi" w:cstheme="majorHAnsi"/>
          <w:color w:val="000000"/>
          <w:sz w:val="26"/>
          <w:szCs w:val="26"/>
          <w:shd w:val="clear" w:color="auto" w:fill="FFFFFF"/>
          <w:lang w:val="en-US"/>
        </w:rPr>
        <w:t>Tham số thay đổi</w:t>
      </w:r>
    </w:p>
    <w:p w:rsidR="001F2BE2" w:rsidRPr="001F2BE2" w:rsidRDefault="001F2BE2" w:rsidP="001F2BE2">
      <w:pPr>
        <w:pStyle w:val="ListParagraph"/>
        <w:ind w:left="2160"/>
        <w:rPr>
          <w:rFonts w:asciiTheme="majorHAnsi" w:hAnsiTheme="majorHAnsi" w:cstheme="majorHAnsi"/>
          <w:color w:val="000000"/>
          <w:sz w:val="26"/>
          <w:szCs w:val="26"/>
          <w:shd w:val="clear" w:color="auto" w:fill="FFFFFF"/>
        </w:rPr>
      </w:pPr>
      <w:r w:rsidRPr="001F2BE2">
        <w:rPr>
          <w:rFonts w:asciiTheme="majorHAnsi" w:hAnsiTheme="majorHAnsi" w:cstheme="majorHAnsi"/>
          <w:color w:val="000000"/>
          <w:sz w:val="26"/>
          <w:szCs w:val="26"/>
          <w:shd w:val="clear" w:color="auto" w:fill="FFFFFF"/>
        </w:rPr>
        <w:t>Bạn có thể cần xử lý một hàm mà có số tham nhiều hơn là bạn đã xác định trong khi định nghĩa hàm. Những tham số này được gọi là các tham số có số tham số thay đổi (variable-length args) và không được đặt tên trong định nghĩa hàm, không giống như các tham số bắt buộc và tham số mặc định.</w:t>
      </w:r>
    </w:p>
    <w:p w:rsidR="001F2BE2" w:rsidRPr="001F2BE2" w:rsidRDefault="001F2BE2" w:rsidP="001F2BE2">
      <w:pPr>
        <w:pStyle w:val="ListParagraph"/>
        <w:ind w:left="2160"/>
        <w:rPr>
          <w:rFonts w:asciiTheme="majorHAnsi" w:hAnsiTheme="majorHAnsi" w:cstheme="majorHAnsi"/>
          <w:color w:val="000000"/>
          <w:sz w:val="26"/>
          <w:szCs w:val="26"/>
          <w:shd w:val="clear" w:color="auto" w:fill="FFFFFF"/>
        </w:rPr>
      </w:pPr>
      <w:r w:rsidRPr="001F2BE2">
        <w:rPr>
          <w:rFonts w:asciiTheme="majorHAnsi" w:hAnsiTheme="majorHAnsi" w:cstheme="majorHAnsi"/>
          <w:color w:val="000000"/>
          <w:sz w:val="26"/>
          <w:szCs w:val="26"/>
          <w:shd w:val="clear" w:color="auto" w:fill="FFFFFF"/>
        </w:rPr>
        <w:t>Cú pháp cho một hàm có số thay đổi là:</w:t>
      </w:r>
    </w:p>
    <w:p w:rsidR="001F2BE2" w:rsidRPr="001F2BE2" w:rsidRDefault="001F2BE2" w:rsidP="001F2BE2">
      <w:pPr>
        <w:ind w:left="2160"/>
        <w:rPr>
          <w:rFonts w:ascii="Consolas" w:eastAsia="Times New Roman" w:hAnsi="Consolas" w:cs="Courier New"/>
          <w:color w:val="333333"/>
          <w:sz w:val="18"/>
          <w:szCs w:val="18"/>
          <w:lang w:eastAsia="vi-VN"/>
        </w:rPr>
      </w:pPr>
      <w:r w:rsidRPr="001F2BE2">
        <w:rPr>
          <w:rFonts w:ascii="Consolas" w:eastAsia="Times New Roman" w:hAnsi="Consolas" w:cs="Courier New"/>
          <w:color w:val="000088"/>
          <w:sz w:val="18"/>
          <w:szCs w:val="18"/>
          <w:lang w:eastAsia="vi-VN"/>
        </w:rPr>
        <w:t>def</w:t>
      </w:r>
      <w:r w:rsidRPr="001F2BE2">
        <w:rPr>
          <w:rFonts w:ascii="Consolas" w:eastAsia="Times New Roman" w:hAnsi="Consolas" w:cs="Courier New"/>
          <w:color w:val="333333"/>
          <w:sz w:val="18"/>
          <w:szCs w:val="18"/>
          <w:lang w:eastAsia="vi-VN"/>
        </w:rPr>
        <w:t xml:space="preserve"> tenham</w:t>
      </w:r>
      <w:r w:rsidRPr="001F2BE2">
        <w:rPr>
          <w:rFonts w:ascii="Consolas" w:eastAsia="Times New Roman" w:hAnsi="Consolas" w:cs="Courier New"/>
          <w:color w:val="666600"/>
          <w:sz w:val="18"/>
          <w:szCs w:val="18"/>
          <w:lang w:eastAsia="vi-VN"/>
        </w:rPr>
        <w:t>([</w:t>
      </w:r>
      <w:r w:rsidRPr="001F2BE2">
        <w:rPr>
          <w:rFonts w:ascii="Consolas" w:eastAsia="Times New Roman" w:hAnsi="Consolas" w:cs="Courier New"/>
          <w:color w:val="333333"/>
          <w:sz w:val="18"/>
          <w:szCs w:val="18"/>
          <w:lang w:eastAsia="vi-VN"/>
        </w:rPr>
        <w:t>tham_so_chinh_thuc</w:t>
      </w:r>
      <w:r w:rsidRPr="001F2BE2">
        <w:rPr>
          <w:rFonts w:ascii="Consolas" w:eastAsia="Times New Roman" w:hAnsi="Consolas" w:cs="Courier New"/>
          <w:color w:val="666600"/>
          <w:sz w:val="18"/>
          <w:szCs w:val="18"/>
          <w:lang w:eastAsia="vi-VN"/>
        </w:rPr>
        <w:t>,]</w:t>
      </w:r>
      <w:r w:rsidRPr="001F2BE2">
        <w:rPr>
          <w:rFonts w:ascii="Consolas" w:eastAsia="Times New Roman" w:hAnsi="Consolas" w:cs="Courier New"/>
          <w:color w:val="333333"/>
          <w:sz w:val="18"/>
          <w:szCs w:val="18"/>
          <w:lang w:eastAsia="vi-VN"/>
        </w:rPr>
        <w:t xml:space="preserve"> </w:t>
      </w:r>
      <w:r w:rsidRPr="001F2BE2">
        <w:rPr>
          <w:rFonts w:ascii="Consolas" w:eastAsia="Times New Roman" w:hAnsi="Consolas" w:cs="Courier New"/>
          <w:color w:val="666600"/>
          <w:sz w:val="18"/>
          <w:szCs w:val="18"/>
          <w:lang w:eastAsia="vi-VN"/>
        </w:rPr>
        <w:t>*</w:t>
      </w:r>
      <w:r w:rsidRPr="001F2BE2">
        <w:rPr>
          <w:rFonts w:ascii="Consolas" w:eastAsia="Times New Roman" w:hAnsi="Consolas" w:cs="Courier New"/>
          <w:color w:val="333333"/>
          <w:sz w:val="18"/>
          <w:szCs w:val="18"/>
          <w:lang w:eastAsia="vi-VN"/>
        </w:rPr>
        <w:t xml:space="preserve">var_args_tuple </w:t>
      </w:r>
      <w:r w:rsidRPr="001F2BE2">
        <w:rPr>
          <w:rFonts w:ascii="Consolas" w:eastAsia="Times New Roman" w:hAnsi="Consolas" w:cs="Courier New"/>
          <w:color w:val="666600"/>
          <w:sz w:val="18"/>
          <w:szCs w:val="18"/>
          <w:lang w:eastAsia="vi-VN"/>
        </w:rPr>
        <w:t>):</w:t>
      </w:r>
      <w:r w:rsidRPr="001F2BE2">
        <w:rPr>
          <w:rFonts w:ascii="Consolas" w:eastAsia="Times New Roman" w:hAnsi="Consolas" w:cs="Courier New"/>
          <w:color w:val="333333"/>
          <w:sz w:val="18"/>
          <w:szCs w:val="18"/>
          <w:lang w:eastAsia="vi-VN"/>
        </w:rPr>
        <w:t xml:space="preserve">  </w:t>
      </w:r>
    </w:p>
    <w:p w:rsidR="001F2BE2" w:rsidRDefault="001F2BE2" w:rsidP="001F2BE2">
      <w:pPr>
        <w:pStyle w:val="ListParagraph"/>
        <w:ind w:left="2880"/>
        <w:rPr>
          <w:rFonts w:ascii="Consolas" w:eastAsia="Times New Roman" w:hAnsi="Consolas" w:cs="Courier New"/>
          <w:color w:val="333333"/>
          <w:sz w:val="18"/>
          <w:szCs w:val="18"/>
          <w:lang w:eastAsia="vi-VN"/>
        </w:rPr>
      </w:pPr>
      <w:r w:rsidRPr="001F2BE2">
        <w:rPr>
          <w:rFonts w:ascii="Consolas" w:eastAsia="Times New Roman" w:hAnsi="Consolas" w:cs="Courier New"/>
          <w:color w:val="008800"/>
          <w:sz w:val="18"/>
          <w:szCs w:val="18"/>
          <w:lang w:eastAsia="vi-VN"/>
        </w:rPr>
        <w:t>"function_docstring"</w:t>
      </w:r>
      <w:r w:rsidRPr="001F2BE2">
        <w:rPr>
          <w:rFonts w:ascii="Consolas" w:eastAsia="Times New Roman" w:hAnsi="Consolas" w:cs="Courier New"/>
          <w:color w:val="333333"/>
          <w:sz w:val="18"/>
          <w:szCs w:val="18"/>
          <w:lang w:eastAsia="vi-VN"/>
        </w:rPr>
        <w:t xml:space="preserve"> </w:t>
      </w:r>
    </w:p>
    <w:p w:rsidR="001F2BE2" w:rsidRDefault="001F2BE2" w:rsidP="001F2BE2">
      <w:pPr>
        <w:pStyle w:val="ListParagraph"/>
        <w:ind w:left="2160" w:firstLine="720"/>
        <w:rPr>
          <w:rFonts w:ascii="Consolas" w:eastAsia="Times New Roman" w:hAnsi="Consolas" w:cs="Courier New"/>
          <w:color w:val="333333"/>
          <w:sz w:val="18"/>
          <w:szCs w:val="18"/>
          <w:lang w:eastAsia="vi-VN"/>
        </w:rPr>
      </w:pPr>
      <w:r w:rsidRPr="001F2BE2">
        <w:rPr>
          <w:rFonts w:ascii="Consolas" w:eastAsia="Times New Roman" w:hAnsi="Consolas" w:cs="Courier New"/>
          <w:color w:val="333333"/>
          <w:sz w:val="18"/>
          <w:szCs w:val="18"/>
          <w:lang w:eastAsia="vi-VN"/>
        </w:rPr>
        <w:t>function_suite</w:t>
      </w:r>
    </w:p>
    <w:p w:rsidR="001F2BE2" w:rsidRDefault="001F2BE2" w:rsidP="001F2BE2">
      <w:pPr>
        <w:pStyle w:val="ListParagraph"/>
        <w:ind w:left="2160"/>
        <w:rPr>
          <w:rFonts w:ascii="Consolas" w:eastAsia="Times New Roman" w:hAnsi="Consolas" w:cs="Courier New"/>
          <w:color w:val="666600"/>
          <w:sz w:val="18"/>
          <w:szCs w:val="18"/>
          <w:lang w:eastAsia="vi-VN"/>
        </w:rPr>
      </w:pPr>
      <w:r w:rsidRPr="001F2BE2">
        <w:rPr>
          <w:rFonts w:ascii="Consolas" w:eastAsia="Times New Roman" w:hAnsi="Consolas" w:cs="Courier New"/>
          <w:color w:val="000088"/>
          <w:sz w:val="18"/>
          <w:szCs w:val="18"/>
          <w:lang w:eastAsia="vi-VN"/>
        </w:rPr>
        <w:t xml:space="preserve"> </w:t>
      </w:r>
      <w:r>
        <w:rPr>
          <w:rFonts w:ascii="Consolas" w:eastAsia="Times New Roman" w:hAnsi="Consolas" w:cs="Courier New"/>
          <w:color w:val="000088"/>
          <w:sz w:val="18"/>
          <w:szCs w:val="18"/>
          <w:lang w:eastAsia="vi-VN"/>
        </w:rPr>
        <w:tab/>
      </w:r>
      <w:r w:rsidRPr="001F2BE2">
        <w:rPr>
          <w:rFonts w:ascii="Consolas" w:eastAsia="Times New Roman" w:hAnsi="Consolas" w:cs="Courier New"/>
          <w:color w:val="000088"/>
          <w:sz w:val="18"/>
          <w:szCs w:val="18"/>
          <w:lang w:eastAsia="vi-VN"/>
        </w:rPr>
        <w:t>return</w:t>
      </w:r>
      <w:r w:rsidRPr="001F2BE2">
        <w:rPr>
          <w:rFonts w:ascii="Consolas" w:eastAsia="Times New Roman" w:hAnsi="Consolas" w:cs="Courier New"/>
          <w:color w:val="333333"/>
          <w:sz w:val="18"/>
          <w:szCs w:val="18"/>
          <w:lang w:eastAsia="vi-VN"/>
        </w:rPr>
        <w:t xml:space="preserve"> </w:t>
      </w:r>
      <w:r w:rsidRPr="001F2BE2">
        <w:rPr>
          <w:rFonts w:ascii="Consolas" w:eastAsia="Times New Roman" w:hAnsi="Consolas" w:cs="Courier New"/>
          <w:color w:val="666600"/>
          <w:sz w:val="18"/>
          <w:szCs w:val="18"/>
          <w:lang w:eastAsia="vi-VN"/>
        </w:rPr>
        <w:t>[</w:t>
      </w:r>
      <w:r w:rsidRPr="001F2BE2">
        <w:rPr>
          <w:rFonts w:ascii="Consolas" w:eastAsia="Times New Roman" w:hAnsi="Consolas" w:cs="Courier New"/>
          <w:color w:val="333333"/>
          <w:sz w:val="18"/>
          <w:szCs w:val="18"/>
          <w:lang w:eastAsia="vi-VN"/>
        </w:rPr>
        <w:t>bieu_thuc</w:t>
      </w:r>
      <w:r w:rsidRPr="001F2BE2">
        <w:rPr>
          <w:rFonts w:ascii="Consolas" w:eastAsia="Times New Roman" w:hAnsi="Consolas" w:cs="Courier New"/>
          <w:color w:val="666600"/>
          <w:sz w:val="18"/>
          <w:szCs w:val="18"/>
          <w:lang w:eastAsia="vi-VN"/>
        </w:rPr>
        <w:t>]</w:t>
      </w:r>
    </w:p>
    <w:p w:rsidR="001F2BE2" w:rsidRPr="001F2BE2" w:rsidRDefault="001F2BE2" w:rsidP="001F2BE2">
      <w:pPr>
        <w:pStyle w:val="ListParagraph"/>
        <w:ind w:left="2160"/>
        <w:rPr>
          <w:rFonts w:asciiTheme="majorHAnsi" w:hAnsiTheme="majorHAnsi" w:cstheme="majorHAnsi"/>
          <w:b/>
          <w:sz w:val="26"/>
          <w:szCs w:val="26"/>
          <w:lang w:val="en-US"/>
        </w:rPr>
      </w:pPr>
      <w:r w:rsidRPr="001F2BE2">
        <w:rPr>
          <w:rFonts w:asciiTheme="majorHAnsi" w:hAnsiTheme="majorHAnsi" w:cstheme="majorHAnsi"/>
          <w:color w:val="000000"/>
          <w:sz w:val="26"/>
          <w:szCs w:val="26"/>
          <w:shd w:val="clear" w:color="auto" w:fill="FFFFFF"/>
        </w:rPr>
        <w:t>Một dấu * được đặt trước tên biến để giữ các giá trị của các tham số loại này. Tuple này vẫn là </w:t>
      </w:r>
      <w:r w:rsidRPr="001F2BE2">
        <w:rPr>
          <w:rFonts w:asciiTheme="majorHAnsi" w:hAnsiTheme="majorHAnsi" w:cstheme="majorHAnsi"/>
          <w:b/>
          <w:bCs/>
          <w:color w:val="000000"/>
          <w:sz w:val="26"/>
          <w:szCs w:val="26"/>
          <w:shd w:val="clear" w:color="auto" w:fill="FFFFFF"/>
        </w:rPr>
        <w:t>trống</w:t>
      </w:r>
      <w:r w:rsidRPr="001F2BE2">
        <w:rPr>
          <w:rFonts w:asciiTheme="majorHAnsi" w:hAnsiTheme="majorHAnsi" w:cstheme="majorHAnsi"/>
          <w:color w:val="000000"/>
          <w:sz w:val="26"/>
          <w:szCs w:val="26"/>
          <w:shd w:val="clear" w:color="auto" w:fill="FFFFFF"/>
        </w:rPr>
        <w:t> nếu không có tham số bổ sung nào được xác định trong khi gọi hàm. </w:t>
      </w:r>
    </w:p>
    <w:sectPr w:rsidR="001F2BE2" w:rsidRPr="001F2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nCourier">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06BA"/>
    <w:multiLevelType w:val="hybridMultilevel"/>
    <w:tmpl w:val="4E0A51EE"/>
    <w:lvl w:ilvl="0" w:tplc="0DD05F8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192213A"/>
    <w:multiLevelType w:val="hybridMultilevel"/>
    <w:tmpl w:val="BC7448D8"/>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3D76C96"/>
    <w:multiLevelType w:val="multilevel"/>
    <w:tmpl w:val="84B8E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9296F"/>
    <w:multiLevelType w:val="hybridMultilevel"/>
    <w:tmpl w:val="374CE7D0"/>
    <w:lvl w:ilvl="0" w:tplc="75FA85B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731F4DB2"/>
    <w:multiLevelType w:val="multilevel"/>
    <w:tmpl w:val="C730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53DF1"/>
    <w:multiLevelType w:val="multilevel"/>
    <w:tmpl w:val="2B4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D349E"/>
    <w:multiLevelType w:val="hybridMultilevel"/>
    <w:tmpl w:val="9348B8EC"/>
    <w:lvl w:ilvl="0" w:tplc="BF662D20">
      <w:start w:val="1"/>
      <w:numFmt w:val="decimal"/>
      <w:lvlText w:val="%1."/>
      <w:lvlJc w:val="left"/>
      <w:pPr>
        <w:ind w:left="1440" w:hanging="360"/>
      </w:pPr>
      <w:rPr>
        <w:rFonts w:hint="default"/>
        <w:color w:val="00000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F1"/>
    <w:rsid w:val="00060868"/>
    <w:rsid w:val="000F2D4A"/>
    <w:rsid w:val="001F2BE2"/>
    <w:rsid w:val="003315EB"/>
    <w:rsid w:val="005107B6"/>
    <w:rsid w:val="006310B7"/>
    <w:rsid w:val="006A4244"/>
    <w:rsid w:val="0076544E"/>
    <w:rsid w:val="00A814EF"/>
    <w:rsid w:val="00DF7CBA"/>
    <w:rsid w:val="00E47E87"/>
    <w:rsid w:val="00F21EEC"/>
    <w:rsid w:val="00F34243"/>
    <w:rsid w:val="00F543F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C68B"/>
  <w15:chartTrackingRefBased/>
  <w15:docId w15:val="{9ED703E7-11CE-4C2D-A90A-F7F03C23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3F1"/>
    <w:pPr>
      <w:ind w:left="720"/>
      <w:contextualSpacing/>
    </w:pPr>
  </w:style>
  <w:style w:type="character" w:styleId="Strong">
    <w:name w:val="Strong"/>
    <w:basedOn w:val="DefaultParagraphFont"/>
    <w:uiPriority w:val="22"/>
    <w:qFormat/>
    <w:rsid w:val="00E47E87"/>
    <w:rPr>
      <w:b/>
      <w:bCs/>
    </w:rPr>
  </w:style>
  <w:style w:type="paragraph" w:styleId="NormalWeb">
    <w:name w:val="Normal (Web)"/>
    <w:basedOn w:val="Normal"/>
    <w:uiPriority w:val="99"/>
    <w:semiHidden/>
    <w:unhideWhenUsed/>
    <w:rsid w:val="00A814E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1F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F2BE2"/>
    <w:rPr>
      <w:rFonts w:ascii="Courier New" w:eastAsia="Times New Roman" w:hAnsi="Courier New" w:cs="Courier New"/>
      <w:sz w:val="20"/>
      <w:szCs w:val="20"/>
      <w:lang w:eastAsia="vi-VN"/>
    </w:rPr>
  </w:style>
  <w:style w:type="character" w:customStyle="1" w:styleId="kwd">
    <w:name w:val="kwd"/>
    <w:basedOn w:val="DefaultParagraphFont"/>
    <w:rsid w:val="001F2BE2"/>
  </w:style>
  <w:style w:type="character" w:customStyle="1" w:styleId="pln">
    <w:name w:val="pln"/>
    <w:basedOn w:val="DefaultParagraphFont"/>
    <w:rsid w:val="001F2BE2"/>
  </w:style>
  <w:style w:type="character" w:customStyle="1" w:styleId="pun">
    <w:name w:val="pun"/>
    <w:basedOn w:val="DefaultParagraphFont"/>
    <w:rsid w:val="001F2BE2"/>
  </w:style>
  <w:style w:type="character" w:customStyle="1" w:styleId="str">
    <w:name w:val="str"/>
    <w:basedOn w:val="DefaultParagraphFont"/>
    <w:rsid w:val="001F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15300">
      <w:bodyDiv w:val="1"/>
      <w:marLeft w:val="0"/>
      <w:marRight w:val="0"/>
      <w:marTop w:val="0"/>
      <w:marBottom w:val="0"/>
      <w:divBdr>
        <w:top w:val="none" w:sz="0" w:space="0" w:color="auto"/>
        <w:left w:val="none" w:sz="0" w:space="0" w:color="auto"/>
        <w:bottom w:val="none" w:sz="0" w:space="0" w:color="auto"/>
        <w:right w:val="none" w:sz="0" w:space="0" w:color="auto"/>
      </w:divBdr>
    </w:div>
    <w:div w:id="753625195">
      <w:bodyDiv w:val="1"/>
      <w:marLeft w:val="0"/>
      <w:marRight w:val="0"/>
      <w:marTop w:val="0"/>
      <w:marBottom w:val="0"/>
      <w:divBdr>
        <w:top w:val="none" w:sz="0" w:space="0" w:color="auto"/>
        <w:left w:val="none" w:sz="0" w:space="0" w:color="auto"/>
        <w:bottom w:val="none" w:sz="0" w:space="0" w:color="auto"/>
        <w:right w:val="none" w:sz="0" w:space="0" w:color="auto"/>
      </w:divBdr>
    </w:div>
    <w:div w:id="854344662">
      <w:bodyDiv w:val="1"/>
      <w:marLeft w:val="0"/>
      <w:marRight w:val="0"/>
      <w:marTop w:val="0"/>
      <w:marBottom w:val="0"/>
      <w:divBdr>
        <w:top w:val="none" w:sz="0" w:space="0" w:color="auto"/>
        <w:left w:val="none" w:sz="0" w:space="0" w:color="auto"/>
        <w:bottom w:val="none" w:sz="0" w:space="0" w:color="auto"/>
        <w:right w:val="none" w:sz="0" w:space="0" w:color="auto"/>
      </w:divBdr>
    </w:div>
    <w:div w:id="920797952">
      <w:bodyDiv w:val="1"/>
      <w:marLeft w:val="0"/>
      <w:marRight w:val="0"/>
      <w:marTop w:val="0"/>
      <w:marBottom w:val="0"/>
      <w:divBdr>
        <w:top w:val="none" w:sz="0" w:space="0" w:color="auto"/>
        <w:left w:val="none" w:sz="0" w:space="0" w:color="auto"/>
        <w:bottom w:val="none" w:sz="0" w:space="0" w:color="auto"/>
        <w:right w:val="none" w:sz="0" w:space="0" w:color="auto"/>
      </w:divBdr>
    </w:div>
    <w:div w:id="1101030753">
      <w:bodyDiv w:val="1"/>
      <w:marLeft w:val="0"/>
      <w:marRight w:val="0"/>
      <w:marTop w:val="0"/>
      <w:marBottom w:val="0"/>
      <w:divBdr>
        <w:top w:val="none" w:sz="0" w:space="0" w:color="auto"/>
        <w:left w:val="none" w:sz="0" w:space="0" w:color="auto"/>
        <w:bottom w:val="none" w:sz="0" w:space="0" w:color="auto"/>
        <w:right w:val="none" w:sz="0" w:space="0" w:color="auto"/>
      </w:divBdr>
    </w:div>
    <w:div w:id="1240752047">
      <w:bodyDiv w:val="1"/>
      <w:marLeft w:val="0"/>
      <w:marRight w:val="0"/>
      <w:marTop w:val="0"/>
      <w:marBottom w:val="0"/>
      <w:divBdr>
        <w:top w:val="none" w:sz="0" w:space="0" w:color="auto"/>
        <w:left w:val="none" w:sz="0" w:space="0" w:color="auto"/>
        <w:bottom w:val="none" w:sz="0" w:space="0" w:color="auto"/>
        <w:right w:val="none" w:sz="0" w:space="0" w:color="auto"/>
      </w:divBdr>
    </w:div>
    <w:div w:id="21069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Zj</dc:creator>
  <cp:keywords/>
  <dc:description/>
  <cp:lastModifiedBy>Phan Zj</cp:lastModifiedBy>
  <cp:revision>3</cp:revision>
  <dcterms:created xsi:type="dcterms:W3CDTF">2019-01-14T02:40:00Z</dcterms:created>
  <dcterms:modified xsi:type="dcterms:W3CDTF">2019-01-14T04:26:00Z</dcterms:modified>
</cp:coreProperties>
</file>