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DBA172" w14:textId="77777777" w:rsidR="004441B2" w:rsidRDefault="004441B2">
      <w:pPr>
        <w:spacing w:before="80" w:after="80"/>
      </w:pPr>
    </w:p>
    <w:p w14:paraId="0ECD5421" w14:textId="77777777" w:rsidR="004441B2" w:rsidRDefault="004441B2">
      <w:pPr>
        <w:spacing w:before="80" w:after="80"/>
      </w:pPr>
    </w:p>
    <w:p w14:paraId="762134ED" w14:textId="77777777" w:rsidR="004441B2" w:rsidRDefault="00000000">
      <w:pPr>
        <w:spacing w:after="240"/>
        <w:jc w:val="center"/>
      </w:pPr>
      <w:r>
        <w:rPr>
          <w:b/>
          <w:bCs/>
          <w:color w:val="1A5276"/>
          <w:sz w:val="72"/>
          <w:szCs w:val="72"/>
        </w:rPr>
        <w:t>Amazon Safety Pro</w:t>
      </w:r>
    </w:p>
    <w:p w14:paraId="72F8581D" w14:textId="77777777" w:rsidR="004441B2" w:rsidRDefault="00000000">
      <w:pPr>
        <w:spacing w:after="120"/>
        <w:jc w:val="center"/>
      </w:pPr>
      <w:r>
        <w:rPr>
          <w:color w:val="5D6D7E"/>
          <w:sz w:val="32"/>
          <w:szCs w:val="32"/>
        </w:rPr>
        <w:t>Complete Website Content — Version</w:t>
      </w:r>
      <w:r w:rsidR="00E909E6">
        <w:rPr>
          <w:color w:val="5D6D7E"/>
          <w:sz w:val="32"/>
          <w:szCs w:val="32"/>
        </w:rPr>
        <w:t xml:space="preserve"> 9</w:t>
      </w:r>
    </w:p>
    <w:p w14:paraId="3C593FA8" w14:textId="77777777" w:rsidR="004441B2" w:rsidRDefault="00000000">
      <w:pPr>
        <w:spacing w:after="80"/>
        <w:jc w:val="center"/>
      </w:pPr>
      <w:r>
        <w:rPr>
          <w:color w:val="5D6D7E"/>
        </w:rPr>
        <w:t>Prepared: March 2</w:t>
      </w:r>
      <w:r w:rsidR="00E909E6">
        <w:rPr>
          <w:color w:val="5D6D7E"/>
        </w:rPr>
        <w:t>9</w:t>
      </w:r>
      <w:r>
        <w:rPr>
          <w:color w:val="5D6D7E"/>
        </w:rPr>
        <w:t>, 2026</w:t>
      </w:r>
    </w:p>
    <w:p w14:paraId="46EBD1E5" w14:textId="77777777" w:rsidR="004441B2" w:rsidRDefault="00000000">
      <w:r>
        <w:br/>
      </w:r>
    </w:p>
    <w:p w14:paraId="5FE00B11" w14:textId="77777777" w:rsidR="004441B2" w:rsidRDefault="00000000">
      <w:pPr>
        <w:pBdr>
          <w:bottom w:val="single" w:sz="4" w:space="6" w:color="2E86C1"/>
        </w:pBdr>
        <w:spacing w:before="400" w:after="160"/>
      </w:pPr>
      <w:r>
        <w:rPr>
          <w:b/>
          <w:bCs/>
          <w:color w:val="1A5276"/>
          <w:sz w:val="36"/>
          <w:szCs w:val="36"/>
        </w:rPr>
        <w:t>Table of Contents</w:t>
      </w:r>
    </w:p>
    <w:p w14:paraId="311572F4" w14:textId="77777777" w:rsidR="004441B2" w:rsidRDefault="00000000">
      <w:pPr>
        <w:spacing w:before="60" w:after="60"/>
        <w:jc w:val="both"/>
      </w:pPr>
      <w:r>
        <w:rPr>
          <w:color w:val="1B2631"/>
        </w:rPr>
        <w:t>1. Home Page</w:t>
      </w:r>
    </w:p>
    <w:p w14:paraId="1EE7C413" w14:textId="77777777" w:rsidR="004441B2" w:rsidRDefault="00000000">
      <w:pPr>
        <w:spacing w:before="60" w:after="60"/>
        <w:jc w:val="both"/>
      </w:pPr>
      <w:r>
        <w:rPr>
          <w:color w:val="1B2631"/>
        </w:rPr>
        <w:t>2. Contact Us</w:t>
      </w:r>
    </w:p>
    <w:p w14:paraId="3C59C0AE" w14:textId="77777777" w:rsidR="004441B2" w:rsidRDefault="00000000">
      <w:pPr>
        <w:spacing w:before="60" w:after="60"/>
        <w:jc w:val="both"/>
      </w:pPr>
      <w:r>
        <w:rPr>
          <w:color w:val="1B2631"/>
        </w:rPr>
        <w:t>3. About Us</w:t>
      </w:r>
    </w:p>
    <w:p w14:paraId="5A419A64" w14:textId="77777777" w:rsidR="004441B2" w:rsidRDefault="00000000">
      <w:pPr>
        <w:spacing w:before="60" w:after="60"/>
        <w:jc w:val="both"/>
      </w:pPr>
      <w:r>
        <w:rPr>
          <w:color w:val="1B2631"/>
        </w:rPr>
        <w:t>4. Product Safety Guide</w:t>
      </w:r>
    </w:p>
    <w:p w14:paraId="21CCDD99" w14:textId="77777777" w:rsidR="004441B2" w:rsidRDefault="00000000">
      <w:pPr>
        <w:spacing w:before="40" w:after="40"/>
        <w:ind w:left="360"/>
      </w:pPr>
      <w:r>
        <w:rPr>
          <w:i/>
          <w:iCs/>
          <w:color w:val="5D6D7E"/>
          <w:sz w:val="20"/>
          <w:szCs w:val="20"/>
        </w:rPr>
        <w:t>4a. What is product safety and why it is needed</w:t>
      </w:r>
    </w:p>
    <w:p w14:paraId="4B5E064E" w14:textId="77777777" w:rsidR="004441B2" w:rsidRDefault="00000000">
      <w:pPr>
        <w:spacing w:before="40" w:after="40"/>
        <w:ind w:left="360"/>
      </w:pPr>
      <w:r>
        <w:rPr>
          <w:i/>
          <w:iCs/>
          <w:color w:val="5D6D7E"/>
          <w:sz w:val="20"/>
          <w:szCs w:val="20"/>
        </w:rPr>
        <w:t>4b. Global product safety policies (US, CA, EU and more)</w:t>
      </w:r>
    </w:p>
    <w:p w14:paraId="7124C25D" w14:textId="77777777" w:rsidR="004441B2" w:rsidRDefault="00000000">
      <w:pPr>
        <w:spacing w:before="40" w:after="40"/>
        <w:ind w:left="360"/>
      </w:pPr>
      <w:r>
        <w:rPr>
          <w:i/>
          <w:iCs/>
          <w:color w:val="5D6D7E"/>
          <w:sz w:val="20"/>
          <w:szCs w:val="20"/>
        </w:rPr>
        <w:t>4c. Product restrictions at Amazon</w:t>
      </w:r>
    </w:p>
    <w:p w14:paraId="2A41566F" w14:textId="77777777" w:rsidR="004441B2" w:rsidRDefault="00000000">
      <w:pPr>
        <w:spacing w:before="40" w:after="40"/>
        <w:ind w:left="360"/>
      </w:pPr>
      <w:r>
        <w:rPr>
          <w:i/>
          <w:iCs/>
          <w:color w:val="5D6D7E"/>
          <w:sz w:val="20"/>
          <w:szCs w:val="20"/>
        </w:rPr>
        <w:t xml:space="preserve">   i. Products requiring safety documents</w:t>
      </w:r>
    </w:p>
    <w:p w14:paraId="279DA27D" w14:textId="77777777" w:rsidR="004441B2" w:rsidRDefault="00000000">
      <w:pPr>
        <w:spacing w:before="40" w:after="40"/>
        <w:ind w:left="360"/>
      </w:pPr>
      <w:r>
        <w:rPr>
          <w:i/>
          <w:iCs/>
          <w:color w:val="5D6D7E"/>
          <w:sz w:val="20"/>
          <w:szCs w:val="20"/>
        </w:rPr>
        <w:t xml:space="preserve">   ii. Restricted products</w:t>
      </w:r>
    </w:p>
    <w:p w14:paraId="656F57CB" w14:textId="77777777" w:rsidR="004441B2" w:rsidRDefault="00000000">
      <w:pPr>
        <w:spacing w:before="40" w:after="40"/>
        <w:ind w:left="360"/>
      </w:pPr>
      <w:r>
        <w:rPr>
          <w:i/>
          <w:iCs/>
          <w:color w:val="5D6D7E"/>
          <w:sz w:val="20"/>
          <w:szCs w:val="20"/>
        </w:rPr>
        <w:t xml:space="preserve">   iii. Dangerous goods</w:t>
      </w:r>
    </w:p>
    <w:p w14:paraId="7B880466" w14:textId="77777777" w:rsidR="004441B2" w:rsidRDefault="00000000">
      <w:pPr>
        <w:spacing w:before="40" w:after="40"/>
        <w:ind w:left="360"/>
      </w:pPr>
      <w:r>
        <w:rPr>
          <w:i/>
          <w:iCs/>
          <w:color w:val="5D6D7E"/>
          <w:sz w:val="20"/>
          <w:szCs w:val="20"/>
        </w:rPr>
        <w:t xml:space="preserve">   iv. Amazon TIC policy</w:t>
      </w:r>
    </w:p>
    <w:p w14:paraId="2C1DAE59" w14:textId="77777777" w:rsidR="004441B2" w:rsidRDefault="00000000">
      <w:pPr>
        <w:spacing w:before="60" w:after="60"/>
        <w:jc w:val="both"/>
      </w:pPr>
      <w:r>
        <w:rPr>
          <w:color w:val="1B2631"/>
        </w:rPr>
        <w:t>5. Services</w:t>
      </w:r>
    </w:p>
    <w:p w14:paraId="09B65863" w14:textId="77777777" w:rsidR="004441B2" w:rsidRDefault="00000000">
      <w:pPr>
        <w:spacing w:before="40" w:after="40"/>
        <w:ind w:left="360"/>
      </w:pPr>
      <w:r>
        <w:rPr>
          <w:i/>
          <w:iCs/>
          <w:color w:val="5D6D7E"/>
          <w:sz w:val="20"/>
          <w:szCs w:val="20"/>
        </w:rPr>
        <w:t>5a. CPC creation</w:t>
      </w:r>
    </w:p>
    <w:p w14:paraId="33698F74" w14:textId="77777777" w:rsidR="004441B2" w:rsidRDefault="00000000">
      <w:pPr>
        <w:spacing w:before="40" w:after="40"/>
        <w:ind w:left="360"/>
      </w:pPr>
      <w:r>
        <w:rPr>
          <w:i/>
          <w:iCs/>
          <w:color w:val="5D6D7E"/>
          <w:sz w:val="20"/>
          <w:szCs w:val="20"/>
        </w:rPr>
        <w:t>5b. DOC/GCC creation</w:t>
      </w:r>
    </w:p>
    <w:p w14:paraId="73B12589" w14:textId="77777777" w:rsidR="004441B2" w:rsidRDefault="00000000">
      <w:pPr>
        <w:spacing w:before="40" w:after="40"/>
        <w:ind w:left="360"/>
      </w:pPr>
      <w:r>
        <w:rPr>
          <w:i/>
          <w:iCs/>
          <w:color w:val="5D6D7E"/>
          <w:sz w:val="20"/>
          <w:szCs w:val="20"/>
        </w:rPr>
        <w:t>5c. Document validation</w:t>
      </w:r>
    </w:p>
    <w:p w14:paraId="6DF9F526" w14:textId="77777777" w:rsidR="004441B2" w:rsidRDefault="00000000">
      <w:pPr>
        <w:spacing w:before="40" w:after="40"/>
        <w:ind w:left="360"/>
      </w:pPr>
      <w:r>
        <w:rPr>
          <w:i/>
          <w:iCs/>
          <w:color w:val="5D6D7E"/>
          <w:sz w:val="20"/>
          <w:szCs w:val="20"/>
        </w:rPr>
        <w:t>5d. Product safety document validation</w:t>
      </w:r>
    </w:p>
    <w:p w14:paraId="293EA0BA" w14:textId="77777777" w:rsidR="004441B2" w:rsidRDefault="00000000">
      <w:pPr>
        <w:spacing w:before="40" w:after="40"/>
        <w:ind w:left="360"/>
      </w:pPr>
      <w:r>
        <w:rPr>
          <w:i/>
          <w:iCs/>
          <w:color w:val="5D6D7E"/>
          <w:sz w:val="20"/>
          <w:szCs w:val="20"/>
        </w:rPr>
        <w:t>5e. Reinstate stranded ASIN</w:t>
      </w:r>
    </w:p>
    <w:p w14:paraId="62A8C507" w14:textId="77777777" w:rsidR="004441B2" w:rsidRDefault="00000000">
      <w:pPr>
        <w:spacing w:before="60" w:after="60"/>
        <w:jc w:val="both"/>
      </w:pPr>
      <w:r>
        <w:rPr>
          <w:color w:val="1B2631"/>
        </w:rPr>
        <w:t>6. Login</w:t>
      </w:r>
    </w:p>
    <w:p w14:paraId="7F9B85FD" w14:textId="77777777" w:rsidR="004441B2" w:rsidRDefault="00000000">
      <w:pPr>
        <w:spacing w:before="60" w:after="60"/>
        <w:jc w:val="both"/>
      </w:pPr>
      <w:r>
        <w:rPr>
          <w:color w:val="1B2631"/>
        </w:rPr>
        <w:t>7. Privacy Policy</w:t>
      </w:r>
    </w:p>
    <w:p w14:paraId="0C70430F" w14:textId="77777777" w:rsidR="004441B2" w:rsidRDefault="00000000">
      <w:r>
        <w:br/>
      </w:r>
    </w:p>
    <w:p w14:paraId="49C94B93" w14:textId="77777777" w:rsidR="004441B2" w:rsidRDefault="00000000">
      <w:pPr>
        <w:pBdr>
          <w:bottom w:val="single" w:sz="4" w:space="6" w:color="2E86C1"/>
        </w:pBdr>
        <w:spacing w:before="400" w:after="160"/>
      </w:pPr>
      <w:r>
        <w:rPr>
          <w:b/>
          <w:bCs/>
          <w:color w:val="1A5276"/>
          <w:sz w:val="36"/>
          <w:szCs w:val="36"/>
        </w:rPr>
        <w:t>1. Home Page</w:t>
      </w:r>
    </w:p>
    <w:p w14:paraId="2353AA8D" w14:textId="77777777" w:rsidR="004441B2" w:rsidRDefault="00000000">
      <w:pPr>
        <w:spacing w:before="280" w:after="100"/>
      </w:pPr>
      <w:r>
        <w:rPr>
          <w:b/>
          <w:bCs/>
          <w:color w:val="1A5276"/>
          <w:sz w:val="28"/>
          <w:szCs w:val="28"/>
        </w:rPr>
        <w:t>Headline &amp; subheadline</w:t>
      </w:r>
    </w:p>
    <w:p w14:paraId="5BC2B9B0" w14:textId="77777777" w:rsidR="004441B2" w:rsidRDefault="00000000">
      <w:pPr>
        <w:spacing w:before="80" w:after="120"/>
      </w:pPr>
      <w:r>
        <w:rPr>
          <w:b/>
          <w:bCs/>
          <w:color w:val="1A5276"/>
          <w:sz w:val="32"/>
          <w:szCs w:val="32"/>
        </w:rPr>
        <w:t>Amazon Safety &amp; Compliance — Handled by People Who Built the Rules.</w:t>
      </w:r>
    </w:p>
    <w:p w14:paraId="585A864E" w14:textId="77777777" w:rsidR="004441B2" w:rsidRDefault="00000000">
      <w:pPr>
        <w:spacing w:before="60" w:after="60"/>
        <w:jc w:val="both"/>
      </w:pPr>
      <w:r>
        <w:rPr>
          <w:color w:val="1B2631"/>
        </w:rPr>
        <w:lastRenderedPageBreak/>
        <w:t>Amazon Safety Pro is led by ex-Amazonians who spent half a decade inside Amazon’s product safety team — not just reading the policies, but writing, enforcing, and refining them. We know exactly what Amazon’s compliance team looks for because we were that team. Now we put that insider knowledge to work for sellers like you — guiding you from restricted to reinstated.</w:t>
      </w:r>
    </w:p>
    <w:p w14:paraId="23DF315C" w14:textId="77777777" w:rsidR="004441B2" w:rsidRDefault="00000000">
      <w:pPr>
        <w:shd w:val="clear" w:color="auto" w:fill="2E86C1"/>
        <w:spacing w:before="120" w:after="120"/>
        <w:ind w:left="240" w:right="240"/>
      </w:pPr>
      <w:r>
        <w:rPr>
          <w:b/>
          <w:bCs/>
          <w:color w:val="FFFFFF"/>
          <w:sz w:val="24"/>
          <w:szCs w:val="24"/>
        </w:rPr>
        <w:t>Submit your documents for a free review →</w:t>
      </w:r>
    </w:p>
    <w:p w14:paraId="447553CA" w14:textId="77777777" w:rsidR="004441B2" w:rsidRDefault="004441B2">
      <w:pPr>
        <w:pBdr>
          <w:bottom w:val="single" w:sz="2" w:space="6" w:color="AEB6BF"/>
        </w:pBdr>
        <w:spacing w:before="200" w:after="200"/>
      </w:pPr>
    </w:p>
    <w:p w14:paraId="2A62FA07" w14:textId="77777777" w:rsidR="004441B2" w:rsidRDefault="00000000">
      <w:pPr>
        <w:spacing w:before="280" w:after="100"/>
      </w:pPr>
      <w:r>
        <w:rPr>
          <w:b/>
          <w:bCs/>
          <w:color w:val="1A5276"/>
          <w:sz w:val="28"/>
          <w:szCs w:val="28"/>
        </w:rPr>
        <w:t>Sound familiar?</w:t>
      </w:r>
    </w:p>
    <w:p w14:paraId="321EB7DC" w14:textId="77777777" w:rsidR="004441B2" w:rsidRDefault="00000000">
      <w:pPr>
        <w:spacing w:before="120" w:after="60"/>
        <w:ind w:left="200" w:right="200"/>
      </w:pPr>
      <w:r>
        <w:rPr>
          <w:b/>
          <w:bCs/>
          <w:color w:val="7D6608"/>
          <w:sz w:val="24"/>
          <w:szCs w:val="24"/>
        </w:rPr>
        <w:t>If any of these look familiar, you are in the right place.</w:t>
      </w:r>
    </w:p>
    <w:p w14:paraId="5F803A2D" w14:textId="77777777" w:rsidR="004441B2" w:rsidRDefault="00000000">
      <w:pPr>
        <w:pBdr>
          <w:left w:val="single" w:sz="6" w:space="12" w:color="F0B429"/>
        </w:pBdr>
        <w:spacing w:before="80" w:after="80"/>
        <w:ind w:left="360" w:right="360"/>
      </w:pPr>
      <w:r>
        <w:rPr>
          <w:i/>
          <w:iCs/>
          <w:color w:val="1B2631"/>
        </w:rPr>
        <w:t>“Your appeal has been rejected. Please review our policies and resubmit.”</w:t>
      </w:r>
    </w:p>
    <w:p w14:paraId="5544C695" w14:textId="77777777" w:rsidR="004441B2" w:rsidRDefault="00000000">
      <w:pPr>
        <w:pBdr>
          <w:left w:val="single" w:sz="6" w:space="12" w:color="F0B429"/>
        </w:pBdr>
        <w:spacing w:before="80" w:after="80"/>
        <w:ind w:left="360" w:right="360"/>
      </w:pPr>
      <w:r>
        <w:rPr>
          <w:i/>
          <w:iCs/>
          <w:color w:val="1B2631"/>
        </w:rPr>
        <w:t>“We are unable to accept the documents provided. Please submit the correct documentation.”</w:t>
      </w:r>
    </w:p>
    <w:p w14:paraId="4A833418" w14:textId="77777777" w:rsidR="004441B2" w:rsidRDefault="00000000">
      <w:pPr>
        <w:pBdr>
          <w:left w:val="single" w:sz="6" w:space="12" w:color="F0B429"/>
        </w:pBdr>
        <w:spacing w:before="80" w:after="80"/>
        <w:ind w:left="360" w:right="360"/>
      </w:pPr>
      <w:r>
        <w:rPr>
          <w:i/>
          <w:iCs/>
          <w:color w:val="1B2631"/>
        </w:rPr>
        <w:t>“Your product does not meet our safety requirements. Your listing has been removed.”</w:t>
      </w:r>
    </w:p>
    <w:p w14:paraId="26726120" w14:textId="77777777" w:rsidR="004441B2" w:rsidRDefault="00000000">
      <w:pPr>
        <w:spacing w:before="60" w:after="60"/>
        <w:ind w:left="200" w:right="200"/>
      </w:pPr>
      <w:r>
        <w:rPr>
          <w:color w:val="1B2631"/>
        </w:rPr>
        <w:t>If you have been going back and forth with Amazon — submitting documents, receiving the same rejection, resubmitting, and getting nowhere — you are not alone. Thousands of Amazon sellers face this exact situation every day. The rejections are automated. The messages are vague. And no one at Amazon is telling you what is actually wrong or what you actually need to do to fix it.</w:t>
      </w:r>
    </w:p>
    <w:p w14:paraId="0D04CB64" w14:textId="77777777" w:rsidR="004441B2" w:rsidRDefault="00000000">
      <w:pPr>
        <w:spacing w:before="60" w:after="60"/>
        <w:ind w:left="200" w:right="200"/>
      </w:pPr>
      <w:r>
        <w:rPr>
          <w:color w:val="1B2631"/>
        </w:rPr>
        <w:t>The frustration is real. The lost revenue is real. And the clock is ticking on your listing.</w:t>
      </w:r>
    </w:p>
    <w:p w14:paraId="0BFB68BD" w14:textId="77777777" w:rsidR="004441B2" w:rsidRDefault="004441B2">
      <w:pPr>
        <w:spacing w:before="80" w:after="80"/>
      </w:pPr>
    </w:p>
    <w:p w14:paraId="46EDD0FC" w14:textId="77777777" w:rsidR="004441B2" w:rsidRDefault="00000000">
      <w:pPr>
        <w:spacing w:before="120" w:after="60"/>
        <w:ind w:left="200" w:right="200"/>
      </w:pPr>
      <w:r>
        <w:rPr>
          <w:b/>
          <w:bCs/>
          <w:color w:val="1E8449"/>
          <w:sz w:val="24"/>
          <w:szCs w:val="24"/>
        </w:rPr>
        <w:t>This is exactly where we come in.</w:t>
      </w:r>
    </w:p>
    <w:p w14:paraId="2C772179" w14:textId="77777777" w:rsidR="004441B2" w:rsidRDefault="00000000">
      <w:pPr>
        <w:spacing w:before="60" w:after="60"/>
        <w:ind w:left="200" w:right="200"/>
      </w:pPr>
      <w:r>
        <w:rPr>
          <w:color w:val="1B2631"/>
        </w:rPr>
        <w:t>At Amazon Safety Pro, we do what Amazon’s automated system cannot — we read between the lines. Our team of ex-Amazonians knows how to decode the rejection notices, identify the specific gap that is causing them, and build a response that actually addresses what Amazon’s compliance team needs to see. No more guessing. No more resubmitting the same documents hoping for a different result. Just a clear picture of the problem and a direct path to resolving it.</w:t>
      </w:r>
    </w:p>
    <w:p w14:paraId="714BF532" w14:textId="77777777" w:rsidR="004441B2" w:rsidRDefault="004441B2">
      <w:pPr>
        <w:pBdr>
          <w:bottom w:val="single" w:sz="2" w:space="6" w:color="AEB6BF"/>
        </w:pBdr>
        <w:spacing w:before="200" w:after="200"/>
      </w:pPr>
    </w:p>
    <w:p w14:paraId="5029A671" w14:textId="77777777" w:rsidR="004441B2" w:rsidRDefault="00000000">
      <w:pPr>
        <w:spacing w:before="280" w:after="100"/>
      </w:pPr>
      <w:r>
        <w:rPr>
          <w:b/>
          <w:bCs/>
          <w:color w:val="1A5276"/>
          <w:sz w:val="28"/>
          <w:szCs w:val="28"/>
        </w:rPr>
        <w:t>Our process</w:t>
      </w:r>
    </w:p>
    <w:p w14:paraId="68E32D97" w14:textId="77777777" w:rsidR="004441B2" w:rsidRDefault="00000000">
      <w:pPr>
        <w:spacing w:before="60" w:after="60"/>
        <w:jc w:val="both"/>
      </w:pPr>
      <w:r>
        <w:rPr>
          <w:color w:val="1B2631"/>
        </w:rPr>
        <w:t>When you come to Amazon Safety Pro, you are not handing your case to a generic consultant. You are working with a team of tenured ex-Amazonians who follow a structured, proven approach — the same approach used inside Amazon’s own compliance operations.</w:t>
      </w:r>
    </w:p>
    <w:p w14:paraId="6E58F350" w14:textId="77777777" w:rsidR="004441B2" w:rsidRDefault="00000000">
      <w:pPr>
        <w:spacing w:before="120" w:after="40"/>
        <w:ind w:left="200" w:right="200"/>
      </w:pPr>
      <w:r>
        <w:rPr>
          <w:b/>
          <w:bCs/>
          <w:color w:val="2E86C1"/>
        </w:rPr>
        <w:t xml:space="preserve">01  </w:t>
      </w:r>
      <w:r>
        <w:rPr>
          <w:b/>
          <w:bCs/>
          <w:color w:val="1B2631"/>
        </w:rPr>
        <w:t>Understand your product</w:t>
      </w:r>
    </w:p>
    <w:p w14:paraId="657B2EC2" w14:textId="77777777" w:rsidR="004441B2" w:rsidRDefault="00000000">
      <w:pPr>
        <w:spacing w:after="80"/>
        <w:ind w:left="200" w:right="200"/>
      </w:pPr>
      <w:r>
        <w:rPr>
          <w:color w:val="5D6D7E"/>
        </w:rPr>
        <w:t>We start by thoroughly reviewing your product — its category, intended use, target market, and applicable safety standards — to build a clear picture of what compliance looks like for your specific case.</w:t>
      </w:r>
    </w:p>
    <w:p w14:paraId="41BDBB7E" w14:textId="77777777" w:rsidR="004441B2" w:rsidRDefault="00000000">
      <w:pPr>
        <w:spacing w:before="120" w:after="40"/>
        <w:ind w:left="200" w:right="200"/>
      </w:pPr>
      <w:r>
        <w:rPr>
          <w:b/>
          <w:bCs/>
          <w:color w:val="2E86C1"/>
        </w:rPr>
        <w:t xml:space="preserve">02  </w:t>
      </w:r>
      <w:r>
        <w:rPr>
          <w:b/>
          <w:bCs/>
          <w:color w:val="1B2631"/>
        </w:rPr>
        <w:t>Review the Amazon compliance notification</w:t>
      </w:r>
    </w:p>
    <w:p w14:paraId="26CEA3A5" w14:textId="77777777" w:rsidR="004441B2" w:rsidRDefault="00000000">
      <w:pPr>
        <w:spacing w:after="80"/>
        <w:ind w:left="200" w:right="200"/>
      </w:pPr>
      <w:r>
        <w:rPr>
          <w:color w:val="5D6D7E"/>
        </w:rPr>
        <w:t>We go through every line of the compliance notification or safety alert Amazon has raised against your product, identifying exactly what has been flagged, why, and what Amazon is asking for.</w:t>
      </w:r>
    </w:p>
    <w:p w14:paraId="6068C6BC" w14:textId="77777777" w:rsidR="004441B2" w:rsidRDefault="00000000">
      <w:pPr>
        <w:spacing w:before="120" w:after="40"/>
        <w:ind w:left="200" w:right="200"/>
      </w:pPr>
      <w:r>
        <w:rPr>
          <w:b/>
          <w:bCs/>
          <w:color w:val="2E86C1"/>
        </w:rPr>
        <w:t xml:space="preserve">03  </w:t>
      </w:r>
      <w:r>
        <w:rPr>
          <w:b/>
          <w:bCs/>
          <w:color w:val="1B2631"/>
        </w:rPr>
        <w:t>Check Amazon’s policies for your product</w:t>
      </w:r>
    </w:p>
    <w:p w14:paraId="2E9CF350" w14:textId="77777777" w:rsidR="004441B2" w:rsidRDefault="00000000">
      <w:pPr>
        <w:spacing w:after="80"/>
        <w:ind w:left="200" w:right="200"/>
      </w:pPr>
      <w:r>
        <w:rPr>
          <w:color w:val="5D6D7E"/>
        </w:rPr>
        <w:lastRenderedPageBreak/>
        <w:t>We review the specific Amazon policies applicable to your product category and marketplace to determine whether your product is required to meet additional safety requirements — and precisely what those requirements are.</w:t>
      </w:r>
    </w:p>
    <w:p w14:paraId="562F15CF" w14:textId="77777777" w:rsidR="004441B2" w:rsidRDefault="00000000">
      <w:pPr>
        <w:spacing w:before="120" w:after="40"/>
        <w:ind w:left="200" w:right="200"/>
      </w:pPr>
      <w:r>
        <w:rPr>
          <w:b/>
          <w:bCs/>
          <w:color w:val="2E86C1"/>
        </w:rPr>
        <w:t xml:space="preserve">04  </w:t>
      </w:r>
      <w:r>
        <w:rPr>
          <w:b/>
          <w:bCs/>
          <w:color w:val="1B2631"/>
        </w:rPr>
        <w:t>Decode existing compliance cases</w:t>
      </w:r>
    </w:p>
    <w:p w14:paraId="6764868E" w14:textId="77777777" w:rsidR="004441B2" w:rsidRDefault="00000000">
      <w:pPr>
        <w:spacing w:after="80"/>
        <w:ind w:left="200" w:right="200"/>
      </w:pPr>
      <w:r>
        <w:rPr>
          <w:color w:val="5D6D7E"/>
        </w:rPr>
        <w:t>If you already have an open case with Amazon, we review the full history of Amazon’s communications with you — cutting through the automated rejection language to identify exactly what Amazon’s compliance team is looking for and where your case is stuck.</w:t>
      </w:r>
    </w:p>
    <w:p w14:paraId="168AE60E" w14:textId="77777777" w:rsidR="004441B2" w:rsidRDefault="00000000">
      <w:pPr>
        <w:spacing w:before="120" w:after="40"/>
        <w:ind w:left="200" w:right="200"/>
      </w:pPr>
      <w:r>
        <w:rPr>
          <w:b/>
          <w:bCs/>
          <w:color w:val="2E86C1"/>
        </w:rPr>
        <w:t xml:space="preserve">05  </w:t>
      </w:r>
      <w:r>
        <w:rPr>
          <w:b/>
          <w:bCs/>
          <w:color w:val="1B2631"/>
        </w:rPr>
        <w:t>Handle all Amazon communication and submissions</w:t>
      </w:r>
    </w:p>
    <w:p w14:paraId="69A87336" w14:textId="77777777" w:rsidR="004441B2" w:rsidRDefault="00000000">
      <w:pPr>
        <w:spacing w:after="80"/>
        <w:ind w:left="200" w:right="200"/>
      </w:pPr>
      <w:r>
        <w:rPr>
          <w:color w:val="5D6D7E"/>
        </w:rPr>
        <w:t>Our team takes over all communication with Amazon on your behalf. We manage the entire appeal and document submission process — ensuring every submission is structured correctly and addresses exactly what Amazon needs to see.</w:t>
      </w:r>
    </w:p>
    <w:p w14:paraId="7E58CD6F" w14:textId="77777777" w:rsidR="004441B2" w:rsidRDefault="00000000">
      <w:pPr>
        <w:spacing w:before="120" w:after="40"/>
        <w:ind w:left="200" w:right="200"/>
      </w:pPr>
      <w:r>
        <w:rPr>
          <w:b/>
          <w:bCs/>
          <w:color w:val="2E86C1"/>
        </w:rPr>
        <w:t xml:space="preserve">06  </w:t>
      </w:r>
      <w:r>
        <w:rPr>
          <w:b/>
          <w:bCs/>
          <w:color w:val="1B2631"/>
        </w:rPr>
        <w:t>Work with you to close documentation gaps</w:t>
      </w:r>
    </w:p>
    <w:p w14:paraId="2FCE0DF7" w14:textId="77777777" w:rsidR="004441B2" w:rsidRDefault="00000000">
      <w:pPr>
        <w:spacing w:after="80"/>
        <w:ind w:left="200" w:right="200"/>
      </w:pPr>
      <w:r>
        <w:rPr>
          <w:color w:val="5D6D7E"/>
        </w:rPr>
        <w:t>Where safety documents are missing or insufficient, we work directly with you to identify what is needed, explain what each document must contain, and guide you through obtaining or completing the required documentation.</w:t>
      </w:r>
    </w:p>
    <w:p w14:paraId="0EFA9347" w14:textId="77777777" w:rsidR="004441B2" w:rsidRDefault="004441B2">
      <w:pPr>
        <w:spacing w:before="80" w:after="80"/>
      </w:pPr>
    </w:p>
    <w:p w14:paraId="3DF0B667" w14:textId="77777777" w:rsidR="004441B2" w:rsidRDefault="00000000">
      <w:pPr>
        <w:spacing w:before="60" w:after="60"/>
        <w:jc w:val="both"/>
      </w:pPr>
      <w:r>
        <w:rPr>
          <w:color w:val="1B2631"/>
        </w:rPr>
        <w:t>Where required, our team can also prepare and create the compliance documents your product needs:</w:t>
      </w:r>
    </w:p>
    <w:p w14:paraId="56925C51" w14:textId="77777777" w:rsidR="004441B2" w:rsidRDefault="00000000">
      <w:pPr>
        <w:pStyle w:val="ListParagraph"/>
        <w:numPr>
          <w:ilvl w:val="0"/>
          <w:numId w:val="2"/>
        </w:numPr>
        <w:spacing w:before="60" w:after="60"/>
      </w:pPr>
      <w:r>
        <w:rPr>
          <w:color w:val="1B2631"/>
        </w:rPr>
        <w:t>CPC creation — Children’s Product Certificate for US marketplace compliance</w:t>
      </w:r>
    </w:p>
    <w:p w14:paraId="47EC7388" w14:textId="77777777" w:rsidR="004441B2" w:rsidRDefault="00000000">
      <w:pPr>
        <w:pStyle w:val="ListParagraph"/>
        <w:numPr>
          <w:ilvl w:val="0"/>
          <w:numId w:val="2"/>
        </w:numPr>
        <w:spacing w:before="60" w:after="60"/>
      </w:pPr>
      <w:r>
        <w:rPr>
          <w:color w:val="1B2631"/>
        </w:rPr>
        <w:t>DOC / GCC creation — Declaration of Conformity and General Certificate of Conformity</w:t>
      </w:r>
    </w:p>
    <w:p w14:paraId="5518F5A8" w14:textId="77777777" w:rsidR="004441B2" w:rsidRDefault="00000000">
      <w:pPr>
        <w:pStyle w:val="ListParagraph"/>
        <w:numPr>
          <w:ilvl w:val="0"/>
          <w:numId w:val="2"/>
        </w:numPr>
        <w:spacing w:before="60" w:after="60"/>
      </w:pPr>
      <w:r>
        <w:rPr>
          <w:color w:val="1B2631"/>
        </w:rPr>
        <w:t>Document validation — review of existing compliance documents against Amazon’s standards</w:t>
      </w:r>
    </w:p>
    <w:p w14:paraId="39951249" w14:textId="77777777" w:rsidR="004441B2" w:rsidRDefault="00000000">
      <w:pPr>
        <w:pStyle w:val="ListParagraph"/>
        <w:numPr>
          <w:ilvl w:val="0"/>
          <w:numId w:val="2"/>
        </w:numPr>
        <w:spacing w:before="60" w:after="60"/>
      </w:pPr>
      <w:r>
        <w:rPr>
          <w:color w:val="1B2631"/>
        </w:rPr>
        <w:t>Product safety document validation — category-specific safety document review for Amazon submissions</w:t>
      </w:r>
    </w:p>
    <w:p w14:paraId="26EB55B6" w14:textId="77777777" w:rsidR="004441B2" w:rsidRDefault="004441B2">
      <w:pPr>
        <w:spacing w:before="80" w:after="80"/>
      </w:pPr>
    </w:p>
    <w:p w14:paraId="2D43DCC4" w14:textId="77777777" w:rsidR="004441B2" w:rsidRDefault="00000000">
      <w:pPr>
        <w:shd w:val="clear" w:color="auto" w:fill="2E86C1"/>
        <w:spacing w:before="160" w:after="80"/>
      </w:pPr>
      <w:r>
        <w:rPr>
          <w:b/>
          <w:bCs/>
          <w:color w:val="FFFFFF"/>
          <w:sz w:val="20"/>
          <w:szCs w:val="20"/>
        </w:rPr>
        <w:t>From restricted to reinstated</w:t>
      </w:r>
    </w:p>
    <w:p w14:paraId="1F792724" w14:textId="77777777" w:rsidR="004441B2" w:rsidRDefault="00000000">
      <w:pPr>
        <w:spacing w:before="60" w:after="60"/>
        <w:jc w:val="both"/>
      </w:pPr>
      <w:r>
        <w:rPr>
          <w:color w:val="1B2631"/>
        </w:rPr>
        <w:t>Once your documentation is in order, we don’t stop there. Our team navigates the entire reinstatement path on your behalf — from identifying the correct reinstatement route for your stranded ASIN, to managing the submission and follow-up with Amazon until your listing is fully active again. Our team’s insider knowledge gives our clients a significant advantage in the reinstatement process. We know what Amazon’s teams look for, because we were those teams.</w:t>
      </w:r>
    </w:p>
    <w:p w14:paraId="05DF650D" w14:textId="77777777" w:rsidR="004441B2" w:rsidRDefault="004441B2">
      <w:pPr>
        <w:pBdr>
          <w:bottom w:val="single" w:sz="2" w:space="6" w:color="AEB6BF"/>
        </w:pBdr>
        <w:spacing w:before="200" w:after="200"/>
      </w:pPr>
    </w:p>
    <w:p w14:paraId="00E5527F" w14:textId="77777777" w:rsidR="004441B2" w:rsidRDefault="00000000">
      <w:pPr>
        <w:spacing w:before="280" w:after="100"/>
      </w:pPr>
      <w:r>
        <w:rPr>
          <w:b/>
          <w:bCs/>
          <w:color w:val="1A5276"/>
          <w:sz w:val="28"/>
          <w:szCs w:val="28"/>
        </w:rPr>
        <w:t>Why Amazon Safety Pro?</w:t>
      </w:r>
    </w:p>
    <w:p w14:paraId="789A8802" w14:textId="77777777" w:rsidR="004441B2" w:rsidRDefault="00000000">
      <w:pPr>
        <w:spacing w:before="60" w:after="60"/>
        <w:jc w:val="both"/>
      </w:pPr>
      <w:r>
        <w:rPr>
          <w:color w:val="1B2631"/>
        </w:rPr>
        <w:t>Most compliance consultants work from the outside — reading the same policy pages you can access yourself. Amazon Safety Pro is fundamentally different. Our team spent years working inside Amazon’s product safety operations, which means we bring a level of insight that no amount of external research can replicate.</w:t>
      </w:r>
    </w:p>
    <w:p w14:paraId="5B60A592" w14:textId="77777777" w:rsidR="004441B2" w:rsidRDefault="00000000">
      <w:pPr>
        <w:spacing w:before="200" w:after="80"/>
      </w:pPr>
      <w:r>
        <w:rPr>
          <w:b/>
          <w:bCs/>
          <w:color w:val="2E86C1"/>
          <w:sz w:val="24"/>
          <w:szCs w:val="24"/>
        </w:rPr>
        <w:t>We know what Amazon’s team actually looks for</w:t>
      </w:r>
    </w:p>
    <w:p w14:paraId="25BCA62F" w14:textId="77777777" w:rsidR="004441B2" w:rsidRDefault="00000000">
      <w:pPr>
        <w:spacing w:before="60" w:after="60"/>
        <w:jc w:val="both"/>
      </w:pPr>
      <w:r>
        <w:rPr>
          <w:color w:val="1B2631"/>
        </w:rPr>
        <w:t>Beyond what the policy pages say, we understand how Amazon’s compliance reviewers evaluate submissions — what gets approved, what gets rejected, and why. That knowledge directly improves the quality and success rate of every submission we make on your behalf.</w:t>
      </w:r>
    </w:p>
    <w:p w14:paraId="5140323D" w14:textId="77777777" w:rsidR="004441B2" w:rsidRDefault="00000000">
      <w:pPr>
        <w:spacing w:before="200" w:after="80"/>
      </w:pPr>
      <w:r>
        <w:rPr>
          <w:b/>
          <w:bCs/>
          <w:color w:val="2E86C1"/>
          <w:sz w:val="24"/>
          <w:szCs w:val="24"/>
        </w:rPr>
        <w:lastRenderedPageBreak/>
        <w:t>We spot the missing requirement others miss</w:t>
      </w:r>
    </w:p>
    <w:p w14:paraId="26D42DD8" w14:textId="77777777" w:rsidR="004441B2" w:rsidRDefault="00000000">
      <w:pPr>
        <w:spacing w:before="60" w:after="60"/>
        <w:jc w:val="both"/>
      </w:pPr>
      <w:r>
        <w:rPr>
          <w:color w:val="1B2631"/>
        </w:rPr>
        <w:t>Many sellers are stuck not because their product is unsafe, but because one specific document, one missing test standard, or one incorrectly completed certificate is blocking their case. Our insider knowledge helps us identify that gap quickly — and fix it correctly the first time.</w:t>
      </w:r>
    </w:p>
    <w:p w14:paraId="34EF8F96" w14:textId="77777777" w:rsidR="004441B2" w:rsidRDefault="00000000">
      <w:pPr>
        <w:spacing w:before="200" w:after="80"/>
      </w:pPr>
      <w:r>
        <w:rPr>
          <w:b/>
          <w:bCs/>
          <w:color w:val="2E86C1"/>
          <w:sz w:val="24"/>
          <w:szCs w:val="24"/>
        </w:rPr>
        <w:t>We decode Amazon’s language</w:t>
      </w:r>
    </w:p>
    <w:p w14:paraId="65643858" w14:textId="77777777" w:rsidR="004441B2" w:rsidRDefault="00000000">
      <w:pPr>
        <w:spacing w:before="60" w:after="60"/>
        <w:jc w:val="both"/>
      </w:pPr>
      <w:r>
        <w:rPr>
          <w:color w:val="1B2631"/>
        </w:rPr>
        <w:t>Amazon’s rejection notices are written in precise, technical policy language that is easy to misread. Our team decodes them accurately — so you know exactly what is being asked, not a general guess or a misinterpretation that leads to yet another rejection.</w:t>
      </w:r>
    </w:p>
    <w:p w14:paraId="50D2736A" w14:textId="77777777" w:rsidR="004441B2" w:rsidRDefault="00000000">
      <w:pPr>
        <w:spacing w:before="200" w:after="80"/>
      </w:pPr>
      <w:r>
        <w:rPr>
          <w:b/>
          <w:bCs/>
          <w:color w:val="2E86C1"/>
          <w:sz w:val="24"/>
          <w:szCs w:val="24"/>
        </w:rPr>
        <w:t>We know the reinstatement path</w:t>
      </w:r>
    </w:p>
    <w:p w14:paraId="34A2957B" w14:textId="77777777" w:rsidR="004441B2" w:rsidRDefault="00000000">
      <w:pPr>
        <w:spacing w:before="60" w:after="60"/>
        <w:jc w:val="both"/>
      </w:pPr>
      <w:r>
        <w:rPr>
          <w:color w:val="1B2631"/>
        </w:rPr>
        <w:t>Reinstatement is not just about submitting documents — it is about submitting the right documents, structured the right way, through the right channel. Our inside experience means we know exactly how to move a case forward.</w:t>
      </w:r>
    </w:p>
    <w:p w14:paraId="5C4D5FB5" w14:textId="77777777" w:rsidR="004441B2" w:rsidRDefault="004441B2">
      <w:pPr>
        <w:spacing w:before="80" w:after="80"/>
      </w:pPr>
    </w:p>
    <w:p w14:paraId="1F5D7C4C" w14:textId="77777777" w:rsidR="004441B2" w:rsidRDefault="00000000">
      <w:pPr>
        <w:spacing w:before="60" w:after="60"/>
        <w:jc w:val="both"/>
      </w:pPr>
      <w:r>
        <w:rPr>
          <w:color w:val="1B2631"/>
        </w:rPr>
        <w:t>Whether you are a new FBA seller preparing your first product launch, a brand owner managing a growing catalog, an importer sourcing products for multiple marketplaces, or a manufacturer responding to a compliance notice — our team brings the same depth of insider knowledge and the same commitment to getting your product compliant and your listing active.</w:t>
      </w:r>
    </w:p>
    <w:p w14:paraId="60762568" w14:textId="77777777" w:rsidR="004441B2" w:rsidRDefault="004441B2">
      <w:pPr>
        <w:pBdr>
          <w:bottom w:val="single" w:sz="2" w:space="6" w:color="AEB6BF"/>
        </w:pBdr>
        <w:spacing w:before="200" w:after="200"/>
      </w:pPr>
    </w:p>
    <w:p w14:paraId="406E29C2" w14:textId="77777777" w:rsidR="004441B2" w:rsidRDefault="00000000">
      <w:pPr>
        <w:spacing w:before="280" w:after="100"/>
      </w:pPr>
      <w:r>
        <w:rPr>
          <w:b/>
          <w:bCs/>
          <w:color w:val="1A5276"/>
          <w:sz w:val="28"/>
          <w:szCs w:val="28"/>
        </w:rPr>
        <w:t>The Amazon Safety Pro difference</w:t>
      </w:r>
    </w:p>
    <w:p w14:paraId="5D44D150" w14:textId="77777777" w:rsidR="004441B2" w:rsidRDefault="00000000">
      <w:pPr>
        <w:pStyle w:val="ListParagraph"/>
        <w:numPr>
          <w:ilvl w:val="0"/>
          <w:numId w:val="2"/>
        </w:numPr>
        <w:spacing w:before="60" w:after="60"/>
      </w:pPr>
      <w:r>
        <w:rPr>
          <w:color w:val="1B2631"/>
        </w:rPr>
        <w:t>Half a decade inside Amazon’s product safety team — our group lead</w:t>
      </w:r>
    </w:p>
    <w:p w14:paraId="341EE219" w14:textId="77777777" w:rsidR="004441B2" w:rsidRDefault="00000000">
      <w:pPr>
        <w:pStyle w:val="ListParagraph"/>
        <w:numPr>
          <w:ilvl w:val="0"/>
          <w:numId w:val="2"/>
        </w:numPr>
        <w:spacing w:before="60" w:after="60"/>
      </w:pPr>
      <w:r>
        <w:rPr>
          <w:color w:val="1B2631"/>
        </w:rPr>
        <w:t>100% team of past, tenured Amazonians</w:t>
      </w:r>
    </w:p>
    <w:p w14:paraId="1FD4B279" w14:textId="77777777" w:rsidR="004441B2" w:rsidRDefault="00000000">
      <w:pPr>
        <w:pStyle w:val="ListParagraph"/>
        <w:numPr>
          <w:ilvl w:val="0"/>
          <w:numId w:val="2"/>
        </w:numPr>
        <w:spacing w:before="60" w:after="60"/>
      </w:pPr>
      <w:r>
        <w:rPr>
          <w:color w:val="1B2631"/>
        </w:rPr>
        <w:t>Serving FBA sellers, brand owners, importers and manufacturers</w:t>
      </w:r>
    </w:p>
    <w:p w14:paraId="3DCF9A2F" w14:textId="77777777" w:rsidR="004441B2" w:rsidRDefault="00000000">
      <w:pPr>
        <w:pStyle w:val="ListParagraph"/>
        <w:numPr>
          <w:ilvl w:val="0"/>
          <w:numId w:val="2"/>
        </w:numPr>
        <w:spacing w:before="60" w:after="60"/>
      </w:pPr>
      <w:r>
        <w:rPr>
          <w:color w:val="1B2631"/>
        </w:rPr>
        <w:t>One clear path: from restricted to reinstated — we handle every step</w:t>
      </w:r>
    </w:p>
    <w:p w14:paraId="605AC8D3" w14:textId="77777777" w:rsidR="004441B2" w:rsidRDefault="004441B2">
      <w:pPr>
        <w:pBdr>
          <w:bottom w:val="single" w:sz="2" w:space="6" w:color="AEB6BF"/>
        </w:pBdr>
        <w:spacing w:before="200" w:after="200"/>
      </w:pPr>
    </w:p>
    <w:p w14:paraId="7CB24927" w14:textId="77777777" w:rsidR="004441B2" w:rsidRDefault="00000000">
      <w:pPr>
        <w:spacing w:before="280" w:after="100"/>
      </w:pPr>
      <w:r>
        <w:rPr>
          <w:b/>
          <w:bCs/>
          <w:color w:val="1A5276"/>
          <w:sz w:val="28"/>
          <w:szCs w:val="28"/>
        </w:rPr>
        <w:t>Tired of rejections with no answers? Start here.</w:t>
      </w:r>
    </w:p>
    <w:p w14:paraId="5EAD580C" w14:textId="77777777" w:rsidR="004441B2" w:rsidRDefault="00000000">
      <w:pPr>
        <w:spacing w:before="60" w:after="60"/>
        <w:jc w:val="both"/>
      </w:pPr>
      <w:r>
        <w:rPr>
          <w:color w:val="1B2631"/>
        </w:rPr>
        <w:t>Submit your compliance documents and Amazon notifications for a free review. Our team will go through everything — your rejection notices, your existing documents, your case history — and come back to you with a clear, honest picture of what is wrong and what the path forward looks like.</w:t>
      </w:r>
    </w:p>
    <w:p w14:paraId="3B17C05E" w14:textId="77777777" w:rsidR="004441B2" w:rsidRDefault="00000000">
      <w:pPr>
        <w:spacing w:before="60" w:after="60"/>
        <w:jc w:val="both"/>
      </w:pPr>
      <w:r>
        <w:rPr>
          <w:color w:val="1B2631"/>
        </w:rPr>
        <w:t>No automated responses. No guesswork. A real ex-Amazonian will review your case personally. If there is a viable path to reinstatement, we will walk you through it — and set up a call if needed.</w:t>
      </w:r>
    </w:p>
    <w:p w14:paraId="193BA13B" w14:textId="77777777" w:rsidR="004441B2" w:rsidRDefault="00000000">
      <w:pPr>
        <w:shd w:val="clear" w:color="auto" w:fill="2E86C1"/>
        <w:spacing w:before="120" w:after="120"/>
        <w:ind w:left="240" w:right="240"/>
      </w:pPr>
      <w:r>
        <w:rPr>
          <w:b/>
          <w:bCs/>
          <w:color w:val="FFFFFF"/>
          <w:sz w:val="24"/>
          <w:szCs w:val="24"/>
        </w:rPr>
        <w:t>Submit your documents for a free review →</w:t>
      </w:r>
    </w:p>
    <w:p w14:paraId="1FA50810" w14:textId="77777777" w:rsidR="004441B2" w:rsidRDefault="00000000">
      <w:pPr>
        <w:spacing w:before="60"/>
        <w:jc w:val="center"/>
      </w:pPr>
      <w:r>
        <w:rPr>
          <w:i/>
          <w:iCs/>
          <w:color w:val="5D6D7E"/>
          <w:sz w:val="18"/>
          <w:szCs w:val="18"/>
        </w:rPr>
        <w:t>No obligation. We review first, then talk.</w:t>
      </w:r>
    </w:p>
    <w:p w14:paraId="1933070F" w14:textId="77777777" w:rsidR="004441B2" w:rsidRDefault="00000000">
      <w:r>
        <w:br/>
      </w:r>
    </w:p>
    <w:p w14:paraId="55A29B98" w14:textId="77777777" w:rsidR="004441B2" w:rsidRDefault="00000000">
      <w:pPr>
        <w:pBdr>
          <w:bottom w:val="single" w:sz="4" w:space="6" w:color="2E86C1"/>
        </w:pBdr>
        <w:spacing w:before="400" w:after="160"/>
      </w:pPr>
      <w:r>
        <w:rPr>
          <w:b/>
          <w:bCs/>
          <w:color w:val="1A5276"/>
          <w:sz w:val="36"/>
          <w:szCs w:val="36"/>
        </w:rPr>
        <w:t>2. Contact Us</w:t>
      </w:r>
    </w:p>
    <w:p w14:paraId="332031A9" w14:textId="77777777" w:rsidR="004441B2" w:rsidRDefault="00000000">
      <w:pPr>
        <w:spacing w:before="280" w:after="100"/>
      </w:pPr>
      <w:r>
        <w:rPr>
          <w:b/>
          <w:bCs/>
          <w:color w:val="1A5276"/>
          <w:sz w:val="28"/>
          <w:szCs w:val="28"/>
        </w:rPr>
        <w:lastRenderedPageBreak/>
        <w:t>Get in Touch — We’re Ready for Your Case</w:t>
      </w:r>
    </w:p>
    <w:p w14:paraId="751DE986" w14:textId="77777777" w:rsidR="004441B2" w:rsidRDefault="00000000">
      <w:pPr>
        <w:spacing w:before="60" w:after="60"/>
        <w:jc w:val="both"/>
      </w:pPr>
      <w:r>
        <w:rPr>
          <w:color w:val="1B2631"/>
        </w:rPr>
        <w:t>Whether you have a quick compliance question or a complex case that needs immediate attention, our team of tenured ex-Amazonians is here to help. Fill out the form below and a member of our team will respond within 1 business day.</w:t>
      </w:r>
    </w:p>
    <w:p w14:paraId="17949E50" w14:textId="77777777" w:rsidR="004441B2" w:rsidRDefault="004441B2">
      <w:pPr>
        <w:pBdr>
          <w:bottom w:val="single" w:sz="2" w:space="6" w:color="AEB6BF"/>
        </w:pBdr>
        <w:spacing w:before="200" w:after="200"/>
      </w:pPr>
    </w:p>
    <w:p w14:paraId="3B3F016D" w14:textId="77777777" w:rsidR="004441B2" w:rsidRDefault="00000000">
      <w:pPr>
        <w:spacing w:before="200" w:after="80"/>
      </w:pPr>
      <w:r>
        <w:rPr>
          <w:b/>
          <w:bCs/>
          <w:color w:val="2E86C1"/>
          <w:sz w:val="24"/>
          <w:szCs w:val="24"/>
        </w:rPr>
        <w:t>Form fields</w:t>
      </w:r>
    </w:p>
    <w:p w14:paraId="7B268C49" w14:textId="77777777" w:rsidR="004441B2" w:rsidRDefault="00000000">
      <w:pPr>
        <w:pStyle w:val="ListParagraph"/>
        <w:numPr>
          <w:ilvl w:val="0"/>
          <w:numId w:val="2"/>
        </w:numPr>
        <w:spacing w:before="60" w:after="60"/>
      </w:pPr>
      <w:r>
        <w:rPr>
          <w:color w:val="1B2631"/>
        </w:rPr>
        <w:t>Full name</w:t>
      </w:r>
    </w:p>
    <w:p w14:paraId="10E0B69F" w14:textId="77777777" w:rsidR="004441B2" w:rsidRDefault="00000000">
      <w:pPr>
        <w:pStyle w:val="ListParagraph"/>
        <w:numPr>
          <w:ilvl w:val="0"/>
          <w:numId w:val="2"/>
        </w:numPr>
        <w:spacing w:before="60" w:after="60"/>
      </w:pPr>
      <w:r>
        <w:rPr>
          <w:color w:val="1B2631"/>
        </w:rPr>
        <w:t>Business name / Company</w:t>
      </w:r>
    </w:p>
    <w:p w14:paraId="17CAAD08" w14:textId="77777777" w:rsidR="004441B2" w:rsidRDefault="00000000">
      <w:pPr>
        <w:pStyle w:val="ListParagraph"/>
        <w:numPr>
          <w:ilvl w:val="0"/>
          <w:numId w:val="2"/>
        </w:numPr>
        <w:spacing w:before="60" w:after="60"/>
      </w:pPr>
      <w:r>
        <w:rPr>
          <w:color w:val="1B2631"/>
        </w:rPr>
        <w:t>Email address</w:t>
      </w:r>
    </w:p>
    <w:p w14:paraId="555CD962" w14:textId="77777777" w:rsidR="004441B2" w:rsidRDefault="00000000">
      <w:pPr>
        <w:pStyle w:val="ListParagraph"/>
        <w:numPr>
          <w:ilvl w:val="0"/>
          <w:numId w:val="2"/>
        </w:numPr>
        <w:spacing w:before="60" w:after="60"/>
      </w:pPr>
      <w:r>
        <w:rPr>
          <w:color w:val="1B2631"/>
        </w:rPr>
        <w:t>Phone number (optional)</w:t>
      </w:r>
    </w:p>
    <w:p w14:paraId="660C5765" w14:textId="77777777" w:rsidR="004441B2" w:rsidRDefault="00000000">
      <w:pPr>
        <w:pStyle w:val="ListParagraph"/>
        <w:numPr>
          <w:ilvl w:val="0"/>
          <w:numId w:val="2"/>
        </w:numPr>
        <w:spacing w:before="60" w:after="60"/>
      </w:pPr>
      <w:r>
        <w:rPr>
          <w:color w:val="1B2631"/>
        </w:rPr>
        <w:t>Amazon Seller ID or Store URL (optional)</w:t>
      </w:r>
    </w:p>
    <w:p w14:paraId="0281B2E2" w14:textId="77777777" w:rsidR="004441B2" w:rsidRDefault="00000000">
      <w:pPr>
        <w:pStyle w:val="ListParagraph"/>
        <w:numPr>
          <w:ilvl w:val="0"/>
          <w:numId w:val="2"/>
        </w:numPr>
        <w:spacing w:before="60" w:after="60"/>
      </w:pPr>
      <w:r>
        <w:rPr>
          <w:color w:val="1B2631"/>
        </w:rPr>
        <w:t>Product category (e.g. Toys, Electronics, Apparel)</w:t>
      </w:r>
    </w:p>
    <w:p w14:paraId="44B83EE0" w14:textId="77777777" w:rsidR="004441B2" w:rsidRDefault="00000000">
      <w:pPr>
        <w:pStyle w:val="ListParagraph"/>
        <w:numPr>
          <w:ilvl w:val="0"/>
          <w:numId w:val="2"/>
        </w:numPr>
        <w:spacing w:before="60" w:after="60"/>
      </w:pPr>
      <w:r>
        <w:rPr>
          <w:color w:val="1B2631"/>
        </w:rPr>
        <w:t>Type of inquiry — dropdown:</w:t>
      </w:r>
    </w:p>
    <w:p w14:paraId="6B50E8BF" w14:textId="77777777" w:rsidR="004441B2" w:rsidRDefault="00000000">
      <w:pPr>
        <w:pStyle w:val="ListParagraph"/>
        <w:numPr>
          <w:ilvl w:val="1"/>
          <w:numId w:val="2"/>
        </w:numPr>
        <w:spacing w:before="40" w:after="40"/>
      </w:pPr>
      <w:r>
        <w:rPr>
          <w:color w:val="1B2631"/>
        </w:rPr>
        <w:t>Product safety compliance advice</w:t>
      </w:r>
    </w:p>
    <w:p w14:paraId="19FDE246" w14:textId="77777777" w:rsidR="004441B2" w:rsidRDefault="00000000">
      <w:pPr>
        <w:pStyle w:val="ListParagraph"/>
        <w:numPr>
          <w:ilvl w:val="1"/>
          <w:numId w:val="2"/>
        </w:numPr>
        <w:spacing w:before="40" w:after="40"/>
      </w:pPr>
      <w:r>
        <w:rPr>
          <w:color w:val="1B2631"/>
        </w:rPr>
        <w:t>CPC / DOC / GCC document creation</w:t>
      </w:r>
    </w:p>
    <w:p w14:paraId="3BDE46B6" w14:textId="77777777" w:rsidR="004441B2" w:rsidRDefault="00000000">
      <w:pPr>
        <w:pStyle w:val="ListParagraph"/>
        <w:numPr>
          <w:ilvl w:val="1"/>
          <w:numId w:val="2"/>
        </w:numPr>
        <w:spacing w:before="40" w:after="40"/>
      </w:pPr>
      <w:r>
        <w:rPr>
          <w:color w:val="1B2631"/>
        </w:rPr>
        <w:t>Document validation</w:t>
      </w:r>
    </w:p>
    <w:p w14:paraId="594B7F32" w14:textId="77777777" w:rsidR="004441B2" w:rsidRDefault="00000000">
      <w:pPr>
        <w:pStyle w:val="ListParagraph"/>
        <w:numPr>
          <w:ilvl w:val="1"/>
          <w:numId w:val="2"/>
        </w:numPr>
        <w:spacing w:before="40" w:after="40"/>
      </w:pPr>
      <w:r>
        <w:rPr>
          <w:color w:val="1B2631"/>
        </w:rPr>
        <w:t>Stranded ASIN reinstatement</w:t>
      </w:r>
    </w:p>
    <w:p w14:paraId="405B7B27" w14:textId="77777777" w:rsidR="004441B2" w:rsidRDefault="00000000">
      <w:pPr>
        <w:pStyle w:val="ListParagraph"/>
        <w:numPr>
          <w:ilvl w:val="1"/>
          <w:numId w:val="2"/>
        </w:numPr>
        <w:spacing w:before="40" w:after="40"/>
      </w:pPr>
      <w:r>
        <w:rPr>
          <w:color w:val="1B2631"/>
        </w:rPr>
        <w:t>General question</w:t>
      </w:r>
    </w:p>
    <w:p w14:paraId="109066C8" w14:textId="77777777" w:rsidR="004441B2" w:rsidRDefault="00000000">
      <w:pPr>
        <w:pStyle w:val="ListParagraph"/>
        <w:numPr>
          <w:ilvl w:val="0"/>
          <w:numId w:val="2"/>
        </w:numPr>
        <w:spacing w:before="60" w:after="60"/>
      </w:pPr>
      <w:r>
        <w:rPr>
          <w:color w:val="1B2631"/>
        </w:rPr>
        <w:t>Message / describe your issue</w:t>
      </w:r>
    </w:p>
    <w:p w14:paraId="0EC3B172" w14:textId="77777777" w:rsidR="004441B2" w:rsidRDefault="00000000">
      <w:pPr>
        <w:shd w:val="clear" w:color="auto" w:fill="2E86C1"/>
        <w:spacing w:before="120" w:after="120"/>
        <w:ind w:left="240" w:right="240"/>
      </w:pPr>
      <w:r>
        <w:rPr>
          <w:b/>
          <w:bCs/>
          <w:color w:val="FFFFFF"/>
          <w:sz w:val="24"/>
          <w:szCs w:val="24"/>
        </w:rPr>
        <w:t>Submit →</w:t>
      </w:r>
    </w:p>
    <w:p w14:paraId="047B0B07" w14:textId="77777777" w:rsidR="004441B2" w:rsidRDefault="004441B2">
      <w:pPr>
        <w:pBdr>
          <w:bottom w:val="single" w:sz="2" w:space="6" w:color="AEB6BF"/>
        </w:pBdr>
        <w:spacing w:before="200" w:after="200"/>
      </w:pPr>
    </w:p>
    <w:p w14:paraId="7F62D040" w14:textId="77777777" w:rsidR="004441B2" w:rsidRDefault="00000000">
      <w:pPr>
        <w:spacing w:before="200" w:after="80"/>
      </w:pPr>
      <w:r>
        <w:rPr>
          <w:b/>
          <w:bCs/>
          <w:color w:val="2E86C1"/>
          <w:sz w:val="24"/>
          <w:szCs w:val="24"/>
        </w:rPr>
        <w:t>Why sellers trust us</w:t>
      </w:r>
    </w:p>
    <w:p w14:paraId="0CDC16BF" w14:textId="77777777" w:rsidR="004441B2" w:rsidRDefault="00000000">
      <w:pPr>
        <w:spacing w:before="60" w:after="60"/>
        <w:jc w:val="both"/>
      </w:pPr>
      <w:r>
        <w:rPr>
          <w:color w:val="1B2631"/>
        </w:rPr>
        <w:t>Every message we receive is reviewed by a real, experienced ex-Amazonian. We do not use automated responses for compliance queries — your case is too important for that.</w:t>
      </w:r>
    </w:p>
    <w:p w14:paraId="72615BA6" w14:textId="77777777" w:rsidR="004441B2" w:rsidRDefault="00000000">
      <w:pPr>
        <w:pStyle w:val="ListParagraph"/>
        <w:numPr>
          <w:ilvl w:val="0"/>
          <w:numId w:val="2"/>
        </w:numPr>
        <w:spacing w:before="60" w:after="60"/>
      </w:pPr>
      <w:r>
        <w:rPr>
          <w:color w:val="1B2631"/>
        </w:rPr>
        <w:t>Response within 1 business day</w:t>
      </w:r>
    </w:p>
    <w:p w14:paraId="1C05ED56" w14:textId="77777777" w:rsidR="004441B2" w:rsidRDefault="00000000">
      <w:pPr>
        <w:pStyle w:val="ListParagraph"/>
        <w:numPr>
          <w:ilvl w:val="0"/>
          <w:numId w:val="2"/>
        </w:numPr>
        <w:spacing w:before="60" w:after="60"/>
      </w:pPr>
      <w:r>
        <w:rPr>
          <w:color w:val="1B2631"/>
        </w:rPr>
        <w:t>Strict confidentiality on all seller and product information</w:t>
      </w:r>
    </w:p>
    <w:p w14:paraId="2A6EC3CD" w14:textId="77777777" w:rsidR="004441B2" w:rsidRDefault="00000000">
      <w:pPr>
        <w:pStyle w:val="ListParagraph"/>
        <w:numPr>
          <w:ilvl w:val="0"/>
          <w:numId w:val="2"/>
        </w:numPr>
        <w:spacing w:before="60" w:after="60"/>
      </w:pPr>
      <w:r>
        <w:rPr>
          <w:color w:val="1B2631"/>
        </w:rPr>
        <w:t>No obligation — your first document review is free</w:t>
      </w:r>
    </w:p>
    <w:p w14:paraId="765A54DA" w14:textId="77777777" w:rsidR="004441B2" w:rsidRDefault="004441B2">
      <w:pPr>
        <w:pBdr>
          <w:bottom w:val="single" w:sz="2" w:space="6" w:color="AEB6BF"/>
        </w:pBdr>
        <w:spacing w:before="200" w:after="200"/>
      </w:pPr>
    </w:p>
    <w:p w14:paraId="0276370B" w14:textId="77777777" w:rsidR="004441B2" w:rsidRDefault="00000000">
      <w:r>
        <w:br/>
      </w:r>
    </w:p>
    <w:p w14:paraId="0C2A609D" w14:textId="77777777" w:rsidR="004441B2" w:rsidRDefault="00000000">
      <w:pPr>
        <w:pBdr>
          <w:bottom w:val="single" w:sz="4" w:space="6" w:color="2E86C1"/>
        </w:pBdr>
        <w:spacing w:before="400" w:after="160"/>
      </w:pPr>
      <w:r>
        <w:rPr>
          <w:b/>
          <w:bCs/>
          <w:color w:val="1A5276"/>
          <w:sz w:val="36"/>
          <w:szCs w:val="36"/>
        </w:rPr>
        <w:t>3. About Us</w:t>
      </w:r>
    </w:p>
    <w:p w14:paraId="50C922AE" w14:textId="77777777" w:rsidR="004441B2" w:rsidRDefault="00000000">
      <w:pPr>
        <w:spacing w:before="280" w:after="100"/>
      </w:pPr>
      <w:r>
        <w:rPr>
          <w:b/>
          <w:bCs/>
          <w:color w:val="1A5276"/>
          <w:sz w:val="28"/>
          <w:szCs w:val="28"/>
        </w:rPr>
        <w:t>Who We Are</w:t>
      </w:r>
    </w:p>
    <w:p w14:paraId="4F444E28" w14:textId="77777777" w:rsidR="004441B2" w:rsidRDefault="00000000">
      <w:pPr>
        <w:spacing w:before="120" w:after="120"/>
        <w:ind w:left="360" w:right="360"/>
      </w:pPr>
      <w:r>
        <w:rPr>
          <w:b/>
          <w:bCs/>
          <w:i/>
          <w:iCs/>
          <w:color w:val="1A5276"/>
          <w:sz w:val="24"/>
          <w:szCs w:val="24"/>
        </w:rPr>
        <w:lastRenderedPageBreak/>
        <w:t>“We are Amazon Safety Pro — a group of compliance and product safety experts, built from within Amazon, who exist for one reason: to help sellers succeed on Amazon without the compliance guesswork.”</w:t>
      </w:r>
    </w:p>
    <w:p w14:paraId="0A77471A" w14:textId="77777777" w:rsidR="004441B2" w:rsidRDefault="00000000">
      <w:pPr>
        <w:spacing w:before="60" w:after="60"/>
        <w:jc w:val="both"/>
      </w:pPr>
      <w:r>
        <w:rPr>
          <w:color w:val="1B2631"/>
        </w:rPr>
        <w:t>Amazon Safety Pro was founded by a compliance and product safety specialist with over half a decade of direct, tenured experience inside Amazon’s product safety operations. What sets our foundation apart is not just the years spent inside Amazon — it is the depth of contribution. Our group lead was part of the team that created and shaped the very product safety policies that Amazon enforces on sellers today. The compliance requirements you are navigating as a seller were, in part, written by the person now leading your case.</w:t>
      </w:r>
    </w:p>
    <w:p w14:paraId="1CEF5982" w14:textId="77777777" w:rsidR="004441B2" w:rsidRDefault="00000000">
      <w:pPr>
        <w:spacing w:before="60" w:after="60"/>
        <w:jc w:val="both"/>
      </w:pPr>
      <w:r>
        <w:rPr>
          <w:color w:val="1B2631"/>
        </w:rPr>
        <w:t>Backed by a dedicated team of fellow ex-Amazonians and subject matter experts — each with deep, specialized expertise in their respective compliance fields — we are uniquely positioned to give sellers the kind of guidance that simply cannot be found elsewhere. We did not learn Amazon’s compliance requirements by reading help pages. We built them, enforced them, and refined them from within. That is what makes Amazon Safety Pro genuinely different — and what makes our guidance genuinely effective.</w:t>
      </w:r>
    </w:p>
    <w:p w14:paraId="25499862" w14:textId="77777777" w:rsidR="004441B2" w:rsidRDefault="004441B2">
      <w:pPr>
        <w:pBdr>
          <w:bottom w:val="single" w:sz="2" w:space="6" w:color="AEB6BF"/>
        </w:pBdr>
        <w:spacing w:before="200" w:after="200"/>
      </w:pPr>
    </w:p>
    <w:p w14:paraId="1367BE5F" w14:textId="77777777" w:rsidR="004441B2" w:rsidRDefault="00000000">
      <w:pPr>
        <w:spacing w:before="280" w:after="100"/>
      </w:pPr>
      <w:r>
        <w:rPr>
          <w:b/>
          <w:bCs/>
          <w:color w:val="1A5276"/>
          <w:sz w:val="28"/>
          <w:szCs w:val="28"/>
        </w:rPr>
        <w:t>Why We Started Amazon Safety Pro</w:t>
      </w:r>
    </w:p>
    <w:p w14:paraId="0DFF0307" w14:textId="77777777" w:rsidR="004441B2" w:rsidRDefault="00000000">
      <w:pPr>
        <w:spacing w:before="60" w:after="60"/>
        <w:jc w:val="both"/>
      </w:pPr>
      <w:r>
        <w:rPr>
          <w:color w:val="1B2631"/>
        </w:rPr>
        <w:t>Amazon sellers face one of the most complex and consequential compliance environments in global e-commerce — and far too many of them are navigating it without the right support. The cost is real: lost revenue, suppressed listings, stranded inventory, and suspended accounts that could have been avoided with the right guidance at the right time.</w:t>
      </w:r>
    </w:p>
    <w:p w14:paraId="0B23E615" w14:textId="77777777" w:rsidR="004441B2" w:rsidRDefault="00000000">
      <w:pPr>
        <w:spacing w:before="60" w:after="60"/>
        <w:jc w:val="both"/>
      </w:pPr>
      <w:r>
        <w:rPr>
          <w:color w:val="1B2631"/>
        </w:rPr>
        <w:t>What pushed us to act was hearing it directly from sellers. At past Amazon Seller Accelerate events in Seattle, we sat in rooms with sellers who were frustrated, confused, and stuck. Sellers who had received compliance notices they could not decode, submitted appeals that kept getting rejected, and had no clear path to reinstatement. The support available to them was minimal — and the gap between what sellers needed and what they were getting was impossible to ignore.</w:t>
      </w:r>
    </w:p>
    <w:p w14:paraId="7B3E727E" w14:textId="77777777" w:rsidR="004441B2" w:rsidRDefault="00000000">
      <w:pPr>
        <w:spacing w:before="60" w:after="60"/>
        <w:jc w:val="both"/>
      </w:pPr>
      <w:r>
        <w:rPr>
          <w:color w:val="1B2631"/>
        </w:rPr>
        <w:t>Amazon Safety Pro exists to close that gap. We bring expert compliance consultation directly to sellers — giving them the clarity, the documentation, and the strategic guidance they need to protect their listings, recover their revenue, and build a business that stays compliant for the long term.</w:t>
      </w:r>
    </w:p>
    <w:p w14:paraId="25BB34D3" w14:textId="77777777" w:rsidR="004441B2" w:rsidRDefault="004441B2">
      <w:pPr>
        <w:pBdr>
          <w:bottom w:val="single" w:sz="2" w:space="6" w:color="AEB6BF"/>
        </w:pBdr>
        <w:spacing w:before="200" w:after="200"/>
      </w:pPr>
    </w:p>
    <w:p w14:paraId="19E64F9B" w14:textId="77777777" w:rsidR="004441B2" w:rsidRDefault="00000000">
      <w:pPr>
        <w:spacing w:before="280" w:after="100"/>
      </w:pPr>
      <w:r>
        <w:rPr>
          <w:b/>
          <w:bCs/>
          <w:color w:val="1A5276"/>
          <w:sz w:val="28"/>
          <w:szCs w:val="28"/>
        </w:rPr>
        <w:t>What Our Team Brings</w:t>
      </w:r>
    </w:p>
    <w:p w14:paraId="3388B5B1" w14:textId="77777777" w:rsidR="004441B2" w:rsidRDefault="00000000">
      <w:pPr>
        <w:spacing w:before="200" w:after="80"/>
      </w:pPr>
      <w:r>
        <w:rPr>
          <w:b/>
          <w:bCs/>
          <w:color w:val="2E86C1"/>
          <w:sz w:val="24"/>
          <w:szCs w:val="24"/>
        </w:rPr>
        <w:t>Led by a tenured Amazonian &amp; industry veteran</w:t>
      </w:r>
    </w:p>
    <w:p w14:paraId="1EAF0C9D" w14:textId="77777777" w:rsidR="004441B2" w:rsidRDefault="00000000">
      <w:pPr>
        <w:spacing w:before="60" w:after="60"/>
        <w:jc w:val="both"/>
      </w:pPr>
      <w:r>
        <w:rPr>
          <w:color w:val="1B2631"/>
        </w:rPr>
        <w:t>Our group lead is a tenured Amazon product safety professional who spent half a decade shaping compliance policy from within — including creating policies that are live and actively enforced on Amazon’s platform today. Prior to Amazon, our lead brought extensive experience from the toys and children’s products industry, one of the most rigorously regulated product spaces in global retail. That combination — deep industry knowledge followed by years at the heart of Amazon’s product safety team — means our clients benefit from expertise that spans both sides of the compliance equation.</w:t>
      </w:r>
    </w:p>
    <w:p w14:paraId="3C839730" w14:textId="77777777" w:rsidR="004441B2" w:rsidRDefault="00000000">
      <w:pPr>
        <w:spacing w:before="200" w:after="80"/>
      </w:pPr>
      <w:r>
        <w:rPr>
          <w:b/>
          <w:bCs/>
          <w:color w:val="2E86C1"/>
          <w:sz w:val="24"/>
          <w:szCs w:val="24"/>
        </w:rPr>
        <w:t>A team of subject matter experts</w:t>
      </w:r>
    </w:p>
    <w:p w14:paraId="1F4BD01A" w14:textId="77777777" w:rsidR="004441B2" w:rsidRDefault="00000000">
      <w:pPr>
        <w:spacing w:before="60" w:after="60"/>
        <w:jc w:val="both"/>
      </w:pPr>
      <w:r>
        <w:rPr>
          <w:color w:val="1B2631"/>
        </w:rPr>
        <w:lastRenderedPageBreak/>
        <w:t>Every member of the Amazon Safety Pro team is a subject matter expert in their field — from product safety standards and marketplace policy to documentation compliance. Rather than a generalist team that covers everything at surface level, we bring specialists who have worked directly inside Amazon and carry practitioner-level knowledge into every case they handle.</w:t>
      </w:r>
    </w:p>
    <w:p w14:paraId="3A7B29BF" w14:textId="77777777" w:rsidR="004441B2" w:rsidRDefault="00000000">
      <w:pPr>
        <w:spacing w:before="200" w:after="80"/>
      </w:pPr>
      <w:r>
        <w:rPr>
          <w:b/>
          <w:bCs/>
          <w:color w:val="2E86C1"/>
          <w:sz w:val="24"/>
          <w:szCs w:val="24"/>
        </w:rPr>
        <w:t>Ready for your case</w:t>
      </w:r>
    </w:p>
    <w:p w14:paraId="21FD55FC" w14:textId="77777777" w:rsidR="004441B2" w:rsidRDefault="00000000">
      <w:pPr>
        <w:spacing w:before="60" w:after="60"/>
        <w:jc w:val="both"/>
      </w:pPr>
      <w:r>
        <w:rPr>
          <w:color w:val="1B2631"/>
        </w:rPr>
        <w:t>Whether it’s a quick query or a complex compliance challenge, our team is ready to attend to your specific situation with the depth and urgency it deserves.</w:t>
      </w:r>
    </w:p>
    <w:p w14:paraId="0ED876F9" w14:textId="77777777" w:rsidR="004441B2" w:rsidRDefault="00000000">
      <w:pPr>
        <w:spacing w:before="200" w:after="80"/>
      </w:pPr>
      <w:r>
        <w:rPr>
          <w:b/>
          <w:bCs/>
          <w:color w:val="2E86C1"/>
          <w:sz w:val="24"/>
          <w:szCs w:val="24"/>
        </w:rPr>
        <w:t>Always current</w:t>
      </w:r>
    </w:p>
    <w:p w14:paraId="2158DA71" w14:textId="77777777" w:rsidR="004441B2" w:rsidRDefault="00000000">
      <w:pPr>
        <w:spacing w:before="60" w:after="60"/>
        <w:jc w:val="both"/>
      </w:pPr>
      <w:r>
        <w:rPr>
          <w:color w:val="1B2631"/>
        </w:rPr>
        <w:t>We actively monitor Amazon policy updates so our clients stay compliant as requirements change — never caught off guard, always one step ahead.</w:t>
      </w:r>
    </w:p>
    <w:p w14:paraId="68C0EC6D" w14:textId="77777777" w:rsidR="004441B2" w:rsidRDefault="004441B2">
      <w:pPr>
        <w:pBdr>
          <w:bottom w:val="single" w:sz="2" w:space="6" w:color="AEB6BF"/>
        </w:pBdr>
        <w:spacing w:before="200" w:after="200"/>
      </w:pPr>
    </w:p>
    <w:p w14:paraId="4C3B0776" w14:textId="77777777" w:rsidR="004441B2" w:rsidRDefault="00000000">
      <w:pPr>
        <w:spacing w:before="280" w:after="100"/>
      </w:pPr>
      <w:r>
        <w:rPr>
          <w:b/>
          <w:bCs/>
          <w:color w:val="1A5276"/>
          <w:sz w:val="28"/>
          <w:szCs w:val="28"/>
        </w:rPr>
        <w:t>Our Mission</w:t>
      </w:r>
    </w:p>
    <w:p w14:paraId="0F9A08FF" w14:textId="77777777" w:rsidR="004441B2" w:rsidRDefault="00000000">
      <w:pPr>
        <w:spacing w:before="120" w:after="120"/>
        <w:ind w:left="360" w:right="360"/>
      </w:pPr>
      <w:r>
        <w:rPr>
          <w:b/>
          <w:bCs/>
          <w:i/>
          <w:iCs/>
          <w:color w:val="1A5276"/>
          <w:sz w:val="24"/>
          <w:szCs w:val="24"/>
        </w:rPr>
        <w:t>“To empower every Amazon seller — regardless of size or experience — with the expert compliance knowledge and support they need to build a safe, sustainable, and thriving business on Amazon.”</w:t>
      </w:r>
    </w:p>
    <w:p w14:paraId="2357CAEC" w14:textId="77777777" w:rsidR="004441B2" w:rsidRDefault="00000000">
      <w:pPr>
        <w:spacing w:before="60" w:after="60"/>
        <w:jc w:val="both"/>
      </w:pPr>
      <w:r>
        <w:rPr>
          <w:color w:val="1B2631"/>
        </w:rPr>
        <w:t>We measure our success by yours. When your listings stay live, your products meet every standard, and your business keeps growing — that’s what Amazon Safety Pro is here for.</w:t>
      </w:r>
    </w:p>
    <w:p w14:paraId="7A10809E" w14:textId="77777777" w:rsidR="004441B2" w:rsidRDefault="00000000">
      <w:pPr>
        <w:shd w:val="clear" w:color="auto" w:fill="2E86C1"/>
        <w:spacing w:before="120" w:after="120"/>
        <w:ind w:left="240" w:right="240"/>
      </w:pPr>
      <w:r>
        <w:rPr>
          <w:b/>
          <w:bCs/>
          <w:color w:val="FFFFFF"/>
          <w:sz w:val="24"/>
          <w:szCs w:val="24"/>
        </w:rPr>
        <w:t>Submit your documents for a free review →</w:t>
      </w:r>
    </w:p>
    <w:p w14:paraId="66233923" w14:textId="77777777" w:rsidR="004441B2" w:rsidRDefault="00000000">
      <w:r>
        <w:br/>
      </w:r>
    </w:p>
    <w:p w14:paraId="7053EAC6" w14:textId="77777777" w:rsidR="004441B2" w:rsidRDefault="00000000">
      <w:pPr>
        <w:pBdr>
          <w:bottom w:val="single" w:sz="4" w:space="6" w:color="2E86C1"/>
        </w:pBdr>
        <w:spacing w:before="400" w:after="160"/>
      </w:pPr>
      <w:r>
        <w:rPr>
          <w:b/>
          <w:bCs/>
          <w:color w:val="1A5276"/>
          <w:sz w:val="36"/>
          <w:szCs w:val="36"/>
        </w:rPr>
        <w:t>4. Product Safety Guide</w:t>
      </w:r>
    </w:p>
    <w:p w14:paraId="5E629FD2" w14:textId="77777777" w:rsidR="004441B2" w:rsidRDefault="00000000">
      <w:pPr>
        <w:spacing w:before="60" w:after="60"/>
        <w:jc w:val="both"/>
      </w:pPr>
      <w:r>
        <w:rPr>
          <w:color w:val="1B2631"/>
        </w:rPr>
        <w:t>Understanding Amazon’s product safety landscape is one of the most important things any seller can do — and one of the most overlooked. This guide breaks down what product safety means, why it exists, how Amazon enforces it, and what it means for you as a seller on Amazon’s global marketplaces. Whether you are launching your first product or managing a large catalog across multiple regions, the information here will help you navigate compliance with confidence.</w:t>
      </w:r>
    </w:p>
    <w:p w14:paraId="089A18BA" w14:textId="77777777" w:rsidR="004441B2" w:rsidRDefault="004441B2">
      <w:pPr>
        <w:pBdr>
          <w:bottom w:val="single" w:sz="2" w:space="6" w:color="AEB6BF"/>
        </w:pBdr>
        <w:spacing w:before="200" w:after="200"/>
      </w:pPr>
    </w:p>
    <w:p w14:paraId="1AB35E75" w14:textId="77777777" w:rsidR="004441B2" w:rsidRDefault="00000000">
      <w:pPr>
        <w:spacing w:before="280" w:after="100"/>
      </w:pPr>
      <w:r>
        <w:rPr>
          <w:b/>
          <w:bCs/>
          <w:color w:val="1A5276"/>
          <w:sz w:val="28"/>
          <w:szCs w:val="28"/>
        </w:rPr>
        <w:t>4a. What Is Product Safety and Why It Is Needed</w:t>
      </w:r>
    </w:p>
    <w:p w14:paraId="6E3B5B89" w14:textId="77777777" w:rsidR="004441B2" w:rsidRDefault="00000000">
      <w:pPr>
        <w:spacing w:before="60" w:after="60"/>
        <w:jc w:val="both"/>
      </w:pPr>
      <w:r>
        <w:rPr>
          <w:color w:val="1B2631"/>
        </w:rPr>
        <w:t>Product safety is the framework of standards, regulations, and enforcement mechanisms designed to ensure that products available to consumers do not pose an unreasonable risk of harm — whether through injury, illness, or exposure to hazardous substances. It exists at every level of the supply chain, from the factory floor to the marketplace shelf, and it applies to every seller regardless of size, sales volume, or brand recognition.</w:t>
      </w:r>
    </w:p>
    <w:p w14:paraId="763376F9" w14:textId="77777777" w:rsidR="004441B2" w:rsidRDefault="00000000">
      <w:pPr>
        <w:spacing w:before="200" w:after="80"/>
      </w:pPr>
      <w:r>
        <w:rPr>
          <w:b/>
          <w:bCs/>
          <w:color w:val="2E86C1"/>
          <w:sz w:val="24"/>
          <w:szCs w:val="24"/>
        </w:rPr>
        <w:t>Why product safety is needed — for consumers</w:t>
      </w:r>
    </w:p>
    <w:p w14:paraId="2F68375A" w14:textId="77777777" w:rsidR="004441B2" w:rsidRDefault="00000000">
      <w:pPr>
        <w:spacing w:before="60" w:after="60"/>
        <w:jc w:val="both"/>
      </w:pPr>
      <w:r>
        <w:rPr>
          <w:color w:val="1B2631"/>
        </w:rPr>
        <w:t xml:space="preserve">For the customers buying products on Amazon, product safety is not a bureaucratic formality — it is a matter of physical wellbeing. Every year, unsafe or unregulated products cause thousands </w:t>
      </w:r>
      <w:r>
        <w:rPr>
          <w:color w:val="1B2631"/>
        </w:rPr>
        <w:lastRenderedPageBreak/>
        <w:t>of preventable injuries and deaths across the world. The consequences of inadequate product safety reach into homes, hospitals, and schools in ways that are often irreversible.</w:t>
      </w:r>
    </w:p>
    <w:p w14:paraId="4C204C24" w14:textId="77777777" w:rsidR="004441B2" w:rsidRDefault="00000000">
      <w:pPr>
        <w:spacing w:before="60" w:after="60"/>
        <w:jc w:val="both"/>
      </w:pPr>
      <w:r>
        <w:rPr>
          <w:color w:val="1B2631"/>
        </w:rPr>
        <w:t>Real-world cases make this clear. E-bikes and electric scooters powered by unregulated lithium batteries have caused devastating fires and explosions in homes and apartments across the US and Europe — many linked to products sourced through online marketplaces without adequate battery safety certification. Buckyballs — small, powerful rare-earth magnetic balls sold as desk toys — were found to be swallowed by children, causing life-threatening internal injuries requiring emergency surgery, leading to a years-long CPSC enforcement action and eventual recall. Water beads, widely sold as sensory toys for children, have caused serious internal harm and at least one child death after being ingested — prompting regulatory action and Amazon restrictions across multiple categories.</w:t>
      </w:r>
    </w:p>
    <w:p w14:paraId="0E15CFC2" w14:textId="77777777" w:rsidR="004441B2" w:rsidRDefault="00000000">
      <w:pPr>
        <w:spacing w:before="60" w:after="60"/>
        <w:jc w:val="both"/>
      </w:pPr>
      <w:r>
        <w:rPr>
          <w:color w:val="1B2631"/>
        </w:rPr>
        <w:t>These are not edge cases. They are the reason product safety regulations exist — and why Amazon enforces them actively, even when a product appears popular, harmless, or widely available elsewhere.</w:t>
      </w:r>
    </w:p>
    <w:p w14:paraId="75CFEE4F" w14:textId="77777777" w:rsidR="004441B2" w:rsidRDefault="00000000">
      <w:pPr>
        <w:spacing w:before="200" w:after="80"/>
      </w:pPr>
      <w:r>
        <w:rPr>
          <w:b/>
          <w:bCs/>
          <w:color w:val="2E86C1"/>
          <w:sz w:val="24"/>
          <w:szCs w:val="24"/>
        </w:rPr>
        <w:t>Why product safety matters for Amazon sellers</w:t>
      </w:r>
    </w:p>
    <w:p w14:paraId="44F64CAD" w14:textId="77777777" w:rsidR="004441B2" w:rsidRDefault="00000000">
      <w:pPr>
        <w:spacing w:before="60" w:after="60"/>
        <w:jc w:val="both"/>
      </w:pPr>
      <w:r>
        <w:rPr>
          <w:color w:val="1B2631"/>
        </w:rPr>
        <w:t>Amazon is one of the world’s largest retail platforms and maintains a rigorous, proactive product safety program. Any product that does not meet applicable safety standards — or that lacks the required documentation to prove compliance — is at risk of being removed from the platform. This applies regardless of a product’s sales history, account standing, brand reputation, or how popular or trending the product may be at the time.</w:t>
      </w:r>
    </w:p>
    <w:p w14:paraId="37E86BFB" w14:textId="77777777" w:rsidR="004441B2" w:rsidRDefault="00000000">
      <w:pPr>
        <w:spacing w:before="60" w:after="60"/>
        <w:jc w:val="both"/>
      </w:pPr>
      <w:r>
        <w:rPr>
          <w:color w:val="1B2631"/>
        </w:rPr>
        <w:t>Amazon has demonstrated this consistently. Water beads were among the most searched and best-selling sensory products on the platform before Amazon restricted the category following multiple reports of child ingestion incidents — despite the products not being formally banned by the CPSC or other regulators at the time. Toothpick crossbows, a viral novelty product that surged in popularity across social media, were swiftly removed from Amazon’s marketplace due to the risk of eye injury — again, ahead of formal regulatory action. Neither brand recognition nor sales rank offered any protection once Amazon identified a safety concern.</w:t>
      </w:r>
    </w:p>
    <w:p w14:paraId="6A833B92" w14:textId="77777777" w:rsidR="004441B2" w:rsidRDefault="00000000">
      <w:pPr>
        <w:spacing w:before="200" w:after="80"/>
      </w:pPr>
      <w:r>
        <w:rPr>
          <w:b/>
          <w:bCs/>
          <w:color w:val="2E86C1"/>
          <w:sz w:val="24"/>
          <w:szCs w:val="24"/>
        </w:rPr>
        <w:t>The risks of non-compliance</w:t>
      </w:r>
    </w:p>
    <w:p w14:paraId="47914381" w14:textId="77777777" w:rsidR="004441B2" w:rsidRDefault="00000000">
      <w:pPr>
        <w:pStyle w:val="ListParagraph"/>
        <w:numPr>
          <w:ilvl w:val="0"/>
          <w:numId w:val="2"/>
        </w:numPr>
        <w:spacing w:before="60" w:after="60"/>
      </w:pPr>
      <w:r>
        <w:rPr>
          <w:color w:val="1B2631"/>
        </w:rPr>
        <w:t>Listing suppression following a compliance notification — Amazon will notify sellers of a safety or compliance issue, but suppression of the affected listing can follow immediately after that notification if the required documentation is not provided within the specified timeframe</w:t>
      </w:r>
    </w:p>
    <w:p w14:paraId="2AD7822F" w14:textId="77777777" w:rsidR="004441B2" w:rsidRDefault="00000000">
      <w:pPr>
        <w:pStyle w:val="ListParagraph"/>
        <w:numPr>
          <w:ilvl w:val="0"/>
          <w:numId w:val="2"/>
        </w:numPr>
        <w:spacing w:before="60" w:after="60"/>
      </w:pPr>
      <w:r>
        <w:rPr>
          <w:color w:val="1B2631"/>
        </w:rPr>
        <w:t>Listing removal where a product is found to present an immediate safety risk or where the seller fails to respond to compliance requests</w:t>
      </w:r>
    </w:p>
    <w:p w14:paraId="28AA0224" w14:textId="77777777" w:rsidR="004441B2" w:rsidRDefault="00000000">
      <w:pPr>
        <w:pStyle w:val="ListParagraph"/>
        <w:numPr>
          <w:ilvl w:val="0"/>
          <w:numId w:val="2"/>
        </w:numPr>
        <w:spacing w:before="60" w:after="60"/>
      </w:pPr>
      <w:r>
        <w:rPr>
          <w:color w:val="1B2631"/>
        </w:rPr>
        <w:t>Loss of selling privileges for repeated or serious compliance violations</w:t>
      </w:r>
    </w:p>
    <w:p w14:paraId="1D20FA58" w14:textId="77777777" w:rsidR="004441B2" w:rsidRDefault="00000000">
      <w:pPr>
        <w:pStyle w:val="ListParagraph"/>
        <w:numPr>
          <w:ilvl w:val="0"/>
          <w:numId w:val="2"/>
        </w:numPr>
        <w:spacing w:before="60" w:after="60"/>
      </w:pPr>
      <w:r>
        <w:rPr>
          <w:color w:val="1B2631"/>
        </w:rPr>
        <w:t>Product recalls and associated legal and financial liability</w:t>
      </w:r>
    </w:p>
    <w:p w14:paraId="1530BE97" w14:textId="77777777" w:rsidR="004441B2" w:rsidRDefault="00000000">
      <w:pPr>
        <w:pStyle w:val="ListParagraph"/>
        <w:numPr>
          <w:ilvl w:val="0"/>
          <w:numId w:val="2"/>
        </w:numPr>
        <w:spacing w:before="60" w:after="60"/>
      </w:pPr>
      <w:r>
        <w:rPr>
          <w:color w:val="1B2631"/>
        </w:rPr>
        <w:t>Regulatory penalties from government bodies in the seller’s jurisdiction</w:t>
      </w:r>
    </w:p>
    <w:p w14:paraId="0A0C5850" w14:textId="77777777" w:rsidR="004441B2" w:rsidRDefault="00000000">
      <w:pPr>
        <w:pStyle w:val="ListParagraph"/>
        <w:numPr>
          <w:ilvl w:val="0"/>
          <w:numId w:val="2"/>
        </w:numPr>
        <w:spacing w:before="60" w:after="60"/>
      </w:pPr>
      <w:r>
        <w:rPr>
          <w:color w:val="1B2631"/>
        </w:rPr>
        <w:t>Damage to brand reputation and long-term loss of customer trust</w:t>
      </w:r>
    </w:p>
    <w:p w14:paraId="16A4A40C" w14:textId="77777777" w:rsidR="004441B2" w:rsidRDefault="00000000">
      <w:pPr>
        <w:spacing w:before="200" w:after="80"/>
      </w:pPr>
      <w:r>
        <w:rPr>
          <w:b/>
          <w:bCs/>
          <w:color w:val="2E86C1"/>
          <w:sz w:val="24"/>
          <w:szCs w:val="24"/>
        </w:rPr>
        <w:t>What constitutes ‘safe’ on Amazon</w:t>
      </w:r>
    </w:p>
    <w:p w14:paraId="45360F90" w14:textId="77777777" w:rsidR="004441B2" w:rsidRDefault="00000000">
      <w:pPr>
        <w:spacing w:before="60" w:after="60"/>
        <w:jc w:val="both"/>
      </w:pPr>
      <w:r>
        <w:rPr>
          <w:color w:val="1B2631"/>
        </w:rPr>
        <w:t>A product is generally considered compliant on Amazon when it meets all applicable mandatory safety standards in the marketplace where it is sold, is accompanied by valid test reports and certifications from accredited third-party laboratories, and is labeled, packaged, and described in accordance with relevant regulatory requirements.</w:t>
      </w:r>
    </w:p>
    <w:p w14:paraId="45FFF1C9" w14:textId="77777777" w:rsidR="004441B2" w:rsidRDefault="00000000">
      <w:pPr>
        <w:spacing w:before="60" w:after="60"/>
        <w:jc w:val="both"/>
      </w:pPr>
      <w:r>
        <w:rPr>
          <w:color w:val="1B2631"/>
        </w:rPr>
        <w:t xml:space="preserve">However, Amazon’s definition of ‘safe’ goes beyond what regulators formally require. Amazon enforces both mandatory and voluntary safety standards — and it reserves the right to restrict or </w:t>
      </w:r>
      <w:r>
        <w:rPr>
          <w:color w:val="1B2631"/>
        </w:rPr>
        <w:lastRenderedPageBreak/>
        <w:t>remove any product it determines poses a risk to customers, even where no formal regulatory action has been taken.</w:t>
      </w:r>
    </w:p>
    <w:p w14:paraId="06EB8A22" w14:textId="77777777" w:rsidR="004441B2" w:rsidRDefault="00000000">
      <w:pPr>
        <w:spacing w:before="200" w:after="80"/>
      </w:pPr>
      <w:r>
        <w:rPr>
          <w:b/>
          <w:bCs/>
          <w:color w:val="2E86C1"/>
          <w:sz w:val="24"/>
          <w:szCs w:val="24"/>
        </w:rPr>
        <w:t>How Amazon monitors product safety</w:t>
      </w:r>
    </w:p>
    <w:p w14:paraId="151EF33A" w14:textId="77777777" w:rsidR="004441B2" w:rsidRDefault="00000000">
      <w:pPr>
        <w:spacing w:before="60" w:after="60"/>
        <w:jc w:val="both"/>
      </w:pPr>
      <w:r>
        <w:rPr>
          <w:color w:val="1B2631"/>
        </w:rPr>
        <w:t>Amazon actively monitors the safety landscape through multiple channels, including government regulatory bodies such as the CPSC (US), Health Canada, and the EU Safety Gate; established safety watchdogs and consumer advocacy organizations such as Consumer Reports, Safe Kids Worldwide, and the World Against Toys Causing Harm (W.A.T.C.H.); independent product safety NGOs and testing organizations; and its own internal safety signals from customer complaints, injury reports, and marketplace data.</w:t>
      </w:r>
    </w:p>
    <w:p w14:paraId="5F65A660" w14:textId="77777777" w:rsidR="004441B2" w:rsidRDefault="00000000">
      <w:pPr>
        <w:spacing w:before="60" w:after="60"/>
        <w:jc w:val="both"/>
      </w:pPr>
      <w:r>
        <w:rPr>
          <w:color w:val="1B2631"/>
        </w:rPr>
        <w:t>When a product is identified as posing a potential risk through any of these channels, Amazon may immediately restrict the listing, suppress it pending document review, or request that the seller provides test reports, product images, packaging images, and labeling information to demonstrate compliance. If the risk is considered significant, the product may be removed entirely while the review is underway.</w:t>
      </w:r>
    </w:p>
    <w:p w14:paraId="59AC9474" w14:textId="77777777" w:rsidR="004441B2" w:rsidRDefault="00000000">
      <w:pPr>
        <w:spacing w:before="200" w:after="80"/>
      </w:pPr>
      <w:r>
        <w:rPr>
          <w:b/>
          <w:bCs/>
          <w:color w:val="2E86C1"/>
          <w:sz w:val="24"/>
          <w:szCs w:val="24"/>
        </w:rPr>
        <w:t>Amazon’s enforcement beyond regulation</w:t>
      </w:r>
    </w:p>
    <w:p w14:paraId="4CC80F57" w14:textId="77777777" w:rsidR="004441B2" w:rsidRDefault="00000000">
      <w:pPr>
        <w:spacing w:before="60" w:after="60"/>
        <w:jc w:val="both"/>
      </w:pPr>
      <w:r>
        <w:rPr>
          <w:color w:val="1B2631"/>
        </w:rPr>
        <w:t>Amazon does not wait for a regulator to act before restricting a product. This is one of the most important and least understood aspects of selling on Amazon’s marketplace — and it catches many sellers off guard.</w:t>
      </w:r>
    </w:p>
    <w:p w14:paraId="32015758" w14:textId="77777777" w:rsidR="004441B2" w:rsidRDefault="00000000">
      <w:pPr>
        <w:spacing w:before="120" w:after="40"/>
        <w:ind w:left="360" w:right="360"/>
      </w:pPr>
      <w:r>
        <w:rPr>
          <w:b/>
          <w:bCs/>
          <w:color w:val="7D6608"/>
          <w:sz w:val="18"/>
          <w:szCs w:val="18"/>
        </w:rPr>
        <w:t>Example — Mermaid tails for children</w:t>
      </w:r>
    </w:p>
    <w:p w14:paraId="7880A388" w14:textId="77777777" w:rsidR="004441B2" w:rsidRDefault="00000000">
      <w:pPr>
        <w:spacing w:before="40" w:after="100"/>
        <w:ind w:left="360" w:right="360"/>
      </w:pPr>
      <w:r>
        <w:rPr>
          <w:color w:val="1B2631"/>
        </w:rPr>
        <w:t>Mermaid tail swimwear for children has not been formally restricted by the CPSC, Health Canada, or any major EU product safety regulator. However, Amazon restricts the sale of these products because they have been linked to drowning incidents — the design restricts leg movement in water, creating a genuine risk for young swimmers. Amazon identified the safety signal independently and acted on it, regardless of the absence of formal regulatory action.</w:t>
      </w:r>
    </w:p>
    <w:p w14:paraId="7A0E8D11" w14:textId="77777777" w:rsidR="004441B2" w:rsidRDefault="00000000">
      <w:pPr>
        <w:spacing w:before="120" w:after="40"/>
        <w:ind w:left="360" w:right="360"/>
      </w:pPr>
      <w:r>
        <w:rPr>
          <w:b/>
          <w:bCs/>
          <w:color w:val="7D6608"/>
          <w:sz w:val="18"/>
          <w:szCs w:val="18"/>
        </w:rPr>
        <w:t>Example — Mouth tape products</w:t>
      </w:r>
    </w:p>
    <w:p w14:paraId="1B46BE56" w14:textId="77777777" w:rsidR="004441B2" w:rsidRDefault="00000000">
      <w:pPr>
        <w:spacing w:before="40" w:after="100"/>
        <w:ind w:left="360" w:right="360"/>
      </w:pPr>
      <w:r>
        <w:rPr>
          <w:color w:val="1B2631"/>
        </w:rPr>
        <w:t>Mouth tapes became a widely popular wellness trend, with products sold across Amazon’s marketplaces generating significant sales volumes. Amazon restricted the category after identifying safety concerns around breathing obstruction in adults and children during sleep — ahead of formal action from regulators. Popularity and sales volume offered no protection once Amazon determined the product presented a safety risk.</w:t>
      </w:r>
    </w:p>
    <w:p w14:paraId="0400B825" w14:textId="77777777" w:rsidR="004441B2" w:rsidRDefault="00000000">
      <w:pPr>
        <w:spacing w:before="60" w:after="60"/>
        <w:jc w:val="both"/>
      </w:pPr>
      <w:r>
        <w:rPr>
          <w:color w:val="1B2631"/>
        </w:rPr>
        <w:t>In both cases, sellers were required to submit test reports, product images, packaging images, product labels, and other supporting documentation before their listings could be reviewed for reinstatement. This is the standard Amazon process when a safety concern is raised — and it is exactly the kind of situation Amazon Safety Pro exists to help sellers navigate.</w:t>
      </w:r>
    </w:p>
    <w:p w14:paraId="2AA5212F" w14:textId="77777777" w:rsidR="004441B2" w:rsidRDefault="004441B2">
      <w:pPr>
        <w:pBdr>
          <w:bottom w:val="single" w:sz="2" w:space="6" w:color="AEB6BF"/>
        </w:pBdr>
        <w:spacing w:before="200" w:after="200"/>
      </w:pPr>
    </w:p>
    <w:p w14:paraId="1BF6D554" w14:textId="77777777" w:rsidR="004441B2" w:rsidRDefault="00000000">
      <w:pPr>
        <w:spacing w:before="280" w:after="100"/>
      </w:pPr>
      <w:r>
        <w:rPr>
          <w:b/>
          <w:bCs/>
          <w:color w:val="1A5276"/>
          <w:sz w:val="28"/>
          <w:szCs w:val="28"/>
        </w:rPr>
        <w:t>4b. Global Product Safety Policies Across Different Marketplaces</w:t>
      </w:r>
    </w:p>
    <w:p w14:paraId="6762B568" w14:textId="77777777" w:rsidR="004441B2" w:rsidRDefault="00000000">
      <w:pPr>
        <w:spacing w:before="60" w:after="60"/>
        <w:jc w:val="both"/>
      </w:pPr>
      <w:r>
        <w:rPr>
          <w:color w:val="1B2631"/>
        </w:rPr>
        <w:t>Amazon operates across multiple global marketplaces, each subject to the regulatory framework of its respective country or region. Sellers are responsible for ensuring their products comply with the standards applicable to every marketplace in which they sell.</w:t>
      </w:r>
    </w:p>
    <w:p w14:paraId="50D631F8" w14:textId="77777777" w:rsidR="004441B2" w:rsidRDefault="00000000">
      <w:pPr>
        <w:spacing w:before="200" w:after="80"/>
      </w:pPr>
      <w:r>
        <w:rPr>
          <w:b/>
          <w:bCs/>
          <w:color w:val="2E86C1"/>
          <w:sz w:val="24"/>
          <w:szCs w:val="24"/>
        </w:rPr>
        <w:t>United States (amazon.com)</w:t>
      </w:r>
    </w:p>
    <w:p w14:paraId="4447D31B" w14:textId="77777777" w:rsidR="004441B2" w:rsidRDefault="00000000">
      <w:pPr>
        <w:spacing w:before="60" w:after="60"/>
        <w:jc w:val="both"/>
      </w:pPr>
      <w:r>
        <w:rPr>
          <w:color w:val="1B2631"/>
        </w:rPr>
        <w:lastRenderedPageBreak/>
        <w:t>Product safety in the US marketplace is primarily governed by the Consumer Product Safety Commission (CPSC) and enforced through the Consumer Product Safety Improvement Act (CPSIA). Key requirements include:</w:t>
      </w:r>
    </w:p>
    <w:p w14:paraId="127A8EC0" w14:textId="77777777" w:rsidR="004441B2" w:rsidRDefault="00000000">
      <w:pPr>
        <w:pStyle w:val="ListParagraph"/>
        <w:numPr>
          <w:ilvl w:val="0"/>
          <w:numId w:val="2"/>
        </w:numPr>
        <w:spacing w:before="60" w:after="60"/>
      </w:pPr>
      <w:r>
        <w:rPr>
          <w:color w:val="1B2631"/>
        </w:rPr>
        <w:t>Children’s products must comply with CPSIA and be accompanied by a Children’s Product Certificate (CPC) supported by third-party testing from a CPSC-approved laboratory</w:t>
      </w:r>
    </w:p>
    <w:p w14:paraId="02C30A5C" w14:textId="77777777" w:rsidR="004441B2" w:rsidRDefault="00000000">
      <w:pPr>
        <w:pStyle w:val="ListParagraph"/>
        <w:numPr>
          <w:ilvl w:val="0"/>
          <w:numId w:val="2"/>
        </w:numPr>
        <w:spacing w:before="60" w:after="60"/>
      </w:pPr>
      <w:r>
        <w:rPr>
          <w:color w:val="1B2631"/>
        </w:rPr>
        <w:t>General consumer products must meet applicable ASTM, UL, or other recognized voluntary or mandatory standards</w:t>
      </w:r>
    </w:p>
    <w:p w14:paraId="0F711E27" w14:textId="77777777" w:rsidR="004441B2" w:rsidRDefault="00000000">
      <w:pPr>
        <w:pStyle w:val="ListParagraph"/>
        <w:numPr>
          <w:ilvl w:val="0"/>
          <w:numId w:val="2"/>
        </w:numPr>
        <w:spacing w:before="60" w:after="60"/>
      </w:pPr>
      <w:r>
        <w:rPr>
          <w:color w:val="1B2631"/>
        </w:rPr>
        <w:t>Certain product categories require specific certifications and labeling</w:t>
      </w:r>
    </w:p>
    <w:p w14:paraId="019E7087" w14:textId="77777777" w:rsidR="004441B2" w:rsidRDefault="00000000">
      <w:pPr>
        <w:spacing w:before="200" w:after="80"/>
      </w:pPr>
      <w:r>
        <w:rPr>
          <w:b/>
          <w:bCs/>
          <w:color w:val="2E86C1"/>
          <w:sz w:val="24"/>
          <w:szCs w:val="24"/>
        </w:rPr>
        <w:t>Canada (amazon.ca)</w:t>
      </w:r>
    </w:p>
    <w:p w14:paraId="364F918F" w14:textId="77777777" w:rsidR="004441B2" w:rsidRDefault="00000000">
      <w:pPr>
        <w:spacing w:before="60" w:after="60"/>
        <w:jc w:val="both"/>
      </w:pPr>
      <w:r>
        <w:rPr>
          <w:color w:val="1B2631"/>
        </w:rPr>
        <w:t>The Canadian marketplace is regulated by Health Canada under the Canada Consumer Product Safety Act (CCPSA). Products sold on amazon.ca must not pose an unreasonable danger to human health or safety. In addition to the CCPSA’s general requirements, many product categories in Canada are subject to specific Statutory Orders and Regulations (SOR standards) — mandatory technical regulations that set out detailed safety requirements for particular product types, including children’s toys, cribs, car seats, electrical products, and more. Sellers must identify and comply with the relevant SOR standards for their product category before listing on the Canadian marketplace. Sellers may be required to provide a General Certificate of Conformity (GCC) or equivalent documentation demonstrating compliance with the applicable SOR standards.</w:t>
      </w:r>
    </w:p>
    <w:p w14:paraId="258FDC5D" w14:textId="77777777" w:rsidR="004441B2" w:rsidRDefault="00000000">
      <w:pPr>
        <w:spacing w:before="200" w:after="80"/>
      </w:pPr>
      <w:r>
        <w:rPr>
          <w:b/>
          <w:bCs/>
          <w:color w:val="2E86C1"/>
          <w:sz w:val="24"/>
          <w:szCs w:val="24"/>
        </w:rPr>
        <w:t>European Union</w:t>
      </w:r>
    </w:p>
    <w:p w14:paraId="1B05B0AE" w14:textId="77777777" w:rsidR="004441B2" w:rsidRDefault="00000000">
      <w:pPr>
        <w:spacing w:before="60" w:after="60"/>
        <w:jc w:val="both"/>
      </w:pPr>
      <w:r>
        <w:rPr>
          <w:color w:val="1B2631"/>
        </w:rPr>
        <w:t>EU marketplaces are governed by a comprehensive framework of product safety directives and regulations, including:</w:t>
      </w:r>
    </w:p>
    <w:p w14:paraId="4457D555" w14:textId="77777777" w:rsidR="004441B2" w:rsidRDefault="00000000">
      <w:pPr>
        <w:pStyle w:val="ListParagraph"/>
        <w:numPr>
          <w:ilvl w:val="0"/>
          <w:numId w:val="2"/>
        </w:numPr>
        <w:spacing w:before="60" w:after="60"/>
      </w:pPr>
      <w:r>
        <w:rPr>
          <w:color w:val="1B2631"/>
        </w:rPr>
        <w:t>General Product Safety Regulation (GPSR) — applies to all consumer products not covered by a specific directive</w:t>
      </w:r>
    </w:p>
    <w:p w14:paraId="789FFAB6" w14:textId="77777777" w:rsidR="004441B2" w:rsidRDefault="00000000">
      <w:pPr>
        <w:pStyle w:val="ListParagraph"/>
        <w:numPr>
          <w:ilvl w:val="0"/>
          <w:numId w:val="2"/>
        </w:numPr>
        <w:spacing w:before="60" w:after="60"/>
      </w:pPr>
      <w:r>
        <w:rPr>
          <w:color w:val="1B2631"/>
        </w:rPr>
        <w:t>CE marking requirements for applicable product categories</w:t>
      </w:r>
    </w:p>
    <w:p w14:paraId="2C621A58" w14:textId="77777777" w:rsidR="004441B2" w:rsidRDefault="00000000">
      <w:pPr>
        <w:pStyle w:val="ListParagraph"/>
        <w:numPr>
          <w:ilvl w:val="0"/>
          <w:numId w:val="2"/>
        </w:numPr>
        <w:spacing w:before="60" w:after="60"/>
      </w:pPr>
      <w:r>
        <w:rPr>
          <w:color w:val="1B2631"/>
        </w:rPr>
        <w:t>REACH regulation governing chemical substances in products</w:t>
      </w:r>
    </w:p>
    <w:p w14:paraId="4A99701E" w14:textId="77777777" w:rsidR="004441B2" w:rsidRDefault="00000000">
      <w:pPr>
        <w:pStyle w:val="ListParagraph"/>
        <w:numPr>
          <w:ilvl w:val="0"/>
          <w:numId w:val="2"/>
        </w:numPr>
        <w:spacing w:before="60" w:after="60"/>
      </w:pPr>
      <w:r>
        <w:rPr>
          <w:color w:val="1B2631"/>
        </w:rPr>
        <w:t>RoHS directive for electrical and electronic equipment</w:t>
      </w:r>
    </w:p>
    <w:p w14:paraId="7B6F1A0B" w14:textId="77777777" w:rsidR="004441B2" w:rsidRDefault="00000000">
      <w:pPr>
        <w:pStyle w:val="ListParagraph"/>
        <w:numPr>
          <w:ilvl w:val="0"/>
          <w:numId w:val="2"/>
        </w:numPr>
        <w:spacing w:before="60" w:after="60"/>
      </w:pPr>
      <w:r>
        <w:rPr>
          <w:color w:val="1B2631"/>
        </w:rPr>
        <w:t>EN 71 toy safety standard for toys sold in the EU</w:t>
      </w:r>
    </w:p>
    <w:p w14:paraId="70470E75" w14:textId="77777777" w:rsidR="004441B2" w:rsidRDefault="00000000">
      <w:pPr>
        <w:pStyle w:val="ListParagraph"/>
        <w:numPr>
          <w:ilvl w:val="0"/>
          <w:numId w:val="2"/>
        </w:numPr>
        <w:spacing w:before="60" w:after="60"/>
      </w:pPr>
      <w:r>
        <w:rPr>
          <w:color w:val="1B2631"/>
        </w:rPr>
        <w:t>EU Declaration of Conformity (DoC) required for CE-marked products</w:t>
      </w:r>
    </w:p>
    <w:p w14:paraId="71027F15" w14:textId="77777777" w:rsidR="004441B2" w:rsidRDefault="00000000">
      <w:pPr>
        <w:spacing w:before="40" w:after="40"/>
        <w:ind w:left="360" w:right="360"/>
      </w:pPr>
      <w:r>
        <w:rPr>
          <w:b/>
          <w:bCs/>
          <w:color w:val="1A5276"/>
          <w:sz w:val="20"/>
          <w:szCs w:val="20"/>
        </w:rPr>
        <w:t>Note: Following Brexit, the United Kingdom has its own separate product safety framework (UKCA marking) for products sold on amazon.co.uk.</w:t>
      </w:r>
    </w:p>
    <w:p w14:paraId="07D24E14" w14:textId="77777777" w:rsidR="004441B2" w:rsidRDefault="004441B2">
      <w:pPr>
        <w:pBdr>
          <w:bottom w:val="single" w:sz="2" w:space="6" w:color="AEB6BF"/>
        </w:pBdr>
        <w:spacing w:before="200" w:after="200"/>
      </w:pPr>
    </w:p>
    <w:p w14:paraId="2A0A1C13" w14:textId="77777777" w:rsidR="004441B2" w:rsidRDefault="00000000">
      <w:pPr>
        <w:spacing w:before="280" w:after="100"/>
      </w:pPr>
      <w:r>
        <w:rPr>
          <w:b/>
          <w:bCs/>
          <w:color w:val="1A5276"/>
          <w:sz w:val="28"/>
          <w:szCs w:val="28"/>
        </w:rPr>
        <w:t>4c. Product Restrictions at Amazon</w:t>
      </w:r>
    </w:p>
    <w:p w14:paraId="60E3D154" w14:textId="77777777" w:rsidR="004441B2" w:rsidRDefault="00000000">
      <w:pPr>
        <w:spacing w:before="60" w:after="60"/>
        <w:jc w:val="both"/>
      </w:pPr>
      <w:r>
        <w:rPr>
          <w:color w:val="1B2631"/>
        </w:rPr>
        <w:t>Amazon applies a range of product-specific compliance requirements that sellers must understand before listing. These fall into four main categories.</w:t>
      </w:r>
    </w:p>
    <w:p w14:paraId="1EE267D9" w14:textId="77777777" w:rsidR="004441B2" w:rsidRDefault="00000000">
      <w:pPr>
        <w:spacing w:before="200" w:after="80"/>
      </w:pPr>
      <w:r>
        <w:rPr>
          <w:b/>
          <w:bCs/>
          <w:color w:val="2E86C1"/>
          <w:sz w:val="24"/>
          <w:szCs w:val="24"/>
        </w:rPr>
        <w:t>i. Products Requiring Safety Documents</w:t>
      </w:r>
    </w:p>
    <w:p w14:paraId="6EB6AB9F" w14:textId="77777777" w:rsidR="004441B2" w:rsidRDefault="00000000">
      <w:pPr>
        <w:spacing w:before="60" w:after="60"/>
        <w:jc w:val="both"/>
      </w:pPr>
      <w:r>
        <w:rPr>
          <w:color w:val="1B2631"/>
        </w:rPr>
        <w:t>Certain product categories are flagged by Amazon as requiring safety documentation before a listing can go live or remain active. These typically include children’s products, electrical and electronic goods, chemical products, food contact materials, personal protective equipment, and products containing lithium batteries.</w:t>
      </w:r>
    </w:p>
    <w:p w14:paraId="70E2F103" w14:textId="77777777" w:rsidR="004441B2" w:rsidRDefault="00000000">
      <w:pPr>
        <w:spacing w:before="60" w:after="60"/>
        <w:jc w:val="both"/>
      </w:pPr>
      <w:r>
        <w:rPr>
          <w:color w:val="1B2631"/>
        </w:rPr>
        <w:lastRenderedPageBreak/>
        <w:t>When Amazon requests safety documentation, sellers are typically required to submit a combination of the following:</w:t>
      </w:r>
    </w:p>
    <w:p w14:paraId="4D4502D7" w14:textId="77777777" w:rsidR="004441B2" w:rsidRDefault="00000000">
      <w:pPr>
        <w:pStyle w:val="ListParagraph"/>
        <w:numPr>
          <w:ilvl w:val="0"/>
          <w:numId w:val="2"/>
        </w:numPr>
        <w:spacing w:before="60" w:after="60"/>
      </w:pPr>
      <w:r>
        <w:rPr>
          <w:color w:val="1B2631"/>
        </w:rPr>
        <w:t>Test reports from accredited, Amazon-accepted third-party laboratories confirming the product meets all applicable safety standards</w:t>
      </w:r>
    </w:p>
    <w:p w14:paraId="6B8ACA98" w14:textId="77777777" w:rsidR="004441B2" w:rsidRDefault="00000000">
      <w:pPr>
        <w:pStyle w:val="ListParagraph"/>
        <w:numPr>
          <w:ilvl w:val="0"/>
          <w:numId w:val="2"/>
        </w:numPr>
        <w:spacing w:before="60" w:after="60"/>
      </w:pPr>
      <w:r>
        <w:rPr>
          <w:color w:val="1B2631"/>
        </w:rPr>
        <w:t>A Children’s Product Certificate (CPC), Declaration of Conformity (DOC), or General Certificate of Conformity (GCC) as applicable</w:t>
      </w:r>
    </w:p>
    <w:p w14:paraId="468B16EA" w14:textId="77777777" w:rsidR="004441B2" w:rsidRDefault="00000000">
      <w:pPr>
        <w:pStyle w:val="ListParagraph"/>
        <w:numPr>
          <w:ilvl w:val="0"/>
          <w:numId w:val="2"/>
        </w:numPr>
        <w:spacing w:before="60" w:after="60"/>
      </w:pPr>
      <w:r>
        <w:rPr>
          <w:color w:val="1B2631"/>
        </w:rPr>
        <w:t>Product images showing the item itself from multiple angles</w:t>
      </w:r>
    </w:p>
    <w:p w14:paraId="60FAE5D9" w14:textId="77777777" w:rsidR="004441B2" w:rsidRDefault="00000000">
      <w:pPr>
        <w:pStyle w:val="ListParagraph"/>
        <w:numPr>
          <w:ilvl w:val="0"/>
          <w:numId w:val="2"/>
        </w:numPr>
        <w:spacing w:before="60" w:after="60"/>
      </w:pPr>
      <w:r>
        <w:rPr>
          <w:color w:val="1B2631"/>
        </w:rPr>
        <w:t>Packaging images showing all sides of the retail packaging</w:t>
      </w:r>
    </w:p>
    <w:p w14:paraId="1450A3AE" w14:textId="77777777" w:rsidR="004441B2" w:rsidRDefault="00000000">
      <w:pPr>
        <w:pStyle w:val="ListParagraph"/>
        <w:numPr>
          <w:ilvl w:val="0"/>
          <w:numId w:val="2"/>
        </w:numPr>
        <w:spacing w:before="60" w:after="60"/>
      </w:pPr>
      <w:r>
        <w:rPr>
          <w:color w:val="1B2631"/>
        </w:rPr>
        <w:t>Labeling images clearly showing all required label content including warnings, age grading, manufacturer or importer information, and tracking labels</w:t>
      </w:r>
    </w:p>
    <w:p w14:paraId="74A408A0" w14:textId="77777777" w:rsidR="004441B2" w:rsidRDefault="00000000">
      <w:pPr>
        <w:pStyle w:val="ListParagraph"/>
        <w:numPr>
          <w:ilvl w:val="0"/>
          <w:numId w:val="2"/>
        </w:numPr>
        <w:spacing w:before="60" w:after="60"/>
      </w:pPr>
      <w:r>
        <w:rPr>
          <w:color w:val="1B2631"/>
        </w:rPr>
        <w:t>Safety Data Sheets (SDS) where applicable for chemical or hazardous products</w:t>
      </w:r>
    </w:p>
    <w:p w14:paraId="53EBC7BA" w14:textId="77777777" w:rsidR="004441B2" w:rsidRDefault="00000000">
      <w:pPr>
        <w:spacing w:before="60" w:after="60"/>
        <w:jc w:val="both"/>
      </w:pPr>
      <w:r>
        <w:rPr>
          <w:color w:val="1B2631"/>
        </w:rPr>
        <w:t>Failure to provide the requested documentation within Amazon’s specified timeframe will typically result in immediate listing suppression. Sellers who are unsure what specific documents are required for their product and marketplace should seek expert guidance before responding to a compliance notification.</w:t>
      </w:r>
    </w:p>
    <w:p w14:paraId="175A101A" w14:textId="77777777" w:rsidR="004441B2" w:rsidRDefault="00000000">
      <w:pPr>
        <w:spacing w:before="200" w:after="80"/>
      </w:pPr>
      <w:r>
        <w:rPr>
          <w:b/>
          <w:bCs/>
          <w:color w:val="2E86C1"/>
          <w:sz w:val="24"/>
          <w:szCs w:val="24"/>
        </w:rPr>
        <w:t>ii. Restricted Products</w:t>
      </w:r>
    </w:p>
    <w:p w14:paraId="75286DA3" w14:textId="77777777" w:rsidR="004441B2" w:rsidRDefault="00000000">
      <w:pPr>
        <w:spacing w:before="60" w:after="60"/>
        <w:jc w:val="both"/>
      </w:pPr>
      <w:r>
        <w:rPr>
          <w:color w:val="1B2631"/>
        </w:rPr>
        <w:t>Amazon maintains a list of restricted products that may not be sold on the platform, or may only be sold with prior approval. Categories include but are not limited to:</w:t>
      </w:r>
    </w:p>
    <w:p w14:paraId="2B030F43" w14:textId="77777777" w:rsidR="004441B2" w:rsidRDefault="00000000">
      <w:pPr>
        <w:pStyle w:val="ListParagraph"/>
        <w:numPr>
          <w:ilvl w:val="0"/>
          <w:numId w:val="2"/>
        </w:numPr>
        <w:spacing w:before="60" w:after="60"/>
      </w:pPr>
      <w:r>
        <w:rPr>
          <w:color w:val="1B2631"/>
        </w:rPr>
        <w:t>Certain pesticides and plant and soil amendments</w:t>
      </w:r>
    </w:p>
    <w:p w14:paraId="2F6D395C" w14:textId="77777777" w:rsidR="004441B2" w:rsidRDefault="00000000">
      <w:pPr>
        <w:pStyle w:val="ListParagraph"/>
        <w:numPr>
          <w:ilvl w:val="0"/>
          <w:numId w:val="2"/>
        </w:numPr>
        <w:spacing w:before="60" w:after="60"/>
      </w:pPr>
      <w:r>
        <w:rPr>
          <w:color w:val="1B2631"/>
        </w:rPr>
        <w:t>Drugs and drug paraphernalia</w:t>
      </w:r>
    </w:p>
    <w:p w14:paraId="0C3E44DC" w14:textId="77777777" w:rsidR="004441B2" w:rsidRDefault="00000000">
      <w:pPr>
        <w:pStyle w:val="ListParagraph"/>
        <w:numPr>
          <w:ilvl w:val="0"/>
          <w:numId w:val="2"/>
        </w:numPr>
        <w:spacing w:before="60" w:after="60"/>
      </w:pPr>
      <w:r>
        <w:rPr>
          <w:color w:val="1B2631"/>
        </w:rPr>
        <w:t>Surveillance and tracking devices</w:t>
      </w:r>
    </w:p>
    <w:p w14:paraId="4BE45582" w14:textId="77777777" w:rsidR="004441B2" w:rsidRDefault="00000000">
      <w:pPr>
        <w:pStyle w:val="ListParagraph"/>
        <w:numPr>
          <w:ilvl w:val="0"/>
          <w:numId w:val="2"/>
        </w:numPr>
        <w:spacing w:before="60" w:after="60"/>
      </w:pPr>
      <w:r>
        <w:rPr>
          <w:color w:val="1B2631"/>
        </w:rPr>
        <w:t>Certain laser products</w:t>
      </w:r>
    </w:p>
    <w:p w14:paraId="11B12ECD" w14:textId="77777777" w:rsidR="004441B2" w:rsidRDefault="00000000">
      <w:pPr>
        <w:pStyle w:val="ListParagraph"/>
        <w:numPr>
          <w:ilvl w:val="0"/>
          <w:numId w:val="2"/>
        </w:numPr>
        <w:spacing w:before="60" w:after="60"/>
      </w:pPr>
      <w:r>
        <w:rPr>
          <w:color w:val="1B2631"/>
        </w:rPr>
        <w:t>Recalled products</w:t>
      </w:r>
    </w:p>
    <w:p w14:paraId="555D2864" w14:textId="77777777" w:rsidR="004441B2" w:rsidRDefault="00000000">
      <w:pPr>
        <w:pStyle w:val="ListParagraph"/>
        <w:numPr>
          <w:ilvl w:val="0"/>
          <w:numId w:val="2"/>
        </w:numPr>
        <w:spacing w:before="60" w:after="60"/>
      </w:pPr>
      <w:r>
        <w:rPr>
          <w:color w:val="1B2631"/>
        </w:rPr>
        <w:t>Certain medical devices requiring regulatory approval</w:t>
      </w:r>
    </w:p>
    <w:p w14:paraId="71E36DD3" w14:textId="77777777" w:rsidR="004441B2" w:rsidRDefault="00000000">
      <w:pPr>
        <w:spacing w:before="60" w:after="60"/>
        <w:jc w:val="both"/>
      </w:pPr>
      <w:r>
        <w:rPr>
          <w:color w:val="1B2631"/>
        </w:rPr>
        <w:t>Sellers who attempt to list restricted products without the appropriate approvals risk immediate listing removal and potential account action.</w:t>
      </w:r>
    </w:p>
    <w:p w14:paraId="3CF92E44" w14:textId="77777777" w:rsidR="004441B2" w:rsidRDefault="00000000">
      <w:pPr>
        <w:spacing w:before="200" w:after="80"/>
      </w:pPr>
      <w:r>
        <w:rPr>
          <w:b/>
          <w:bCs/>
          <w:color w:val="2E86C1"/>
          <w:sz w:val="24"/>
          <w:szCs w:val="24"/>
        </w:rPr>
        <w:t>iii. Dangerous Goods (Hazmat)</w:t>
      </w:r>
    </w:p>
    <w:p w14:paraId="3E70AEDC" w14:textId="77777777" w:rsidR="004441B2" w:rsidRDefault="00000000">
      <w:pPr>
        <w:spacing w:before="60" w:after="60"/>
        <w:jc w:val="both"/>
      </w:pPr>
      <w:r>
        <w:rPr>
          <w:color w:val="1B2631"/>
        </w:rPr>
        <w:t>Amazon classifies products containing hazardous materials as Dangerous Goods. These include products that are flammable, pressurised, corrosive, toxic, or otherwise pose a risk during storage, handling, or transport. Common examples include lithium batteries and battery-powered products, aerosols and pressurised containers, and flammable liquids. Sellers listing Dangerous Goods must provide a Safety Data Sheet (SDS) and ensure their products are properly classified. Misclassification can result in listing restrictions, removal from FBA, or account suspension.</w:t>
      </w:r>
    </w:p>
    <w:p w14:paraId="03F104B1" w14:textId="77777777" w:rsidR="004441B2" w:rsidRDefault="00000000">
      <w:pPr>
        <w:spacing w:before="200" w:after="80"/>
      </w:pPr>
      <w:r>
        <w:rPr>
          <w:b/>
          <w:bCs/>
          <w:color w:val="2E86C1"/>
          <w:sz w:val="24"/>
          <w:szCs w:val="24"/>
        </w:rPr>
        <w:t>iv. Amazon TIC Policy — Testing, Inspection and Certification</w:t>
      </w:r>
    </w:p>
    <w:p w14:paraId="504DBAD0" w14:textId="77777777" w:rsidR="004441B2" w:rsidRDefault="00000000">
      <w:pPr>
        <w:spacing w:before="200" w:after="80"/>
      </w:pPr>
      <w:r>
        <w:rPr>
          <w:b/>
          <w:bCs/>
          <w:color w:val="2E86C1"/>
          <w:sz w:val="24"/>
          <w:szCs w:val="24"/>
        </w:rPr>
        <w:t>What is TIC?</w:t>
      </w:r>
    </w:p>
    <w:p w14:paraId="5104A676" w14:textId="77777777" w:rsidR="004441B2" w:rsidRDefault="00000000">
      <w:pPr>
        <w:spacing w:before="60" w:after="60"/>
        <w:jc w:val="both"/>
      </w:pPr>
      <w:r>
        <w:rPr>
          <w:color w:val="1B2631"/>
        </w:rPr>
        <w:t>Testing, Inspection and Certification (TIC) refers to the services provided by independent, accredited third-party organizations that evaluate products against applicable safety standards and regulations. In the context of Amazon, TIC is the framework through which Amazon requires sellers to prove — not just claim — that their products are safe and compliant. Under Amazon’s TIC policy, test results and compliance data must be submitted directly to Amazon by an Amazon-approved TIC organization, not uploaded manually by the seller. This direct-from-lab verification model was introduced to eliminate falsified or altered test reports and to ensure the integrity of every compliance submission on the platform.</w:t>
      </w:r>
    </w:p>
    <w:p w14:paraId="3A72E219" w14:textId="77777777" w:rsidR="004441B2" w:rsidRDefault="00000000">
      <w:pPr>
        <w:spacing w:before="200" w:after="80"/>
      </w:pPr>
      <w:r>
        <w:rPr>
          <w:b/>
          <w:bCs/>
          <w:color w:val="2E86C1"/>
          <w:sz w:val="24"/>
          <w:szCs w:val="24"/>
        </w:rPr>
        <w:lastRenderedPageBreak/>
        <w:t>How the TIC process works</w:t>
      </w:r>
    </w:p>
    <w:p w14:paraId="64589BC4" w14:textId="77777777" w:rsidR="004441B2" w:rsidRDefault="00000000">
      <w:pPr>
        <w:spacing w:before="60" w:after="60"/>
        <w:jc w:val="both"/>
      </w:pPr>
      <w:r>
        <w:rPr>
          <w:color w:val="1B2631"/>
        </w:rPr>
        <w:t>When an ASIN is flagged under Amazon’s TIC compliance process, the seller receives a notification through their Account Health dashboard under Policy Compliance. The process then follows these steps:</w:t>
      </w:r>
    </w:p>
    <w:p w14:paraId="365CA15E" w14:textId="77777777" w:rsidR="004441B2" w:rsidRDefault="00000000">
      <w:pPr>
        <w:pStyle w:val="ListParagraph"/>
        <w:numPr>
          <w:ilvl w:val="0"/>
          <w:numId w:val="2"/>
        </w:numPr>
        <w:spacing w:before="60" w:after="60"/>
      </w:pPr>
      <w:r>
        <w:rPr>
          <w:color w:val="1B2631"/>
        </w:rPr>
        <w:t>The seller navigates to Account Health, selects the affected ASIN, and clicks “Verify your product”</w:t>
      </w:r>
    </w:p>
    <w:p w14:paraId="1AA773F5" w14:textId="77777777" w:rsidR="004441B2" w:rsidRDefault="00000000">
      <w:pPr>
        <w:pStyle w:val="ListParagraph"/>
        <w:numPr>
          <w:ilvl w:val="0"/>
          <w:numId w:val="2"/>
        </w:numPr>
        <w:spacing w:before="60" w:after="60"/>
      </w:pPr>
      <w:r>
        <w:rPr>
          <w:color w:val="1B2631"/>
        </w:rPr>
        <w:t>Amazon generates a Test Request Form (TRF) ID — a unique compliance reference number that links the seller’s specific ASIN to the testing submission</w:t>
      </w:r>
    </w:p>
    <w:p w14:paraId="25184B8F" w14:textId="77777777" w:rsidR="004441B2" w:rsidRDefault="00000000">
      <w:pPr>
        <w:pStyle w:val="ListParagraph"/>
        <w:numPr>
          <w:ilvl w:val="0"/>
          <w:numId w:val="2"/>
        </w:numPr>
        <w:spacing w:before="60" w:after="60"/>
      </w:pPr>
      <w:r>
        <w:rPr>
          <w:color w:val="1B2631"/>
        </w:rPr>
        <w:t>The seller selects an Amazon-approved TIC provider from the approved directory in Seller Central</w:t>
      </w:r>
    </w:p>
    <w:p w14:paraId="3017605A" w14:textId="77777777" w:rsidR="004441B2" w:rsidRDefault="00000000">
      <w:pPr>
        <w:pStyle w:val="ListParagraph"/>
        <w:numPr>
          <w:ilvl w:val="0"/>
          <w:numId w:val="2"/>
        </w:numPr>
        <w:spacing w:before="60" w:after="60"/>
      </w:pPr>
      <w:r>
        <w:rPr>
          <w:color w:val="1B2631"/>
        </w:rPr>
        <w:t>The TIC provider contacts the seller with a quote covering cost and timelines, and the seller accepts and provides product samples or existing documentation</w:t>
      </w:r>
    </w:p>
    <w:p w14:paraId="0BD82767" w14:textId="77777777" w:rsidR="004441B2" w:rsidRDefault="00000000">
      <w:pPr>
        <w:pStyle w:val="ListParagraph"/>
        <w:numPr>
          <w:ilvl w:val="0"/>
          <w:numId w:val="2"/>
        </w:numPr>
        <w:spacing w:before="60" w:after="60"/>
      </w:pPr>
      <w:r>
        <w:rPr>
          <w:color w:val="1B2631"/>
        </w:rPr>
        <w:t>The TIC provider either conducts fresh laboratory testing or evaluates existing documentation to confirm it meets Amazon’s requirements</w:t>
      </w:r>
    </w:p>
    <w:p w14:paraId="7E6C5190" w14:textId="77777777" w:rsidR="004441B2" w:rsidRDefault="00000000">
      <w:pPr>
        <w:pStyle w:val="ListParagraph"/>
        <w:numPr>
          <w:ilvl w:val="0"/>
          <w:numId w:val="2"/>
        </w:numPr>
        <w:spacing w:before="60" w:after="60"/>
      </w:pPr>
      <w:r>
        <w:rPr>
          <w:color w:val="1B2631"/>
        </w:rPr>
        <w:t>Upon successful verification, the TIC provider submits the results directly to Amazon via a secure integration — the seller cannot upload the results themselves</w:t>
      </w:r>
    </w:p>
    <w:p w14:paraId="1C81F587" w14:textId="77777777" w:rsidR="004441B2" w:rsidRDefault="00000000">
      <w:pPr>
        <w:pStyle w:val="ListParagraph"/>
        <w:numPr>
          <w:ilvl w:val="0"/>
          <w:numId w:val="2"/>
        </w:numPr>
        <w:spacing w:before="60" w:after="60"/>
      </w:pPr>
      <w:r>
        <w:rPr>
          <w:color w:val="1B2631"/>
        </w:rPr>
        <w:t>Amazon reviews the submission and, if accepted, reinstates the listing</w:t>
      </w:r>
    </w:p>
    <w:p w14:paraId="40B50B64" w14:textId="77777777" w:rsidR="004441B2" w:rsidRDefault="00000000">
      <w:pPr>
        <w:spacing w:before="40" w:after="40"/>
        <w:ind w:left="360" w:right="360"/>
      </w:pPr>
      <w:r>
        <w:rPr>
          <w:b/>
          <w:bCs/>
          <w:color w:val="1A5276"/>
          <w:sz w:val="20"/>
          <w:szCs w:val="20"/>
        </w:rPr>
        <w:t>Important: The TRF ID must be provided to the TIC lab before testing begins. Without it, the lab cannot link the test results to the seller’s Amazon account, and the listing will remain suppressed even if the product passes all tests.</w:t>
      </w:r>
    </w:p>
    <w:p w14:paraId="7C82E2E0" w14:textId="77777777" w:rsidR="004441B2" w:rsidRDefault="00000000">
      <w:pPr>
        <w:spacing w:before="200" w:after="80"/>
      </w:pPr>
      <w:r>
        <w:rPr>
          <w:b/>
          <w:bCs/>
          <w:color w:val="2E86C1"/>
          <w:sz w:val="24"/>
          <w:szCs w:val="24"/>
        </w:rPr>
        <w:t>Which products are subject to TIC requirements?</w:t>
      </w:r>
    </w:p>
    <w:p w14:paraId="4446ACA0" w14:textId="77777777" w:rsidR="004441B2" w:rsidRDefault="00000000">
      <w:pPr>
        <w:spacing w:before="60" w:after="60"/>
        <w:jc w:val="both"/>
      </w:pPr>
      <w:r>
        <w:rPr>
          <w:color w:val="1B2631"/>
        </w:rPr>
        <w:t>Amazon has expanded the TIC program across multiple product categories. As of September 2025, TIC compliance is required for children’s toys sold in the US and Canada stores, with annual testing or document verification now mandatory. The program also covers dietary supplements, where Amazon-approved TIC providers must submit compliance data directly. Additional product categories are subject to TIC requirements — the full and current list of affected categories and approved TIC providers is available in the TIC directory within Amazon Seller Central at: https://sellercentral.amazon.com/help/hub/reference/external/GUTZ2R2DD6P2UMVB. Sellers should check the directory regularly as Amazon updates the list and enforcement scope over time.</w:t>
      </w:r>
    </w:p>
    <w:p w14:paraId="66595CB3" w14:textId="77777777" w:rsidR="004441B2" w:rsidRDefault="00000000">
      <w:pPr>
        <w:spacing w:before="200" w:after="80"/>
      </w:pPr>
      <w:r>
        <w:rPr>
          <w:b/>
          <w:bCs/>
          <w:color w:val="2E86C1"/>
          <w:sz w:val="24"/>
          <w:szCs w:val="24"/>
        </w:rPr>
        <w:t>Approved TIC providers</w:t>
      </w:r>
    </w:p>
    <w:p w14:paraId="0D46326C" w14:textId="77777777" w:rsidR="004441B2" w:rsidRDefault="00000000">
      <w:pPr>
        <w:spacing w:before="60" w:after="60"/>
        <w:jc w:val="both"/>
      </w:pPr>
      <w:r>
        <w:rPr>
          <w:color w:val="1B2631"/>
        </w:rPr>
        <w:t>Amazon maintains a directory of approved TIC organizations within Seller Central. Well-known providers currently operating in the Amazon TIC program include SGS, Bureau Veritas, Intertek, UL Solutions, NSF International, and Mérieux NutriSciences, among others. Sellers must select a provider from this directory — test reports from non-listed laboratories, even if accredited, will not be accepted under the TIC program. Labs can also be suspended or removed from the approved list over time, so sellers should verify their provider’s status at the point of each compliance submission.</w:t>
      </w:r>
    </w:p>
    <w:p w14:paraId="59090238" w14:textId="77777777" w:rsidR="004441B2" w:rsidRDefault="00000000">
      <w:pPr>
        <w:spacing w:before="200" w:after="80"/>
      </w:pPr>
      <w:r>
        <w:rPr>
          <w:b/>
          <w:bCs/>
          <w:color w:val="2E86C1"/>
          <w:sz w:val="24"/>
          <w:szCs w:val="24"/>
        </w:rPr>
        <w:t>Key enforcement rules under TIC</w:t>
      </w:r>
    </w:p>
    <w:p w14:paraId="49A705E5" w14:textId="77777777" w:rsidR="004441B2" w:rsidRDefault="00000000">
      <w:pPr>
        <w:pStyle w:val="ListParagraph"/>
        <w:numPr>
          <w:ilvl w:val="0"/>
          <w:numId w:val="2"/>
        </w:numPr>
        <w:spacing w:before="60" w:after="60"/>
      </w:pPr>
      <w:r>
        <w:rPr>
          <w:color w:val="1B2631"/>
        </w:rPr>
        <w:t>Test reports must reference the current version of the applicable standard — for example, Amazon now requires ASTM F963-23 for US toys; reports based on older versions such as ASTM F963-17 may be rejected</w:t>
      </w:r>
    </w:p>
    <w:p w14:paraId="2799FD15" w14:textId="77777777" w:rsidR="004441B2" w:rsidRDefault="00000000">
      <w:pPr>
        <w:pStyle w:val="ListParagraph"/>
        <w:numPr>
          <w:ilvl w:val="0"/>
          <w:numId w:val="2"/>
        </w:numPr>
        <w:spacing w:before="60" w:after="60"/>
      </w:pPr>
      <w:r>
        <w:rPr>
          <w:color w:val="1B2631"/>
        </w:rPr>
        <w:t>The age grading on the product listing, the CPC, and the test report must all be consistent — any mismatch will result in rejection</w:t>
      </w:r>
    </w:p>
    <w:p w14:paraId="598ECEC4" w14:textId="77777777" w:rsidR="004441B2" w:rsidRDefault="00000000">
      <w:pPr>
        <w:pStyle w:val="ListParagraph"/>
        <w:numPr>
          <w:ilvl w:val="0"/>
          <w:numId w:val="2"/>
        </w:numPr>
        <w:spacing w:before="60" w:after="60"/>
      </w:pPr>
      <w:r>
        <w:rPr>
          <w:color w:val="1B2631"/>
        </w:rPr>
        <w:lastRenderedPageBreak/>
        <w:t>Packaging, labels, warning statements, and tracking label information must align precisely with what is documented in the test report</w:t>
      </w:r>
    </w:p>
    <w:p w14:paraId="569F21A0" w14:textId="77777777" w:rsidR="004441B2" w:rsidRDefault="00000000">
      <w:pPr>
        <w:pStyle w:val="ListParagraph"/>
        <w:numPr>
          <w:ilvl w:val="0"/>
          <w:numId w:val="2"/>
        </w:numPr>
        <w:spacing w:before="60" w:after="60"/>
      </w:pPr>
      <w:r>
        <w:rPr>
          <w:color w:val="1B2631"/>
        </w:rPr>
        <w:t>TIC verification is not a one-time event — Amazon requires annual re-verification for applicable categories, making compliance an ongoing operating responsibility</w:t>
      </w:r>
    </w:p>
    <w:p w14:paraId="31D9CA99" w14:textId="77777777" w:rsidR="004441B2" w:rsidRDefault="00000000">
      <w:pPr>
        <w:pStyle w:val="ListParagraph"/>
        <w:numPr>
          <w:ilvl w:val="0"/>
          <w:numId w:val="2"/>
        </w:numPr>
        <w:spacing w:before="60" w:after="60"/>
      </w:pPr>
      <w:r>
        <w:rPr>
          <w:color w:val="1B2631"/>
        </w:rPr>
        <w:t>Sellers cannot rely on existing test reports indefinitely — where a standard has been updated, retesting to the new version is required</w:t>
      </w:r>
    </w:p>
    <w:p w14:paraId="0B3E1066" w14:textId="77777777" w:rsidR="004441B2" w:rsidRDefault="00000000">
      <w:pPr>
        <w:spacing w:before="200" w:after="80"/>
      </w:pPr>
      <w:r>
        <w:rPr>
          <w:b/>
          <w:bCs/>
          <w:color w:val="2E86C1"/>
          <w:sz w:val="24"/>
          <w:szCs w:val="24"/>
        </w:rPr>
        <w:t>What this means for sellers</w:t>
      </w:r>
    </w:p>
    <w:p w14:paraId="6707D119" w14:textId="77777777" w:rsidR="004441B2" w:rsidRDefault="00000000">
      <w:pPr>
        <w:spacing w:before="60" w:after="60"/>
        <w:jc w:val="both"/>
      </w:pPr>
      <w:r>
        <w:rPr>
          <w:color w:val="1B2631"/>
        </w:rPr>
        <w:t>The TIC program represents a significant shift in how Amazon enforces compliance — moving from a self-declaration model to a verified, third-party-led system with direct platform integration. For sellers in affected categories, compliance is no longer a one-time launch task. It is a recurring, documented, annually verified obligation that requires careful management of test reports, certification timelines, lab relationships, and submission deadlines.</w:t>
      </w:r>
    </w:p>
    <w:p w14:paraId="31EDA731" w14:textId="77777777" w:rsidR="004441B2" w:rsidRDefault="00000000">
      <w:pPr>
        <w:spacing w:before="60" w:after="60"/>
        <w:jc w:val="both"/>
      </w:pPr>
      <w:r>
        <w:rPr>
          <w:color w:val="1B2631"/>
        </w:rPr>
        <w:t>Navigating the TIC process — especially when an ASIN has already been flagged or suppressed — is one of the areas where Amazon Safety Pro’s insider knowledge delivers the greatest advantage. We understand how the TIC workflow operates within Amazon’s systems, which providers have the strongest track record, and how to move a flagged ASIN through the verification process as efficiently as possible.</w:t>
      </w:r>
    </w:p>
    <w:p w14:paraId="0533C6FD" w14:textId="77777777" w:rsidR="004441B2" w:rsidRDefault="00000000">
      <w:pPr>
        <w:pBdr>
          <w:bottom w:val="single" w:sz="4" w:space="6" w:color="2E86C1"/>
        </w:pBdr>
        <w:spacing w:before="400" w:after="160"/>
      </w:pPr>
      <w:r>
        <w:rPr>
          <w:b/>
          <w:bCs/>
          <w:color w:val="1A5276"/>
          <w:sz w:val="36"/>
          <w:szCs w:val="36"/>
        </w:rPr>
        <w:t>5. Services</w:t>
      </w:r>
    </w:p>
    <w:p w14:paraId="2E6596A0" w14:textId="77777777" w:rsidR="004441B2" w:rsidRDefault="00000000">
      <w:pPr>
        <w:spacing w:before="60" w:after="60"/>
        <w:jc w:val="both"/>
      </w:pPr>
      <w:r>
        <w:rPr>
          <w:color w:val="1B2631"/>
        </w:rPr>
        <w:t>Amazon Safety Pro offers a comprehensive suite of compliance and documentation services, each delivered by a team of tenured ex-Amazonians who understand exactly what Amazon requires. Whether you’re preparing a new product launch, responding to a compliance notice, or working to reinstate a suspended listing, we have a service designed for your situation.</w:t>
      </w:r>
    </w:p>
    <w:p w14:paraId="0A50533E" w14:textId="77777777" w:rsidR="004441B2" w:rsidRDefault="004441B2">
      <w:pPr>
        <w:pBdr>
          <w:bottom w:val="single" w:sz="2" w:space="6" w:color="AEB6BF"/>
        </w:pBdr>
        <w:spacing w:before="200" w:after="200"/>
      </w:pPr>
    </w:p>
    <w:p w14:paraId="46962034" w14:textId="77777777" w:rsidR="004441B2" w:rsidRDefault="00000000">
      <w:pPr>
        <w:spacing w:before="280" w:after="100"/>
      </w:pPr>
      <w:r>
        <w:rPr>
          <w:b/>
          <w:bCs/>
          <w:color w:val="1A5276"/>
          <w:sz w:val="28"/>
          <w:szCs w:val="28"/>
        </w:rPr>
        <w:t>5a. CPC Creation — Children’s Product Certificate</w:t>
      </w:r>
    </w:p>
    <w:p w14:paraId="085E4AF4" w14:textId="77777777" w:rsidR="004441B2" w:rsidRDefault="00000000">
      <w:pPr>
        <w:spacing w:before="200" w:after="80"/>
      </w:pPr>
      <w:r>
        <w:rPr>
          <w:b/>
          <w:bCs/>
          <w:color w:val="2E86C1"/>
          <w:sz w:val="24"/>
          <w:szCs w:val="24"/>
        </w:rPr>
        <w:t>What is a CPC?</w:t>
      </w:r>
    </w:p>
    <w:p w14:paraId="246E20E0" w14:textId="77777777" w:rsidR="004441B2" w:rsidRDefault="00000000">
      <w:pPr>
        <w:spacing w:before="60" w:after="60"/>
        <w:jc w:val="both"/>
      </w:pPr>
      <w:r>
        <w:rPr>
          <w:color w:val="1B2631"/>
        </w:rPr>
        <w:t>A Children’s Product Certificate (CPC) is a document required under the Consumer Product Safety Improvement Act (CPSIA) for all children’s products sold in the United States. The CPC certifies that the product has been tested by a CPSC-accepted third-party laboratory and meets all applicable safety standards.</w:t>
      </w:r>
    </w:p>
    <w:p w14:paraId="2FEFE7A0" w14:textId="77777777" w:rsidR="004441B2" w:rsidRDefault="00000000">
      <w:pPr>
        <w:spacing w:before="200" w:after="80"/>
      </w:pPr>
      <w:r>
        <w:rPr>
          <w:b/>
          <w:bCs/>
          <w:color w:val="2E86C1"/>
          <w:sz w:val="24"/>
          <w:szCs w:val="24"/>
        </w:rPr>
        <w:t>Who needs a CPC?</w:t>
      </w:r>
    </w:p>
    <w:p w14:paraId="2195AC16" w14:textId="77777777" w:rsidR="004441B2" w:rsidRDefault="00000000">
      <w:pPr>
        <w:spacing w:before="60" w:after="60"/>
        <w:jc w:val="both"/>
      </w:pPr>
      <w:r>
        <w:rPr>
          <w:color w:val="1B2631"/>
        </w:rPr>
        <w:t>Any seller listing a product designed or intended primarily for use by children under 12 years of age on amazon.com is required to have a valid CPC. This includes toys, juvenile products, children’s clothing, child care articles, school supplies, and more.</w:t>
      </w:r>
    </w:p>
    <w:p w14:paraId="05F77BFF" w14:textId="77777777" w:rsidR="004441B2" w:rsidRDefault="00000000">
      <w:pPr>
        <w:spacing w:before="200" w:after="80"/>
      </w:pPr>
      <w:r>
        <w:rPr>
          <w:b/>
          <w:bCs/>
          <w:color w:val="2E86C1"/>
          <w:sz w:val="24"/>
          <w:szCs w:val="24"/>
        </w:rPr>
        <w:t>What our CPC creation service includes</w:t>
      </w:r>
    </w:p>
    <w:p w14:paraId="025C9B5D" w14:textId="77777777" w:rsidR="004441B2" w:rsidRDefault="00000000">
      <w:pPr>
        <w:pStyle w:val="ListParagraph"/>
        <w:numPr>
          <w:ilvl w:val="0"/>
          <w:numId w:val="2"/>
        </w:numPr>
        <w:spacing w:before="60" w:after="60"/>
      </w:pPr>
      <w:r>
        <w:rPr>
          <w:color w:val="1B2631"/>
        </w:rPr>
        <w:t>Review of your product to determine applicable CPSIA standards and testing requirements</w:t>
      </w:r>
    </w:p>
    <w:p w14:paraId="35C0FB54" w14:textId="77777777" w:rsidR="004441B2" w:rsidRDefault="00000000">
      <w:pPr>
        <w:pStyle w:val="ListParagraph"/>
        <w:numPr>
          <w:ilvl w:val="0"/>
          <w:numId w:val="2"/>
        </w:numPr>
        <w:spacing w:before="60" w:after="60"/>
      </w:pPr>
      <w:r>
        <w:rPr>
          <w:color w:val="1B2631"/>
        </w:rPr>
        <w:t>Guidance on selecting a CPSC-accepted test laboratory</w:t>
      </w:r>
    </w:p>
    <w:p w14:paraId="4776965E" w14:textId="77777777" w:rsidR="004441B2" w:rsidRDefault="00000000">
      <w:pPr>
        <w:pStyle w:val="ListParagraph"/>
        <w:numPr>
          <w:ilvl w:val="0"/>
          <w:numId w:val="2"/>
        </w:numPr>
        <w:spacing w:before="60" w:after="60"/>
      </w:pPr>
      <w:r>
        <w:rPr>
          <w:color w:val="1B2631"/>
        </w:rPr>
        <w:t>Creation of a fully compliant CPC document referencing the correct standards, test reports, and certifications</w:t>
      </w:r>
    </w:p>
    <w:p w14:paraId="2B735E41" w14:textId="77777777" w:rsidR="004441B2" w:rsidRDefault="00000000">
      <w:pPr>
        <w:pStyle w:val="ListParagraph"/>
        <w:numPr>
          <w:ilvl w:val="0"/>
          <w:numId w:val="2"/>
        </w:numPr>
        <w:spacing w:before="60" w:after="60"/>
      </w:pPr>
      <w:r>
        <w:rPr>
          <w:color w:val="1B2631"/>
        </w:rPr>
        <w:lastRenderedPageBreak/>
        <w:t>Review and validation of existing test reports to ensure they support the CPC claims</w:t>
      </w:r>
    </w:p>
    <w:p w14:paraId="03F3AFBF" w14:textId="77777777" w:rsidR="004441B2" w:rsidRDefault="00000000">
      <w:pPr>
        <w:pStyle w:val="ListParagraph"/>
        <w:numPr>
          <w:ilvl w:val="0"/>
          <w:numId w:val="2"/>
        </w:numPr>
        <w:spacing w:before="60" w:after="60"/>
      </w:pPr>
      <w:r>
        <w:rPr>
          <w:color w:val="1B2631"/>
        </w:rPr>
        <w:t>Delivery of a CPC ready for submission to Amazon or any US regulatory authority</w:t>
      </w:r>
    </w:p>
    <w:p w14:paraId="36A9D47B" w14:textId="77777777" w:rsidR="004441B2" w:rsidRDefault="00000000">
      <w:pPr>
        <w:shd w:val="clear" w:color="auto" w:fill="2E86C1"/>
        <w:spacing w:before="120" w:after="120"/>
        <w:ind w:left="240" w:right="240"/>
      </w:pPr>
      <w:r>
        <w:rPr>
          <w:b/>
          <w:bCs/>
          <w:color w:val="FFFFFF"/>
          <w:sz w:val="24"/>
          <w:szCs w:val="24"/>
        </w:rPr>
        <w:t>Request CPC Creation →</w:t>
      </w:r>
    </w:p>
    <w:p w14:paraId="2C493EF6" w14:textId="77777777" w:rsidR="004441B2" w:rsidRDefault="004441B2">
      <w:pPr>
        <w:pBdr>
          <w:bottom w:val="single" w:sz="2" w:space="6" w:color="AEB6BF"/>
        </w:pBdr>
        <w:spacing w:before="200" w:after="200"/>
      </w:pPr>
    </w:p>
    <w:p w14:paraId="110139C3" w14:textId="77777777" w:rsidR="004441B2" w:rsidRDefault="00000000">
      <w:pPr>
        <w:spacing w:before="280" w:after="100"/>
      </w:pPr>
      <w:r>
        <w:rPr>
          <w:b/>
          <w:bCs/>
          <w:color w:val="1A5276"/>
          <w:sz w:val="28"/>
          <w:szCs w:val="28"/>
        </w:rPr>
        <w:t>5b. DOC / GCC Creation</w:t>
      </w:r>
    </w:p>
    <w:p w14:paraId="7711B1DF" w14:textId="77777777" w:rsidR="004441B2" w:rsidRDefault="00000000">
      <w:pPr>
        <w:spacing w:before="200" w:after="80"/>
      </w:pPr>
      <w:r>
        <w:rPr>
          <w:b/>
          <w:bCs/>
          <w:color w:val="2E86C1"/>
          <w:sz w:val="24"/>
          <w:szCs w:val="24"/>
        </w:rPr>
        <w:t>What is a DOC?</w:t>
      </w:r>
    </w:p>
    <w:p w14:paraId="7CE1B583" w14:textId="77777777" w:rsidR="004441B2" w:rsidRDefault="00000000">
      <w:pPr>
        <w:spacing w:before="60" w:after="60"/>
        <w:jc w:val="both"/>
      </w:pPr>
      <w:r>
        <w:rPr>
          <w:color w:val="1B2631"/>
        </w:rPr>
        <w:t>A Declaration of Conformity (DOC) is a legally binding document in which the manufacturer or importer declares that a product meets all applicable EU directives or regulations. For products sold on Amazon’s EU marketplaces, a DOC is required for all CE-marked products.</w:t>
      </w:r>
    </w:p>
    <w:p w14:paraId="79FD6C61" w14:textId="77777777" w:rsidR="004441B2" w:rsidRDefault="00000000">
      <w:pPr>
        <w:spacing w:before="200" w:after="80"/>
      </w:pPr>
      <w:r>
        <w:rPr>
          <w:b/>
          <w:bCs/>
          <w:color w:val="2E86C1"/>
          <w:sz w:val="24"/>
          <w:szCs w:val="24"/>
        </w:rPr>
        <w:t>What is a GCC?</w:t>
      </w:r>
    </w:p>
    <w:p w14:paraId="0A33C6F1" w14:textId="77777777" w:rsidR="004441B2" w:rsidRDefault="00000000">
      <w:pPr>
        <w:spacing w:before="60" w:after="60"/>
        <w:jc w:val="both"/>
      </w:pPr>
      <w:r>
        <w:rPr>
          <w:color w:val="1B2631"/>
        </w:rPr>
        <w:t>A General Certificate of Conformity (GCC) is required under the CPSIA for general-use consumer products sold in the US. The GCC certifies that the product meets all applicable federal safety rules based on a test of each product or a reasonable testing program.</w:t>
      </w:r>
    </w:p>
    <w:p w14:paraId="7F63CF35" w14:textId="77777777" w:rsidR="004441B2" w:rsidRDefault="00000000">
      <w:pPr>
        <w:spacing w:before="200" w:after="80"/>
      </w:pPr>
      <w:r>
        <w:rPr>
          <w:b/>
          <w:bCs/>
          <w:color w:val="2E86C1"/>
          <w:sz w:val="24"/>
          <w:szCs w:val="24"/>
        </w:rPr>
        <w:t>What our DOC/GCC creation service includes</w:t>
      </w:r>
    </w:p>
    <w:p w14:paraId="33112548" w14:textId="77777777" w:rsidR="004441B2" w:rsidRDefault="00000000">
      <w:pPr>
        <w:pStyle w:val="ListParagraph"/>
        <w:numPr>
          <w:ilvl w:val="0"/>
          <w:numId w:val="2"/>
        </w:numPr>
        <w:spacing w:before="60" w:after="60"/>
      </w:pPr>
      <w:r>
        <w:rPr>
          <w:color w:val="1B2631"/>
        </w:rPr>
        <w:t>Identification of all applicable EU directives or US safety rules for your product</w:t>
      </w:r>
    </w:p>
    <w:p w14:paraId="33D00CE7" w14:textId="77777777" w:rsidR="004441B2" w:rsidRDefault="00000000">
      <w:pPr>
        <w:pStyle w:val="ListParagraph"/>
        <w:numPr>
          <w:ilvl w:val="0"/>
          <w:numId w:val="2"/>
        </w:numPr>
        <w:spacing w:before="60" w:after="60"/>
      </w:pPr>
      <w:r>
        <w:rPr>
          <w:color w:val="1B2631"/>
        </w:rPr>
        <w:t>Review of existing test reports and technical documentation</w:t>
      </w:r>
    </w:p>
    <w:p w14:paraId="4F8BDA46" w14:textId="77777777" w:rsidR="004441B2" w:rsidRDefault="00000000">
      <w:pPr>
        <w:pStyle w:val="ListParagraph"/>
        <w:numPr>
          <w:ilvl w:val="0"/>
          <w:numId w:val="2"/>
        </w:numPr>
        <w:spacing w:before="60" w:after="60"/>
      </w:pPr>
      <w:r>
        <w:rPr>
          <w:color w:val="1B2631"/>
        </w:rPr>
        <w:t>Creation of a fully compliant DOC (for EU) or GCC (for US) referencing the correct standards and supporting documentation</w:t>
      </w:r>
    </w:p>
    <w:p w14:paraId="43419FE6" w14:textId="77777777" w:rsidR="004441B2" w:rsidRDefault="00000000">
      <w:pPr>
        <w:pStyle w:val="ListParagraph"/>
        <w:numPr>
          <w:ilvl w:val="0"/>
          <w:numId w:val="2"/>
        </w:numPr>
        <w:spacing w:before="60" w:after="60"/>
      </w:pPr>
      <w:r>
        <w:rPr>
          <w:color w:val="1B2631"/>
        </w:rPr>
        <w:t>Structured to meet Amazon’s specific requirements for document submission</w:t>
      </w:r>
    </w:p>
    <w:p w14:paraId="47A006AF" w14:textId="77777777" w:rsidR="004441B2" w:rsidRDefault="00000000">
      <w:pPr>
        <w:pStyle w:val="ListParagraph"/>
        <w:numPr>
          <w:ilvl w:val="0"/>
          <w:numId w:val="2"/>
        </w:numPr>
        <w:spacing w:before="60" w:after="60"/>
      </w:pPr>
      <w:r>
        <w:rPr>
          <w:color w:val="1B2631"/>
        </w:rPr>
        <w:t>Delivery of final document ready for use across all applicable marketplaces</w:t>
      </w:r>
    </w:p>
    <w:p w14:paraId="612D3007" w14:textId="77777777" w:rsidR="004441B2" w:rsidRDefault="00000000">
      <w:pPr>
        <w:shd w:val="clear" w:color="auto" w:fill="2E86C1"/>
        <w:spacing w:before="120" w:after="120"/>
        <w:ind w:left="240" w:right="240"/>
      </w:pPr>
      <w:r>
        <w:rPr>
          <w:b/>
          <w:bCs/>
          <w:color w:val="FFFFFF"/>
          <w:sz w:val="24"/>
          <w:szCs w:val="24"/>
        </w:rPr>
        <w:t>Request DOC / GCC Creation →</w:t>
      </w:r>
    </w:p>
    <w:p w14:paraId="1D986F30" w14:textId="77777777" w:rsidR="004441B2" w:rsidRDefault="004441B2">
      <w:pPr>
        <w:pBdr>
          <w:bottom w:val="single" w:sz="2" w:space="6" w:color="AEB6BF"/>
        </w:pBdr>
        <w:spacing w:before="200" w:after="200"/>
      </w:pPr>
    </w:p>
    <w:p w14:paraId="7BEE3477" w14:textId="77777777" w:rsidR="004441B2" w:rsidRDefault="00000000">
      <w:pPr>
        <w:spacing w:before="280" w:after="100"/>
      </w:pPr>
      <w:r>
        <w:rPr>
          <w:b/>
          <w:bCs/>
          <w:color w:val="1A5276"/>
          <w:sz w:val="28"/>
          <w:szCs w:val="28"/>
        </w:rPr>
        <w:t>5c. Document Validation</w:t>
      </w:r>
    </w:p>
    <w:p w14:paraId="7C5FA3A0" w14:textId="77777777" w:rsidR="004441B2" w:rsidRDefault="00000000">
      <w:pPr>
        <w:spacing w:before="200" w:after="80"/>
      </w:pPr>
      <w:r>
        <w:rPr>
          <w:b/>
          <w:bCs/>
          <w:color w:val="2E86C1"/>
          <w:sz w:val="24"/>
          <w:szCs w:val="24"/>
        </w:rPr>
        <w:t>What is document validation?</w:t>
      </w:r>
    </w:p>
    <w:p w14:paraId="7C152EA0" w14:textId="77777777" w:rsidR="004441B2" w:rsidRDefault="00000000">
      <w:pPr>
        <w:spacing w:before="60" w:after="60"/>
        <w:jc w:val="both"/>
      </w:pPr>
      <w:r>
        <w:rPr>
          <w:color w:val="1B2631"/>
        </w:rPr>
        <w:t>Document validation is the process of reviewing your existing compliance documentation — test reports, certificates, CPCs, DOCs, GCCs, and other safety records — to ensure they are accurate, complete, and meet Amazon’s current requirements.</w:t>
      </w:r>
    </w:p>
    <w:p w14:paraId="53AAB9EB" w14:textId="77777777" w:rsidR="004441B2" w:rsidRDefault="00000000">
      <w:pPr>
        <w:spacing w:before="200" w:after="80"/>
      </w:pPr>
      <w:r>
        <w:rPr>
          <w:b/>
          <w:bCs/>
          <w:color w:val="2E86C1"/>
          <w:sz w:val="24"/>
          <w:szCs w:val="24"/>
        </w:rPr>
        <w:t>Why document validation matters</w:t>
      </w:r>
    </w:p>
    <w:p w14:paraId="57AB47B5" w14:textId="77777777" w:rsidR="004441B2" w:rsidRDefault="00000000">
      <w:pPr>
        <w:spacing w:before="60" w:after="60"/>
        <w:jc w:val="both"/>
      </w:pPr>
      <w:r>
        <w:rPr>
          <w:color w:val="1B2631"/>
        </w:rPr>
        <w:t>Many sellers discover too late that their existing documentation contains errors, references outdated standards, covers a different product specification than what they are selling, or is simply not structured in a way Amazon accepts. These issues are among the most common triggers for compliance flags and the dreaded automated rejection cycle.</w:t>
      </w:r>
    </w:p>
    <w:p w14:paraId="60EAD4B3" w14:textId="77777777" w:rsidR="004441B2" w:rsidRDefault="00000000">
      <w:pPr>
        <w:spacing w:before="200" w:after="80"/>
      </w:pPr>
      <w:r>
        <w:rPr>
          <w:b/>
          <w:bCs/>
          <w:color w:val="2E86C1"/>
          <w:sz w:val="24"/>
          <w:szCs w:val="24"/>
        </w:rPr>
        <w:t>What our document validation service includes</w:t>
      </w:r>
    </w:p>
    <w:p w14:paraId="2BEED116" w14:textId="77777777" w:rsidR="004441B2" w:rsidRDefault="00000000">
      <w:pPr>
        <w:pStyle w:val="ListParagraph"/>
        <w:numPr>
          <w:ilvl w:val="0"/>
          <w:numId w:val="2"/>
        </w:numPr>
        <w:spacing w:before="60" w:after="60"/>
      </w:pPr>
      <w:r>
        <w:rPr>
          <w:color w:val="1B2631"/>
        </w:rPr>
        <w:t>Line-by-line review of your test reports, certificates, and compliance documents</w:t>
      </w:r>
    </w:p>
    <w:p w14:paraId="03D80EB7" w14:textId="77777777" w:rsidR="004441B2" w:rsidRDefault="00000000">
      <w:pPr>
        <w:pStyle w:val="ListParagraph"/>
        <w:numPr>
          <w:ilvl w:val="0"/>
          <w:numId w:val="2"/>
        </w:numPr>
        <w:spacing w:before="60" w:after="60"/>
      </w:pPr>
      <w:r>
        <w:rPr>
          <w:color w:val="1B2631"/>
        </w:rPr>
        <w:t>Verification that all referenced standards are current and applicable to your product and marketplace</w:t>
      </w:r>
    </w:p>
    <w:p w14:paraId="12B92E2B" w14:textId="77777777" w:rsidR="004441B2" w:rsidRDefault="00000000">
      <w:pPr>
        <w:pStyle w:val="ListParagraph"/>
        <w:numPr>
          <w:ilvl w:val="0"/>
          <w:numId w:val="2"/>
        </w:numPr>
        <w:spacing w:before="60" w:after="60"/>
      </w:pPr>
      <w:r>
        <w:rPr>
          <w:color w:val="1B2631"/>
        </w:rPr>
        <w:lastRenderedPageBreak/>
        <w:t>Review of product labeling to ensure it meets both Amazon’s listing requirements and the applicable market regulatory requirements \u2014 including warning statements, age grading, tracking labels, manufacturer or importer information, and country-specific labeling obligations</w:t>
      </w:r>
    </w:p>
    <w:p w14:paraId="652CD720" w14:textId="77777777" w:rsidR="004441B2" w:rsidRDefault="00000000">
      <w:pPr>
        <w:pStyle w:val="ListParagraph"/>
        <w:numPr>
          <w:ilvl w:val="0"/>
          <w:numId w:val="2"/>
        </w:numPr>
        <w:spacing w:before="60" w:after="60"/>
      </w:pPr>
      <w:r>
        <w:rPr>
          <w:color w:val="1B2631"/>
        </w:rPr>
        <w:t>Identification of gaps, errors, or inconsistencies that could trigger an Amazon compliance flag</w:t>
      </w:r>
    </w:p>
    <w:p w14:paraId="0445C69D" w14:textId="77777777" w:rsidR="004441B2" w:rsidRDefault="00000000">
      <w:pPr>
        <w:pStyle w:val="ListParagraph"/>
        <w:numPr>
          <w:ilvl w:val="0"/>
          <w:numId w:val="2"/>
        </w:numPr>
        <w:spacing w:before="60" w:after="60"/>
      </w:pPr>
      <w:r>
        <w:rPr>
          <w:color w:val="1B2631"/>
        </w:rPr>
        <w:t>Written validation report summarizing findings and recommended actions</w:t>
      </w:r>
    </w:p>
    <w:p w14:paraId="03E11C4D" w14:textId="77777777" w:rsidR="004441B2" w:rsidRDefault="00000000">
      <w:pPr>
        <w:pStyle w:val="ListParagraph"/>
        <w:numPr>
          <w:ilvl w:val="0"/>
          <w:numId w:val="2"/>
        </w:numPr>
        <w:spacing w:before="60" w:after="60"/>
      </w:pPr>
      <w:r>
        <w:rPr>
          <w:color w:val="1B2631"/>
        </w:rPr>
        <w:t>Option to proceed directly to document correction or creation where issues are identified</w:t>
      </w:r>
    </w:p>
    <w:p w14:paraId="6E077057" w14:textId="77777777" w:rsidR="004441B2" w:rsidRDefault="00000000">
      <w:pPr>
        <w:shd w:val="clear" w:color="auto" w:fill="2E86C1"/>
        <w:spacing w:before="120" w:after="120"/>
        <w:ind w:left="240" w:right="240"/>
      </w:pPr>
      <w:r>
        <w:rPr>
          <w:b/>
          <w:bCs/>
          <w:color w:val="FFFFFF"/>
          <w:sz w:val="24"/>
          <w:szCs w:val="24"/>
        </w:rPr>
        <w:t>Request Document Validation →</w:t>
      </w:r>
    </w:p>
    <w:p w14:paraId="2E6DA68D" w14:textId="77777777" w:rsidR="004441B2" w:rsidRDefault="004441B2">
      <w:pPr>
        <w:pBdr>
          <w:bottom w:val="single" w:sz="2" w:space="6" w:color="AEB6BF"/>
        </w:pBdr>
        <w:spacing w:before="200" w:after="200"/>
      </w:pPr>
    </w:p>
    <w:p w14:paraId="3F9B4D42" w14:textId="77777777" w:rsidR="004441B2" w:rsidRDefault="00000000">
      <w:pPr>
        <w:spacing w:before="280" w:after="100"/>
      </w:pPr>
      <w:r>
        <w:rPr>
          <w:b/>
          <w:bCs/>
          <w:color w:val="1A5276"/>
          <w:sz w:val="28"/>
          <w:szCs w:val="28"/>
        </w:rPr>
        <w:t>5d. Product Safety Document Validation</w:t>
      </w:r>
    </w:p>
    <w:p w14:paraId="43EFB53E" w14:textId="77777777" w:rsidR="004441B2" w:rsidRDefault="00000000">
      <w:pPr>
        <w:spacing w:before="200" w:after="80"/>
      </w:pPr>
      <w:r>
        <w:rPr>
          <w:b/>
          <w:bCs/>
          <w:color w:val="2E86C1"/>
          <w:sz w:val="24"/>
          <w:szCs w:val="24"/>
        </w:rPr>
        <w:t>What is product safety document validation?</w:t>
      </w:r>
    </w:p>
    <w:p w14:paraId="5E08E450" w14:textId="77777777" w:rsidR="004441B2" w:rsidRDefault="00000000">
      <w:pPr>
        <w:spacing w:before="60" w:after="60"/>
        <w:jc w:val="both"/>
      </w:pPr>
      <w:r>
        <w:rPr>
          <w:color w:val="1B2631"/>
        </w:rPr>
        <w:t>Product safety document validation goes a step further than general document validation, specifically assessing whether your product’s safety documentation meets the standard required for your product category on Amazon. This service is particularly relevant for sellers who have received an Amazon compliance notice or who want to proactively ensure their documentation will withstand Amazon’s review.</w:t>
      </w:r>
    </w:p>
    <w:p w14:paraId="162BB445" w14:textId="77777777" w:rsidR="004441B2" w:rsidRDefault="00000000">
      <w:pPr>
        <w:spacing w:before="200" w:after="80"/>
      </w:pPr>
      <w:r>
        <w:rPr>
          <w:b/>
          <w:bCs/>
          <w:color w:val="2E86C1"/>
          <w:sz w:val="24"/>
          <w:szCs w:val="24"/>
        </w:rPr>
        <w:t>What our product safety document validation service includes</w:t>
      </w:r>
    </w:p>
    <w:p w14:paraId="25AF816D" w14:textId="77777777" w:rsidR="004441B2" w:rsidRDefault="00000000">
      <w:pPr>
        <w:pStyle w:val="ListParagraph"/>
        <w:numPr>
          <w:ilvl w:val="0"/>
          <w:numId w:val="2"/>
        </w:numPr>
        <w:spacing w:before="60" w:after="60"/>
      </w:pPr>
      <w:r>
        <w:rPr>
          <w:color w:val="1B2631"/>
        </w:rPr>
        <w:t>Comprehensive review of all product safety documentation including test reports, safety data sheets, and certificates</w:t>
      </w:r>
    </w:p>
    <w:p w14:paraId="5904FB94" w14:textId="77777777" w:rsidR="004441B2" w:rsidRDefault="00000000">
      <w:pPr>
        <w:pStyle w:val="ListParagraph"/>
        <w:numPr>
          <w:ilvl w:val="0"/>
          <w:numId w:val="2"/>
        </w:numPr>
        <w:spacing w:before="60" w:after="60"/>
      </w:pPr>
      <w:r>
        <w:rPr>
          <w:color w:val="1B2631"/>
        </w:rPr>
        <w:t>Assessment against Amazon’s specific product safety standards for your category and marketplace</w:t>
      </w:r>
    </w:p>
    <w:p w14:paraId="2F343376" w14:textId="77777777" w:rsidR="004441B2" w:rsidRDefault="00000000">
      <w:pPr>
        <w:pStyle w:val="ListParagraph"/>
        <w:numPr>
          <w:ilvl w:val="0"/>
          <w:numId w:val="2"/>
        </w:numPr>
        <w:spacing w:before="60" w:after="60"/>
      </w:pPr>
      <w:r>
        <w:rPr>
          <w:color w:val="1B2631"/>
        </w:rPr>
        <w:t>Verification that test reports are issued by accredited laboratories recognized by Amazon</w:t>
      </w:r>
    </w:p>
    <w:p w14:paraId="00A6EF6B" w14:textId="77777777" w:rsidR="004441B2" w:rsidRDefault="00000000">
      <w:pPr>
        <w:pStyle w:val="ListParagraph"/>
        <w:numPr>
          <w:ilvl w:val="0"/>
          <w:numId w:val="2"/>
        </w:numPr>
        <w:spacing w:before="60" w:after="60"/>
      </w:pPr>
      <w:r>
        <w:rPr>
          <w:color w:val="1B2631"/>
        </w:rPr>
        <w:t>Confirmation that all required standards are tested and passed</w:t>
      </w:r>
    </w:p>
    <w:p w14:paraId="1F3B7C2B" w14:textId="77777777" w:rsidR="004441B2" w:rsidRDefault="00000000">
      <w:pPr>
        <w:pStyle w:val="ListParagraph"/>
        <w:numPr>
          <w:ilvl w:val="0"/>
          <w:numId w:val="2"/>
        </w:numPr>
        <w:spacing w:before="60" w:after="60"/>
      </w:pPr>
      <w:r>
        <w:rPr>
          <w:color w:val="1B2631"/>
        </w:rPr>
        <w:t>Identification of any documentation that would be rejected by Amazon’s compliance team</w:t>
      </w:r>
    </w:p>
    <w:p w14:paraId="48173C1D" w14:textId="77777777" w:rsidR="004441B2" w:rsidRDefault="00000000">
      <w:pPr>
        <w:pStyle w:val="ListParagraph"/>
        <w:numPr>
          <w:ilvl w:val="0"/>
          <w:numId w:val="2"/>
        </w:numPr>
        <w:spacing w:before="60" w:after="60"/>
      </w:pPr>
      <w:r>
        <w:rPr>
          <w:color w:val="1B2631"/>
        </w:rPr>
        <w:t>Prioritized action plan for resolving any identified issues</w:t>
      </w:r>
    </w:p>
    <w:p w14:paraId="3E69F63F" w14:textId="77777777" w:rsidR="004441B2" w:rsidRDefault="00000000">
      <w:pPr>
        <w:shd w:val="clear" w:color="auto" w:fill="2E86C1"/>
        <w:spacing w:before="120" w:after="120"/>
        <w:ind w:left="240" w:right="240"/>
      </w:pPr>
      <w:r>
        <w:rPr>
          <w:b/>
          <w:bCs/>
          <w:color w:val="FFFFFF"/>
          <w:sz w:val="24"/>
          <w:szCs w:val="24"/>
        </w:rPr>
        <w:t>Request Product Safety Document Validation →</w:t>
      </w:r>
    </w:p>
    <w:p w14:paraId="0218989F" w14:textId="77777777" w:rsidR="004441B2" w:rsidRDefault="004441B2">
      <w:pPr>
        <w:pBdr>
          <w:bottom w:val="single" w:sz="2" w:space="6" w:color="AEB6BF"/>
        </w:pBdr>
        <w:spacing w:before="200" w:after="200"/>
      </w:pPr>
    </w:p>
    <w:p w14:paraId="04A3B50D" w14:textId="77777777" w:rsidR="004441B2" w:rsidRDefault="00000000">
      <w:pPr>
        <w:spacing w:before="280" w:after="100"/>
      </w:pPr>
      <w:r>
        <w:rPr>
          <w:b/>
          <w:bCs/>
          <w:color w:val="1A5276"/>
          <w:sz w:val="28"/>
          <w:szCs w:val="28"/>
        </w:rPr>
        <w:t>5e. Reinstate the Stranded ASIN in Amazon</w:t>
      </w:r>
    </w:p>
    <w:p w14:paraId="17656A6D" w14:textId="77777777" w:rsidR="004441B2" w:rsidRDefault="00000000">
      <w:pPr>
        <w:spacing w:before="200" w:after="80"/>
      </w:pPr>
      <w:r>
        <w:rPr>
          <w:b/>
          <w:bCs/>
          <w:color w:val="2E86C1"/>
          <w:sz w:val="24"/>
          <w:szCs w:val="24"/>
        </w:rPr>
        <w:t>What is a stranded ASIN?</w:t>
      </w:r>
    </w:p>
    <w:p w14:paraId="28B092A2" w14:textId="77777777" w:rsidR="004441B2" w:rsidRDefault="00000000">
      <w:pPr>
        <w:spacing w:before="60" w:after="60"/>
        <w:jc w:val="both"/>
      </w:pPr>
      <w:r>
        <w:rPr>
          <w:color w:val="1B2631"/>
        </w:rPr>
        <w:t>A stranded ASIN is a product listing that exists in your Amazon inventory but is not actively listed for sale, typically because of a compliance issue, a missing document, or a policy violation. Stranded ASINs represent lost revenue and, if not resolved promptly, can escalate into broader account issues.</w:t>
      </w:r>
    </w:p>
    <w:p w14:paraId="18F6208A" w14:textId="77777777" w:rsidR="004441B2" w:rsidRDefault="00000000">
      <w:pPr>
        <w:spacing w:before="200" w:after="80"/>
      </w:pPr>
      <w:r>
        <w:rPr>
          <w:b/>
          <w:bCs/>
          <w:color w:val="2E86C1"/>
          <w:sz w:val="24"/>
          <w:szCs w:val="24"/>
        </w:rPr>
        <w:t>Common causes of stranded ASINs</w:t>
      </w:r>
    </w:p>
    <w:p w14:paraId="354B1B7F" w14:textId="77777777" w:rsidR="004441B2" w:rsidRDefault="00000000">
      <w:pPr>
        <w:pStyle w:val="ListParagraph"/>
        <w:numPr>
          <w:ilvl w:val="0"/>
          <w:numId w:val="2"/>
        </w:numPr>
        <w:spacing w:before="60" w:after="60"/>
      </w:pPr>
      <w:r>
        <w:rPr>
          <w:color w:val="1B2631"/>
        </w:rPr>
        <w:t>Missing or expired safety documentation</w:t>
      </w:r>
    </w:p>
    <w:p w14:paraId="1D6AB2AA" w14:textId="77777777" w:rsidR="004441B2" w:rsidRDefault="00000000">
      <w:pPr>
        <w:pStyle w:val="ListParagraph"/>
        <w:numPr>
          <w:ilvl w:val="0"/>
          <w:numId w:val="2"/>
        </w:numPr>
        <w:spacing w:before="60" w:after="60"/>
      </w:pPr>
      <w:r>
        <w:rPr>
          <w:color w:val="1B2631"/>
        </w:rPr>
        <w:lastRenderedPageBreak/>
        <w:t>Product flagged for a safety or compliance review</w:t>
      </w:r>
    </w:p>
    <w:p w14:paraId="2154E596" w14:textId="77777777" w:rsidR="004441B2" w:rsidRDefault="00000000">
      <w:pPr>
        <w:pStyle w:val="ListParagraph"/>
        <w:numPr>
          <w:ilvl w:val="0"/>
          <w:numId w:val="2"/>
        </w:numPr>
        <w:spacing w:before="60" w:after="60"/>
      </w:pPr>
      <w:r>
        <w:rPr>
          <w:color w:val="1B2631"/>
        </w:rPr>
        <w:t>Listing removed following a dangerous goods classification issue</w:t>
      </w:r>
    </w:p>
    <w:p w14:paraId="50F861B4" w14:textId="77777777" w:rsidR="004441B2" w:rsidRDefault="00000000">
      <w:pPr>
        <w:pStyle w:val="ListParagraph"/>
        <w:numPr>
          <w:ilvl w:val="0"/>
          <w:numId w:val="2"/>
        </w:numPr>
        <w:spacing w:before="60" w:after="60"/>
      </w:pPr>
      <w:r>
        <w:rPr>
          <w:color w:val="1B2631"/>
        </w:rPr>
        <w:t>Product category requiring approval or additional documentation</w:t>
      </w:r>
    </w:p>
    <w:p w14:paraId="63C90D0B" w14:textId="77777777" w:rsidR="004441B2" w:rsidRDefault="00000000">
      <w:pPr>
        <w:spacing w:before="200" w:after="80"/>
      </w:pPr>
      <w:r>
        <w:rPr>
          <w:b/>
          <w:bCs/>
          <w:color w:val="2E86C1"/>
          <w:sz w:val="24"/>
          <w:szCs w:val="24"/>
        </w:rPr>
        <w:t>What our ASIN reinstatement service includes</w:t>
      </w:r>
    </w:p>
    <w:p w14:paraId="33064EA4" w14:textId="77777777" w:rsidR="004441B2" w:rsidRDefault="00000000">
      <w:pPr>
        <w:pStyle w:val="ListParagraph"/>
        <w:numPr>
          <w:ilvl w:val="0"/>
          <w:numId w:val="2"/>
        </w:numPr>
        <w:spacing w:before="60" w:after="60"/>
      </w:pPr>
      <w:r>
        <w:rPr>
          <w:color w:val="1B2631"/>
        </w:rPr>
        <w:t>Diagnosis of the exact reason for the stranded status</w:t>
      </w:r>
    </w:p>
    <w:p w14:paraId="1403B5C9" w14:textId="77777777" w:rsidR="004441B2" w:rsidRDefault="00000000">
      <w:pPr>
        <w:pStyle w:val="ListParagraph"/>
        <w:numPr>
          <w:ilvl w:val="0"/>
          <w:numId w:val="2"/>
        </w:numPr>
        <w:spacing w:before="60" w:after="60"/>
      </w:pPr>
      <w:r>
        <w:rPr>
          <w:color w:val="1B2631"/>
        </w:rPr>
        <w:t>Review and remediation of any documentation issues causing the problem</w:t>
      </w:r>
    </w:p>
    <w:p w14:paraId="6D618914" w14:textId="77777777" w:rsidR="004441B2" w:rsidRDefault="00000000">
      <w:pPr>
        <w:pStyle w:val="ListParagraph"/>
        <w:numPr>
          <w:ilvl w:val="0"/>
          <w:numId w:val="2"/>
        </w:numPr>
        <w:spacing w:before="60" w:after="60"/>
      </w:pPr>
      <w:r>
        <w:rPr>
          <w:color w:val="1B2631"/>
        </w:rPr>
        <w:t>Direct guidance on the correct documentation to upload to resolve the compliance flag</w:t>
      </w:r>
    </w:p>
    <w:p w14:paraId="51D4B2C9" w14:textId="77777777" w:rsidR="004441B2" w:rsidRDefault="00000000">
      <w:pPr>
        <w:pStyle w:val="ListParagraph"/>
        <w:numPr>
          <w:ilvl w:val="0"/>
          <w:numId w:val="2"/>
        </w:numPr>
        <w:spacing w:before="60" w:after="60"/>
      </w:pPr>
      <w:r>
        <w:rPr>
          <w:color w:val="1B2631"/>
        </w:rPr>
        <w:t>Follow-up support through the reinstatement process until the ASIN is fully active</w:t>
      </w:r>
    </w:p>
    <w:p w14:paraId="67DB9FDC" w14:textId="77777777" w:rsidR="004441B2" w:rsidRDefault="00000000">
      <w:pPr>
        <w:spacing w:before="60" w:after="60"/>
        <w:jc w:val="both"/>
      </w:pPr>
      <w:r>
        <w:rPr>
          <w:color w:val="1B2631"/>
        </w:rPr>
        <w:t>Our team’s insider knowledge gives our clients a significant advantage in the reinstatement process. We know what Amazon’s teams look for, because we were those teams.</w:t>
      </w:r>
    </w:p>
    <w:p w14:paraId="6F90A8C4" w14:textId="77777777" w:rsidR="004441B2" w:rsidRDefault="00000000">
      <w:pPr>
        <w:shd w:val="clear" w:color="auto" w:fill="2E86C1"/>
        <w:spacing w:before="120" w:after="120"/>
        <w:ind w:left="240" w:right="240"/>
      </w:pPr>
      <w:r>
        <w:rPr>
          <w:b/>
          <w:bCs/>
          <w:color w:val="FFFFFF"/>
          <w:sz w:val="24"/>
          <w:szCs w:val="24"/>
        </w:rPr>
        <w:t>Request ASIN Reinstatement Support →</w:t>
      </w:r>
    </w:p>
    <w:p w14:paraId="1BA74BFC" w14:textId="77777777" w:rsidR="004441B2" w:rsidRDefault="00000000">
      <w:r>
        <w:br/>
      </w:r>
    </w:p>
    <w:p w14:paraId="7C1AC1DC" w14:textId="77777777" w:rsidR="004441B2" w:rsidRDefault="00000000">
      <w:pPr>
        <w:pBdr>
          <w:bottom w:val="single" w:sz="4" w:space="6" w:color="2E86C1"/>
        </w:pBdr>
        <w:spacing w:before="400" w:after="160"/>
      </w:pPr>
      <w:commentRangeStart w:id="0"/>
      <w:r>
        <w:rPr>
          <w:b/>
          <w:bCs/>
          <w:color w:val="1A5276"/>
          <w:sz w:val="36"/>
          <w:szCs w:val="36"/>
        </w:rPr>
        <w:t>6. Login</w:t>
      </w:r>
    </w:p>
    <w:p w14:paraId="298C016B" w14:textId="77777777" w:rsidR="004441B2" w:rsidRDefault="00000000">
      <w:pPr>
        <w:spacing w:before="200" w:after="40"/>
      </w:pPr>
      <w:r>
        <w:rPr>
          <w:b/>
          <w:bCs/>
          <w:color w:val="5D6D7E"/>
          <w:sz w:val="16"/>
          <w:szCs w:val="16"/>
        </w:rPr>
        <w:t>PAGE HEADLINE</w:t>
      </w:r>
    </w:p>
    <w:p w14:paraId="7B1F404E" w14:textId="77777777" w:rsidR="004441B2" w:rsidRDefault="00000000">
      <w:pPr>
        <w:spacing w:before="280" w:after="100"/>
      </w:pPr>
      <w:r>
        <w:rPr>
          <w:b/>
          <w:bCs/>
          <w:color w:val="1A5276"/>
          <w:sz w:val="28"/>
          <w:szCs w:val="28"/>
        </w:rPr>
        <w:t>Welcome Back</w:t>
      </w:r>
    </w:p>
    <w:p w14:paraId="78F2F9C0" w14:textId="77777777" w:rsidR="004441B2" w:rsidRDefault="00000000">
      <w:pPr>
        <w:spacing w:before="60" w:after="60"/>
        <w:jc w:val="both"/>
      </w:pPr>
      <w:r>
        <w:rPr>
          <w:color w:val="1B2631"/>
        </w:rPr>
        <w:t>Sign in to your Amazon Safety Pro account to access your documents, track your service requests, and communicate with your dedicated compliance team.</w:t>
      </w:r>
    </w:p>
    <w:p w14:paraId="1C64400D" w14:textId="77777777" w:rsidR="004441B2" w:rsidRDefault="004441B2">
      <w:pPr>
        <w:pBdr>
          <w:bottom w:val="single" w:sz="2" w:space="6" w:color="AEB6BF"/>
        </w:pBdr>
        <w:spacing w:before="200" w:after="200"/>
      </w:pPr>
    </w:p>
    <w:p w14:paraId="4CF9EB98" w14:textId="77777777" w:rsidR="004441B2" w:rsidRDefault="00000000">
      <w:pPr>
        <w:spacing w:before="200" w:after="80"/>
      </w:pPr>
      <w:r>
        <w:rPr>
          <w:b/>
          <w:bCs/>
          <w:color w:val="2E86C1"/>
          <w:sz w:val="24"/>
          <w:szCs w:val="24"/>
        </w:rPr>
        <w:t>Login form fields</w:t>
      </w:r>
    </w:p>
    <w:p w14:paraId="2ACFFAE4" w14:textId="77777777" w:rsidR="004441B2" w:rsidRDefault="00000000">
      <w:pPr>
        <w:pStyle w:val="ListParagraph"/>
        <w:numPr>
          <w:ilvl w:val="0"/>
          <w:numId w:val="2"/>
        </w:numPr>
        <w:spacing w:before="60" w:after="60"/>
      </w:pPr>
      <w:r>
        <w:rPr>
          <w:color w:val="1B2631"/>
        </w:rPr>
        <w:t>Email address</w:t>
      </w:r>
    </w:p>
    <w:p w14:paraId="07D8BA0C" w14:textId="77777777" w:rsidR="004441B2" w:rsidRDefault="00000000">
      <w:pPr>
        <w:pStyle w:val="ListParagraph"/>
        <w:numPr>
          <w:ilvl w:val="0"/>
          <w:numId w:val="2"/>
        </w:numPr>
        <w:spacing w:before="60" w:after="60"/>
      </w:pPr>
      <w:r>
        <w:rPr>
          <w:color w:val="1B2631"/>
        </w:rPr>
        <w:t>Password</w:t>
      </w:r>
    </w:p>
    <w:p w14:paraId="20662133" w14:textId="77777777" w:rsidR="004441B2" w:rsidRDefault="00000000">
      <w:pPr>
        <w:pStyle w:val="ListParagraph"/>
        <w:numPr>
          <w:ilvl w:val="0"/>
          <w:numId w:val="2"/>
        </w:numPr>
        <w:spacing w:before="60" w:after="60"/>
      </w:pPr>
      <w:r>
        <w:rPr>
          <w:color w:val="1B2631"/>
        </w:rPr>
        <w:t>Remember me (checkbox)</w:t>
      </w:r>
    </w:p>
    <w:p w14:paraId="091455E8" w14:textId="77777777" w:rsidR="004441B2" w:rsidRDefault="00000000">
      <w:pPr>
        <w:shd w:val="clear" w:color="auto" w:fill="2E86C1"/>
        <w:spacing w:before="120" w:after="120"/>
        <w:ind w:left="240" w:right="240"/>
      </w:pPr>
      <w:r>
        <w:rPr>
          <w:b/>
          <w:bCs/>
          <w:color w:val="FFFFFF"/>
          <w:sz w:val="24"/>
          <w:szCs w:val="24"/>
        </w:rPr>
        <w:t>Sign In →</w:t>
      </w:r>
    </w:p>
    <w:p w14:paraId="6C30577B" w14:textId="77777777" w:rsidR="004441B2" w:rsidRDefault="00000000">
      <w:pPr>
        <w:spacing w:before="60" w:after="60"/>
        <w:jc w:val="both"/>
      </w:pPr>
      <w:r>
        <w:rPr>
          <w:color w:val="1B2631"/>
        </w:rPr>
        <w:t>Don’t have an account? Contact us to get started.</w:t>
      </w:r>
    </w:p>
    <w:p w14:paraId="1598FE5A" w14:textId="77777777" w:rsidR="004441B2" w:rsidRDefault="00000000">
      <w:pPr>
        <w:spacing w:before="60" w:after="60"/>
        <w:jc w:val="both"/>
      </w:pPr>
      <w:r>
        <w:rPr>
          <w:color w:val="1B2631"/>
        </w:rPr>
        <w:t>Forgot your password? Reset it here.</w:t>
      </w:r>
      <w:commentRangeEnd w:id="0"/>
      <w:r w:rsidR="00E909E6">
        <w:rPr>
          <w:rStyle w:val="CommentReference"/>
        </w:rPr>
        <w:commentReference w:id="0"/>
      </w:r>
    </w:p>
    <w:p w14:paraId="29626F21" w14:textId="77777777" w:rsidR="004441B2" w:rsidRDefault="00000000">
      <w:r>
        <w:br/>
      </w:r>
    </w:p>
    <w:p w14:paraId="404E13D0" w14:textId="77777777" w:rsidR="004441B2" w:rsidRDefault="00000000">
      <w:pPr>
        <w:pBdr>
          <w:bottom w:val="single" w:sz="4" w:space="6" w:color="2E86C1"/>
        </w:pBdr>
        <w:spacing w:before="400" w:after="160"/>
      </w:pPr>
      <w:r>
        <w:rPr>
          <w:b/>
          <w:bCs/>
          <w:color w:val="1A5276"/>
          <w:sz w:val="36"/>
          <w:szCs w:val="36"/>
        </w:rPr>
        <w:t>7. Privacy Policy</w:t>
      </w:r>
    </w:p>
    <w:p w14:paraId="0E5AEFB4" w14:textId="77777777" w:rsidR="004441B2" w:rsidRDefault="00000000">
      <w:pPr>
        <w:spacing w:before="60" w:after="60"/>
        <w:jc w:val="both"/>
      </w:pPr>
      <w:r>
        <w:rPr>
          <w:color w:val="1B2631"/>
        </w:rPr>
        <w:t>Last updated: [INSERT DATE]</w:t>
      </w:r>
    </w:p>
    <w:p w14:paraId="51AA7766" w14:textId="77777777" w:rsidR="004441B2" w:rsidRDefault="00000000">
      <w:pPr>
        <w:spacing w:before="60" w:after="60"/>
        <w:ind w:left="360" w:right="360"/>
        <w:jc w:val="both"/>
      </w:pPr>
      <w:r>
        <w:rPr>
          <w:i/>
          <w:iCs/>
          <w:color w:val="5D6D7E"/>
          <w:sz w:val="20"/>
          <w:szCs w:val="20"/>
        </w:rPr>
        <w:t>Legal review recommended: This policy covers 7 jurisdictions. We recommend having a qualified legal professional review this document before publishing.</w:t>
      </w:r>
    </w:p>
    <w:p w14:paraId="13B367F0" w14:textId="77777777" w:rsidR="004441B2" w:rsidRDefault="004441B2">
      <w:pPr>
        <w:pBdr>
          <w:bottom w:val="single" w:sz="2" w:space="6" w:color="AEB6BF"/>
        </w:pBdr>
        <w:spacing w:before="200" w:after="200"/>
      </w:pPr>
    </w:p>
    <w:p w14:paraId="64A71A88" w14:textId="77777777" w:rsidR="004441B2" w:rsidRDefault="00000000">
      <w:pPr>
        <w:spacing w:before="280" w:after="100"/>
      </w:pPr>
      <w:r>
        <w:rPr>
          <w:b/>
          <w:bCs/>
          <w:color w:val="1A5276"/>
          <w:sz w:val="28"/>
          <w:szCs w:val="28"/>
        </w:rPr>
        <w:lastRenderedPageBreak/>
        <w:t>1. About This Policy</w:t>
      </w:r>
    </w:p>
    <w:p w14:paraId="79B1C405" w14:textId="77777777" w:rsidR="004441B2" w:rsidRDefault="00000000">
      <w:pPr>
        <w:spacing w:before="60" w:after="60"/>
        <w:jc w:val="both"/>
      </w:pPr>
      <w:r>
        <w:rPr>
          <w:color w:val="1B2631"/>
        </w:rPr>
        <w:t>This Privacy Policy applies to Amazon Safety Pro, a compliance consulting brand operated by Proxima CPEX LLC, a company registered in Tamil Nadu, India. Amazon Safety Pro provides Amazon product safety and compliance advisory services to sellers across the United States, Canada, the European Union, the United Kingdom, India, Singapore, and Australia.</w:t>
      </w:r>
    </w:p>
    <w:p w14:paraId="33B9F43F" w14:textId="77777777" w:rsidR="004441B2" w:rsidRDefault="00000000">
      <w:pPr>
        <w:spacing w:before="60" w:after="60"/>
        <w:jc w:val="both"/>
      </w:pPr>
      <w:r>
        <w:rPr>
          <w:color w:val="1B2631"/>
        </w:rPr>
        <w:t>This policy explains what personal data we collect from you, how we use and store it, who we share it with, and what rights you have in relation to your data. By using our website or engaging our services, you acknowledge that you have read and understood this policy.</w:t>
      </w:r>
    </w:p>
    <w:p w14:paraId="7FDBD53F" w14:textId="77777777" w:rsidR="004441B2" w:rsidRDefault="00000000">
      <w:pPr>
        <w:spacing w:before="60" w:after="60"/>
        <w:jc w:val="both"/>
      </w:pPr>
      <w:r>
        <w:rPr>
          <w:color w:val="1B2631"/>
        </w:rPr>
        <w:t>Because we operate across multiple jurisdictions, this policy is designed to comply with applicable privacy laws including India’s Digital Personal Data Protection Act (DPDPA) 2023, the European Union General Data Protection Regulation (GDPR), the UK GDPR, Canada’s Personal Information Protection and Electronic Documents Act (PIPEDA), the California Consumer Privacy Act (CCPA), Singapore’s Personal Data Protection Act (PDPA), and Australia’s Privacy Act 1988.</w:t>
      </w:r>
    </w:p>
    <w:p w14:paraId="2F90D337" w14:textId="77777777" w:rsidR="004441B2" w:rsidRDefault="004441B2">
      <w:pPr>
        <w:pBdr>
          <w:bottom w:val="single" w:sz="2" w:space="6" w:color="AEB6BF"/>
        </w:pBdr>
        <w:spacing w:before="200" w:after="200"/>
      </w:pPr>
    </w:p>
    <w:p w14:paraId="6203AC3C" w14:textId="77777777" w:rsidR="004441B2" w:rsidRDefault="00000000">
      <w:pPr>
        <w:spacing w:before="280" w:after="100"/>
      </w:pPr>
      <w:r>
        <w:rPr>
          <w:b/>
          <w:bCs/>
          <w:color w:val="1A5276"/>
          <w:sz w:val="28"/>
          <w:szCs w:val="28"/>
        </w:rPr>
        <w:t>2. Who We Are</w:t>
      </w:r>
    </w:p>
    <w:p w14:paraId="41F37009" w14:textId="77777777" w:rsidR="004441B2" w:rsidRDefault="00000000">
      <w:pPr>
        <w:spacing w:before="60" w:after="60"/>
        <w:jc w:val="both"/>
      </w:pPr>
      <w:r>
        <w:rPr>
          <w:color w:val="1B2631"/>
        </w:rPr>
        <w:t>Data Controller / Business Entity: Proxima CPEX LLC</w:t>
      </w:r>
    </w:p>
    <w:p w14:paraId="331DD4E0" w14:textId="77777777" w:rsidR="004441B2" w:rsidRDefault="00000000">
      <w:pPr>
        <w:spacing w:before="60" w:after="60"/>
        <w:jc w:val="both"/>
      </w:pPr>
      <w:r>
        <w:rPr>
          <w:color w:val="1B2631"/>
        </w:rPr>
        <w:t>Brand: Amazon Safety Pro</w:t>
      </w:r>
    </w:p>
    <w:p w14:paraId="1A7C536B" w14:textId="77777777" w:rsidR="004441B2" w:rsidRDefault="00000000">
      <w:pPr>
        <w:spacing w:before="60" w:after="60"/>
        <w:jc w:val="both"/>
      </w:pPr>
      <w:r>
        <w:rPr>
          <w:color w:val="1B2631"/>
        </w:rPr>
        <w:t>Registered Address: Tamil Nadu, India</w:t>
      </w:r>
    </w:p>
    <w:p w14:paraId="2E98F2A2" w14:textId="77777777" w:rsidR="004441B2" w:rsidRDefault="00000000">
      <w:pPr>
        <w:spacing w:before="60" w:after="60"/>
        <w:jc w:val="both"/>
      </w:pPr>
      <w:r>
        <w:rPr>
          <w:color w:val="1B2631"/>
        </w:rPr>
        <w:t>Contact Email: [INSERT BUSINESS EMAIL]</w:t>
      </w:r>
    </w:p>
    <w:p w14:paraId="3CA1049F" w14:textId="77777777" w:rsidR="004441B2" w:rsidRDefault="00000000">
      <w:pPr>
        <w:spacing w:before="60" w:after="60"/>
        <w:jc w:val="both"/>
      </w:pPr>
      <w:r>
        <w:rPr>
          <w:color w:val="1B2631"/>
        </w:rPr>
        <w:t>Website: [INSERT WEBSITE URL]</w:t>
      </w:r>
    </w:p>
    <w:p w14:paraId="083B2474" w14:textId="77777777" w:rsidR="004441B2" w:rsidRDefault="00000000">
      <w:pPr>
        <w:spacing w:before="60" w:after="60"/>
        <w:jc w:val="both"/>
      </w:pPr>
      <w:r>
        <w:rPr>
          <w:color w:val="1B2631"/>
        </w:rPr>
        <w:t>If you have any questions about how we handle your personal data, please contact us at the email address above.</w:t>
      </w:r>
    </w:p>
    <w:p w14:paraId="5FF21DB3" w14:textId="77777777" w:rsidR="004441B2" w:rsidRDefault="004441B2">
      <w:pPr>
        <w:pBdr>
          <w:bottom w:val="single" w:sz="2" w:space="6" w:color="AEB6BF"/>
        </w:pBdr>
        <w:spacing w:before="200" w:after="200"/>
      </w:pPr>
    </w:p>
    <w:p w14:paraId="666A58A2" w14:textId="77777777" w:rsidR="004441B2" w:rsidRDefault="00000000">
      <w:pPr>
        <w:spacing w:before="280" w:after="100"/>
      </w:pPr>
      <w:r>
        <w:rPr>
          <w:b/>
          <w:bCs/>
          <w:color w:val="1A5276"/>
          <w:sz w:val="28"/>
          <w:szCs w:val="28"/>
        </w:rPr>
        <w:t>3. What Data We Collect</w:t>
      </w:r>
    </w:p>
    <w:p w14:paraId="18D71B51" w14:textId="77777777" w:rsidR="004441B2" w:rsidRDefault="00000000">
      <w:pPr>
        <w:spacing w:before="200" w:after="80"/>
      </w:pPr>
      <w:r>
        <w:rPr>
          <w:b/>
          <w:bCs/>
          <w:color w:val="2E86C1"/>
          <w:sz w:val="24"/>
          <w:szCs w:val="24"/>
        </w:rPr>
        <w:t>Data you provide directly</w:t>
      </w:r>
    </w:p>
    <w:p w14:paraId="0F3FAB73" w14:textId="77777777" w:rsidR="004441B2" w:rsidRDefault="00000000">
      <w:pPr>
        <w:spacing w:before="60" w:after="60"/>
        <w:jc w:val="both"/>
      </w:pPr>
      <w:r>
        <w:rPr>
          <w:color w:val="1B2631"/>
        </w:rPr>
        <w:t>When you contact us, submit documents, or engage our services, we may collect the following personal and business information:</w:t>
      </w:r>
    </w:p>
    <w:p w14:paraId="18A11706" w14:textId="77777777" w:rsidR="004441B2" w:rsidRDefault="00000000">
      <w:pPr>
        <w:pStyle w:val="ListParagraph"/>
        <w:numPr>
          <w:ilvl w:val="0"/>
          <w:numId w:val="2"/>
        </w:numPr>
        <w:spacing w:before="60" w:after="60"/>
      </w:pPr>
      <w:r>
        <w:rPr>
          <w:color w:val="1B2631"/>
        </w:rPr>
        <w:t>Your full name and job title</w:t>
      </w:r>
    </w:p>
    <w:p w14:paraId="76FCF627" w14:textId="77777777" w:rsidR="004441B2" w:rsidRDefault="00000000">
      <w:pPr>
        <w:pStyle w:val="ListParagraph"/>
        <w:numPr>
          <w:ilvl w:val="0"/>
          <w:numId w:val="2"/>
        </w:numPr>
        <w:spacing w:before="60" w:after="60"/>
      </w:pPr>
      <w:r>
        <w:rPr>
          <w:color w:val="1B2631"/>
        </w:rPr>
        <w:t>Business name and Amazon Seller ID or Store URL</w:t>
      </w:r>
    </w:p>
    <w:p w14:paraId="617C201D" w14:textId="77777777" w:rsidR="004441B2" w:rsidRDefault="00000000">
      <w:pPr>
        <w:pStyle w:val="ListParagraph"/>
        <w:numPr>
          <w:ilvl w:val="0"/>
          <w:numId w:val="2"/>
        </w:numPr>
        <w:spacing w:before="60" w:after="60"/>
      </w:pPr>
      <w:r>
        <w:rPr>
          <w:color w:val="1B2631"/>
        </w:rPr>
        <w:t>Email address and phone number</w:t>
      </w:r>
    </w:p>
    <w:p w14:paraId="71E8F2BE" w14:textId="77777777" w:rsidR="004441B2" w:rsidRDefault="00000000">
      <w:pPr>
        <w:pStyle w:val="ListParagraph"/>
        <w:numPr>
          <w:ilvl w:val="0"/>
          <w:numId w:val="2"/>
        </w:numPr>
        <w:spacing w:before="60" w:after="60"/>
      </w:pPr>
      <w:r>
        <w:rPr>
          <w:color w:val="1B2631"/>
        </w:rPr>
        <w:t>Product details, product categories, and ASIN information</w:t>
      </w:r>
    </w:p>
    <w:p w14:paraId="10B546AE" w14:textId="77777777" w:rsidR="004441B2" w:rsidRDefault="00000000">
      <w:pPr>
        <w:pStyle w:val="ListParagraph"/>
        <w:numPr>
          <w:ilvl w:val="0"/>
          <w:numId w:val="2"/>
        </w:numPr>
        <w:spacing w:before="60" w:after="60"/>
      </w:pPr>
      <w:r>
        <w:rPr>
          <w:color w:val="1B2631"/>
        </w:rPr>
        <w:t>Compliance documents, test reports, certificates, and safety documentation you share with us</w:t>
      </w:r>
    </w:p>
    <w:p w14:paraId="15654B2B" w14:textId="77777777" w:rsidR="004441B2" w:rsidRDefault="00000000">
      <w:pPr>
        <w:pStyle w:val="ListParagraph"/>
        <w:numPr>
          <w:ilvl w:val="0"/>
          <w:numId w:val="2"/>
        </w:numPr>
        <w:spacing w:before="60" w:after="60"/>
      </w:pPr>
      <w:r>
        <w:rPr>
          <w:color w:val="1B2631"/>
        </w:rPr>
        <w:t>Amazon notifications, rejection notices, and case correspondence you share with us</w:t>
      </w:r>
    </w:p>
    <w:p w14:paraId="6A016ECF" w14:textId="77777777" w:rsidR="004441B2" w:rsidRDefault="00000000">
      <w:pPr>
        <w:pStyle w:val="ListParagraph"/>
        <w:numPr>
          <w:ilvl w:val="0"/>
          <w:numId w:val="2"/>
        </w:numPr>
        <w:spacing w:before="60" w:after="60"/>
      </w:pPr>
      <w:r>
        <w:rPr>
          <w:color w:val="1B2631"/>
        </w:rPr>
        <w:t>Messages and communications sent to us via contact forms, email, Zoom, or Slack</w:t>
      </w:r>
    </w:p>
    <w:p w14:paraId="5404F242" w14:textId="77777777" w:rsidR="004441B2" w:rsidRDefault="00000000">
      <w:pPr>
        <w:pStyle w:val="ListParagraph"/>
        <w:numPr>
          <w:ilvl w:val="0"/>
          <w:numId w:val="2"/>
        </w:numPr>
        <w:spacing w:before="60" w:after="60"/>
      </w:pPr>
      <w:r>
        <w:rPr>
          <w:color w:val="1B2631"/>
        </w:rPr>
        <w:t>Payment information — processed securely through our third-party payment gateway; we do not store card details directly</w:t>
      </w:r>
    </w:p>
    <w:p w14:paraId="5CCEBFDE" w14:textId="77777777" w:rsidR="004441B2" w:rsidRDefault="00000000">
      <w:pPr>
        <w:spacing w:before="200" w:after="80"/>
      </w:pPr>
      <w:r>
        <w:rPr>
          <w:b/>
          <w:bCs/>
          <w:color w:val="2E86C1"/>
          <w:sz w:val="24"/>
          <w:szCs w:val="24"/>
        </w:rPr>
        <w:t>Data collected automatically</w:t>
      </w:r>
    </w:p>
    <w:p w14:paraId="02A38517" w14:textId="77777777" w:rsidR="004441B2" w:rsidRDefault="00000000">
      <w:pPr>
        <w:spacing w:before="60" w:after="60"/>
        <w:jc w:val="both"/>
      </w:pPr>
      <w:r>
        <w:rPr>
          <w:color w:val="1B2631"/>
        </w:rPr>
        <w:lastRenderedPageBreak/>
        <w:t>When you visit our website, we may automatically collect:</w:t>
      </w:r>
    </w:p>
    <w:p w14:paraId="563563E0" w14:textId="77777777" w:rsidR="004441B2" w:rsidRDefault="00000000">
      <w:pPr>
        <w:pStyle w:val="ListParagraph"/>
        <w:numPr>
          <w:ilvl w:val="0"/>
          <w:numId w:val="2"/>
        </w:numPr>
        <w:spacing w:before="60" w:after="60"/>
      </w:pPr>
      <w:r>
        <w:rPr>
          <w:color w:val="1B2631"/>
        </w:rPr>
        <w:t>Usage data: pages visited, time spent on site, links clicked, and referral source</w:t>
      </w:r>
    </w:p>
    <w:p w14:paraId="59455BC5" w14:textId="77777777" w:rsidR="004441B2" w:rsidRDefault="00000000">
      <w:pPr>
        <w:pStyle w:val="ListParagraph"/>
        <w:numPr>
          <w:ilvl w:val="0"/>
          <w:numId w:val="2"/>
        </w:numPr>
        <w:spacing w:before="60" w:after="60"/>
      </w:pPr>
      <w:r>
        <w:rPr>
          <w:color w:val="1B2631"/>
        </w:rPr>
        <w:t>Device and browser data: browser type, operating system, screen resolution, and IP address</w:t>
      </w:r>
    </w:p>
    <w:p w14:paraId="54DE8BC7" w14:textId="77777777" w:rsidR="004441B2" w:rsidRDefault="00000000">
      <w:pPr>
        <w:pStyle w:val="ListParagraph"/>
        <w:numPr>
          <w:ilvl w:val="0"/>
          <w:numId w:val="2"/>
        </w:numPr>
        <w:spacing w:before="60" w:after="60"/>
      </w:pPr>
      <w:r>
        <w:rPr>
          <w:color w:val="1B2631"/>
        </w:rPr>
        <w:t>Analytics data via Google Analytics, including aggregated traffic and behavior data</w:t>
      </w:r>
    </w:p>
    <w:p w14:paraId="78A52AC1" w14:textId="77777777" w:rsidR="004441B2" w:rsidRDefault="00000000">
      <w:pPr>
        <w:pStyle w:val="ListParagraph"/>
        <w:numPr>
          <w:ilvl w:val="0"/>
          <w:numId w:val="2"/>
        </w:numPr>
        <w:spacing w:before="60" w:after="60"/>
      </w:pPr>
      <w:r>
        <w:rPr>
          <w:color w:val="1B2631"/>
        </w:rPr>
        <w:t>Advertising data via tracking pixels and cookies used for Google Ads and other digital advertising campaigns</w:t>
      </w:r>
    </w:p>
    <w:p w14:paraId="736629AB" w14:textId="77777777" w:rsidR="004441B2" w:rsidRDefault="004441B2">
      <w:pPr>
        <w:pBdr>
          <w:bottom w:val="single" w:sz="2" w:space="6" w:color="AEB6BF"/>
        </w:pBdr>
        <w:spacing w:before="200" w:after="200"/>
      </w:pPr>
    </w:p>
    <w:p w14:paraId="31597331" w14:textId="77777777" w:rsidR="004441B2" w:rsidRDefault="00000000">
      <w:pPr>
        <w:spacing w:before="280" w:after="100"/>
      </w:pPr>
      <w:r>
        <w:rPr>
          <w:b/>
          <w:bCs/>
          <w:color w:val="1A5276"/>
          <w:sz w:val="28"/>
          <w:szCs w:val="28"/>
        </w:rPr>
        <w:t>4. How We Use Your Data</w:t>
      </w:r>
    </w:p>
    <w:p w14:paraId="4FA4F232" w14:textId="77777777" w:rsidR="004441B2" w:rsidRDefault="00000000">
      <w:pPr>
        <w:spacing w:before="60" w:after="60"/>
        <w:jc w:val="both"/>
      </w:pPr>
      <w:r>
        <w:rPr>
          <w:color w:val="1B2631"/>
        </w:rPr>
        <w:t>We use the personal data we collect for the following purposes:</w:t>
      </w:r>
    </w:p>
    <w:p w14:paraId="05EC4860" w14:textId="77777777" w:rsidR="004441B2" w:rsidRDefault="00000000">
      <w:pPr>
        <w:pStyle w:val="ListParagraph"/>
        <w:numPr>
          <w:ilvl w:val="0"/>
          <w:numId w:val="2"/>
        </w:numPr>
        <w:spacing w:before="60" w:after="60"/>
      </w:pPr>
      <w:r>
        <w:rPr>
          <w:color w:val="1B2631"/>
        </w:rPr>
        <w:t>To provide, manage, and deliver our compliance consulting services to you</w:t>
      </w:r>
    </w:p>
    <w:p w14:paraId="54A1470B" w14:textId="77777777" w:rsidR="004441B2" w:rsidRDefault="00000000">
      <w:pPr>
        <w:pStyle w:val="ListParagraph"/>
        <w:numPr>
          <w:ilvl w:val="0"/>
          <w:numId w:val="2"/>
        </w:numPr>
        <w:spacing w:before="60" w:after="60"/>
      </w:pPr>
      <w:r>
        <w:rPr>
          <w:color w:val="1B2631"/>
        </w:rPr>
        <w:t>To review and assess the compliance documents and Amazon notifications you share with us</w:t>
      </w:r>
    </w:p>
    <w:p w14:paraId="4A2F455D" w14:textId="77777777" w:rsidR="004441B2" w:rsidRDefault="00000000">
      <w:pPr>
        <w:pStyle w:val="ListParagraph"/>
        <w:numPr>
          <w:ilvl w:val="0"/>
          <w:numId w:val="2"/>
        </w:numPr>
        <w:spacing w:before="60" w:after="60"/>
      </w:pPr>
      <w:r>
        <w:rPr>
          <w:color w:val="1B2631"/>
        </w:rPr>
        <w:t>To communicate with you about your case via email, Zoom, or Slack</w:t>
      </w:r>
    </w:p>
    <w:p w14:paraId="1284EEDC" w14:textId="77777777" w:rsidR="004441B2" w:rsidRDefault="00000000">
      <w:pPr>
        <w:pStyle w:val="ListParagraph"/>
        <w:numPr>
          <w:ilvl w:val="0"/>
          <w:numId w:val="2"/>
        </w:numPr>
        <w:spacing w:before="60" w:after="60"/>
      </w:pPr>
      <w:r>
        <w:rPr>
          <w:color w:val="1B2631"/>
        </w:rPr>
        <w:t>To schedule and conduct consultation meetings</w:t>
      </w:r>
    </w:p>
    <w:p w14:paraId="10CC1AE2" w14:textId="77777777" w:rsidR="004441B2" w:rsidRDefault="00000000">
      <w:pPr>
        <w:pStyle w:val="ListParagraph"/>
        <w:numPr>
          <w:ilvl w:val="0"/>
          <w:numId w:val="2"/>
        </w:numPr>
        <w:spacing w:before="60" w:after="60"/>
      </w:pPr>
      <w:r>
        <w:rPr>
          <w:color w:val="1B2631"/>
        </w:rPr>
        <w:t>To process payments for our services through our third-party payment gateway</w:t>
      </w:r>
    </w:p>
    <w:p w14:paraId="013002FB" w14:textId="77777777" w:rsidR="004441B2" w:rsidRDefault="00000000">
      <w:pPr>
        <w:pStyle w:val="ListParagraph"/>
        <w:numPr>
          <w:ilvl w:val="0"/>
          <w:numId w:val="2"/>
        </w:numPr>
        <w:spacing w:before="60" w:after="60"/>
      </w:pPr>
      <w:r>
        <w:rPr>
          <w:color w:val="1B2631"/>
        </w:rPr>
        <w:t>To send you service updates, compliance alerts, or information relevant to your case</w:t>
      </w:r>
    </w:p>
    <w:p w14:paraId="29EF1779" w14:textId="77777777" w:rsidR="004441B2" w:rsidRDefault="00000000">
      <w:pPr>
        <w:pStyle w:val="ListParagraph"/>
        <w:numPr>
          <w:ilvl w:val="0"/>
          <w:numId w:val="2"/>
        </w:numPr>
        <w:spacing w:before="60" w:after="60"/>
      </w:pPr>
      <w:r>
        <w:rPr>
          <w:color w:val="1B2631"/>
        </w:rPr>
        <w:t>To analyze website usage and improve our website and services using Google Analytics</w:t>
      </w:r>
    </w:p>
    <w:p w14:paraId="546450F4" w14:textId="77777777" w:rsidR="004441B2" w:rsidRDefault="00000000">
      <w:pPr>
        <w:pStyle w:val="ListParagraph"/>
        <w:numPr>
          <w:ilvl w:val="0"/>
          <w:numId w:val="2"/>
        </w:numPr>
        <w:spacing w:before="60" w:after="60"/>
      </w:pPr>
      <w:r>
        <w:rPr>
          <w:color w:val="1B2631"/>
        </w:rPr>
        <w:t>To serve targeted advertising to relevant audiences via Google Ads and other digital advertising platforms</w:t>
      </w:r>
    </w:p>
    <w:p w14:paraId="2782775F" w14:textId="77777777" w:rsidR="004441B2" w:rsidRDefault="00000000">
      <w:pPr>
        <w:pStyle w:val="ListParagraph"/>
        <w:numPr>
          <w:ilvl w:val="0"/>
          <w:numId w:val="2"/>
        </w:numPr>
        <w:spacing w:before="60" w:after="60"/>
      </w:pPr>
      <w:r>
        <w:rPr>
          <w:color w:val="1B2631"/>
        </w:rPr>
        <w:t>To comply with applicable legal and regulatory obligations</w:t>
      </w:r>
    </w:p>
    <w:p w14:paraId="532A47AF" w14:textId="77777777" w:rsidR="004441B2" w:rsidRDefault="00000000">
      <w:pPr>
        <w:pStyle w:val="ListParagraph"/>
        <w:numPr>
          <w:ilvl w:val="0"/>
          <w:numId w:val="2"/>
        </w:numPr>
        <w:spacing w:before="60" w:after="60"/>
      </w:pPr>
      <w:r>
        <w:rPr>
          <w:color w:val="1B2631"/>
        </w:rPr>
        <w:t>To protect the security and integrity of our services and systems</w:t>
      </w:r>
    </w:p>
    <w:p w14:paraId="180CEC0E" w14:textId="77777777" w:rsidR="004441B2" w:rsidRDefault="00000000">
      <w:pPr>
        <w:spacing w:before="60" w:after="60"/>
        <w:jc w:val="both"/>
      </w:pPr>
      <w:r>
        <w:rPr>
          <w:color w:val="1B2631"/>
        </w:rPr>
        <w:t>We do not sell your personal data to third parties. We do not use your data for purposes beyond those listed above without your prior consent.</w:t>
      </w:r>
    </w:p>
    <w:p w14:paraId="42C882A4" w14:textId="77777777" w:rsidR="004441B2" w:rsidRDefault="004441B2">
      <w:pPr>
        <w:pBdr>
          <w:bottom w:val="single" w:sz="2" w:space="6" w:color="AEB6BF"/>
        </w:pBdr>
        <w:spacing w:before="200" w:after="200"/>
      </w:pPr>
    </w:p>
    <w:p w14:paraId="2148B834" w14:textId="77777777" w:rsidR="004441B2" w:rsidRDefault="00000000">
      <w:pPr>
        <w:spacing w:before="280" w:after="100"/>
      </w:pPr>
      <w:r>
        <w:rPr>
          <w:b/>
          <w:bCs/>
          <w:color w:val="1A5276"/>
          <w:sz w:val="28"/>
          <w:szCs w:val="28"/>
        </w:rPr>
        <w:t>5. Legal Basis for Processing (EU / UK GDPR)</w:t>
      </w:r>
    </w:p>
    <w:p w14:paraId="7DCF6892" w14:textId="77777777" w:rsidR="004441B2" w:rsidRDefault="00000000">
      <w:pPr>
        <w:spacing w:before="60" w:after="60"/>
        <w:jc w:val="both"/>
      </w:pPr>
      <w:r>
        <w:rPr>
          <w:color w:val="1B2631"/>
        </w:rPr>
        <w:t>For users in the European Union and United Kingdom, we process your personal data on the following legal bases:</w:t>
      </w:r>
    </w:p>
    <w:p w14:paraId="18EBA666" w14:textId="77777777" w:rsidR="004441B2" w:rsidRDefault="00000000">
      <w:pPr>
        <w:pStyle w:val="ListParagraph"/>
        <w:numPr>
          <w:ilvl w:val="0"/>
          <w:numId w:val="2"/>
        </w:numPr>
        <w:spacing w:before="60" w:after="60"/>
      </w:pPr>
      <w:r>
        <w:rPr>
          <w:color w:val="1B2631"/>
        </w:rPr>
        <w:t>Contractual necessity — processing required to deliver our services to you</w:t>
      </w:r>
    </w:p>
    <w:p w14:paraId="235B4630" w14:textId="77777777" w:rsidR="004441B2" w:rsidRDefault="00000000">
      <w:pPr>
        <w:pStyle w:val="ListParagraph"/>
        <w:numPr>
          <w:ilvl w:val="0"/>
          <w:numId w:val="2"/>
        </w:numPr>
        <w:spacing w:before="60" w:after="60"/>
      </w:pPr>
      <w:r>
        <w:rPr>
          <w:color w:val="1B2631"/>
        </w:rPr>
        <w:t>Legitimate interests — analytics, service improvement, and direct marketing to relevant business audiences</w:t>
      </w:r>
    </w:p>
    <w:p w14:paraId="7FA05C93" w14:textId="77777777" w:rsidR="004441B2" w:rsidRDefault="00000000">
      <w:pPr>
        <w:pStyle w:val="ListParagraph"/>
        <w:numPr>
          <w:ilvl w:val="0"/>
          <w:numId w:val="2"/>
        </w:numPr>
        <w:spacing w:before="60" w:after="60"/>
      </w:pPr>
      <w:r>
        <w:rPr>
          <w:color w:val="1B2631"/>
        </w:rPr>
        <w:t>Legal obligation — where we are required to process data to comply with applicable law</w:t>
      </w:r>
    </w:p>
    <w:p w14:paraId="460C7BFF" w14:textId="77777777" w:rsidR="004441B2" w:rsidRDefault="00000000">
      <w:pPr>
        <w:pStyle w:val="ListParagraph"/>
        <w:numPr>
          <w:ilvl w:val="0"/>
          <w:numId w:val="2"/>
        </w:numPr>
        <w:spacing w:before="60" w:after="60"/>
      </w:pPr>
      <w:r>
        <w:rPr>
          <w:color w:val="1B2631"/>
        </w:rPr>
        <w:t>Consent — for the use of non-essential cookies and targeted advertising, where required</w:t>
      </w:r>
    </w:p>
    <w:p w14:paraId="67FDC492" w14:textId="77777777" w:rsidR="004441B2" w:rsidRDefault="00000000">
      <w:pPr>
        <w:spacing w:before="60" w:after="60"/>
        <w:jc w:val="both"/>
      </w:pPr>
      <w:r>
        <w:rPr>
          <w:color w:val="1B2631"/>
        </w:rPr>
        <w:t>Where we rely on consent as the legal basis, you have the right to withdraw that consent at any time without affecting the lawfulness of processing carried out before withdrawal.</w:t>
      </w:r>
    </w:p>
    <w:p w14:paraId="0D6AF434" w14:textId="77777777" w:rsidR="004441B2" w:rsidRDefault="004441B2">
      <w:pPr>
        <w:pBdr>
          <w:bottom w:val="single" w:sz="2" w:space="6" w:color="AEB6BF"/>
        </w:pBdr>
        <w:spacing w:before="200" w:after="200"/>
      </w:pPr>
    </w:p>
    <w:p w14:paraId="5B27163A" w14:textId="77777777" w:rsidR="004441B2" w:rsidRDefault="00000000">
      <w:pPr>
        <w:spacing w:before="280" w:after="100"/>
      </w:pPr>
      <w:r>
        <w:rPr>
          <w:b/>
          <w:bCs/>
          <w:color w:val="1A5276"/>
          <w:sz w:val="28"/>
          <w:szCs w:val="28"/>
        </w:rPr>
        <w:t>6. How We Store and Protect Your Data</w:t>
      </w:r>
    </w:p>
    <w:p w14:paraId="058C96C6" w14:textId="77777777" w:rsidR="004441B2" w:rsidRDefault="00000000">
      <w:pPr>
        <w:spacing w:before="200" w:after="80"/>
      </w:pPr>
      <w:r>
        <w:rPr>
          <w:b/>
          <w:bCs/>
          <w:color w:val="2E86C1"/>
          <w:sz w:val="24"/>
          <w:szCs w:val="24"/>
        </w:rPr>
        <w:lastRenderedPageBreak/>
        <w:t>Storage</w:t>
      </w:r>
    </w:p>
    <w:p w14:paraId="7D80EC63" w14:textId="77777777" w:rsidR="004441B2" w:rsidRDefault="00000000">
      <w:pPr>
        <w:spacing w:before="60" w:after="60"/>
        <w:jc w:val="both"/>
      </w:pPr>
      <w:r>
        <w:rPr>
          <w:color w:val="1B2631"/>
        </w:rPr>
        <w:t>Client documents, case files, compliance records, and related correspondence are stored securely in cloud storage systems. We use access controls and encryption to protect stored data from unauthorized access, loss, or disclosure.</w:t>
      </w:r>
    </w:p>
    <w:p w14:paraId="55F99696" w14:textId="77777777" w:rsidR="004441B2" w:rsidRDefault="00000000">
      <w:pPr>
        <w:spacing w:before="60" w:after="60"/>
        <w:jc w:val="both"/>
      </w:pPr>
      <w:r>
        <w:rPr>
          <w:color w:val="1B2631"/>
        </w:rPr>
        <w:t>Meeting records and communications conducted via Zoom or Slack may be subject to the privacy policies of those platforms in addition to this policy.</w:t>
      </w:r>
    </w:p>
    <w:p w14:paraId="6312E5D0" w14:textId="77777777" w:rsidR="004441B2" w:rsidRDefault="00000000">
      <w:pPr>
        <w:spacing w:before="200" w:after="80"/>
      </w:pPr>
      <w:r>
        <w:rPr>
          <w:b/>
          <w:bCs/>
          <w:color w:val="2E86C1"/>
          <w:sz w:val="24"/>
          <w:szCs w:val="24"/>
        </w:rPr>
        <w:t>Retention</w:t>
      </w:r>
    </w:p>
    <w:p w14:paraId="670736ED" w14:textId="77777777" w:rsidR="004441B2" w:rsidRDefault="00000000">
      <w:pPr>
        <w:spacing w:before="60" w:after="60"/>
        <w:jc w:val="both"/>
      </w:pPr>
      <w:r>
        <w:rPr>
          <w:color w:val="1B2631"/>
        </w:rPr>
        <w:t>We retain your personal data and client files for a period of one year from the conclusion of our engagement with you, unless a longer retention period is required by applicable law or agreed with you in writing. After this period, your data will be securely deleted or anonymised.</w:t>
      </w:r>
    </w:p>
    <w:p w14:paraId="1AD2FE30" w14:textId="77777777" w:rsidR="004441B2" w:rsidRDefault="00000000">
      <w:pPr>
        <w:spacing w:before="200" w:after="80"/>
      </w:pPr>
      <w:r>
        <w:rPr>
          <w:b/>
          <w:bCs/>
          <w:color w:val="2E86C1"/>
          <w:sz w:val="24"/>
          <w:szCs w:val="24"/>
        </w:rPr>
        <w:t>Security</w:t>
      </w:r>
    </w:p>
    <w:p w14:paraId="2B6E33FB" w14:textId="77777777" w:rsidR="004441B2" w:rsidRDefault="00000000">
      <w:pPr>
        <w:spacing w:before="60" w:after="60"/>
        <w:jc w:val="both"/>
      </w:pPr>
      <w:r>
        <w:rPr>
          <w:color w:val="1B2631"/>
        </w:rPr>
        <w:t>We implement appropriate technical and organizational measures to protect your personal data against unauthorized access, alteration, disclosure, or destruction. However, no method of transmission over the internet or method of electronic storage is completely secure, and we cannot guarantee absolute security.</w:t>
      </w:r>
    </w:p>
    <w:p w14:paraId="3DCCF508" w14:textId="77777777" w:rsidR="004441B2" w:rsidRDefault="004441B2">
      <w:pPr>
        <w:pBdr>
          <w:bottom w:val="single" w:sz="2" w:space="6" w:color="AEB6BF"/>
        </w:pBdr>
        <w:spacing w:before="200" w:after="200"/>
      </w:pPr>
    </w:p>
    <w:p w14:paraId="7AE10D5E" w14:textId="77777777" w:rsidR="004441B2" w:rsidRDefault="00000000">
      <w:pPr>
        <w:spacing w:before="280" w:after="100"/>
      </w:pPr>
      <w:r>
        <w:rPr>
          <w:b/>
          <w:bCs/>
          <w:color w:val="1A5276"/>
          <w:sz w:val="28"/>
          <w:szCs w:val="28"/>
        </w:rPr>
        <w:t>7. Who We Share Your Data With</w:t>
      </w:r>
    </w:p>
    <w:p w14:paraId="26CACAB5" w14:textId="77777777" w:rsidR="004441B2" w:rsidRDefault="00000000">
      <w:pPr>
        <w:spacing w:before="60" w:after="60"/>
        <w:jc w:val="both"/>
      </w:pPr>
      <w:r>
        <w:rPr>
          <w:color w:val="1B2631"/>
        </w:rPr>
        <w:t>We do not sell or rent your personal data. We may share your data with the following categories of trusted third parties, strictly for the purposes described in this policy:</w:t>
      </w:r>
    </w:p>
    <w:p w14:paraId="4CCF4976" w14:textId="77777777" w:rsidR="004441B2" w:rsidRDefault="00000000">
      <w:pPr>
        <w:pStyle w:val="ListParagraph"/>
        <w:numPr>
          <w:ilvl w:val="0"/>
          <w:numId w:val="2"/>
        </w:numPr>
        <w:spacing w:before="60" w:after="60"/>
      </w:pPr>
      <w:r>
        <w:rPr>
          <w:color w:val="1B2631"/>
        </w:rPr>
        <w:t>Payment gateway providers — to process payments for our services securely</w:t>
      </w:r>
    </w:p>
    <w:p w14:paraId="47420730" w14:textId="77777777" w:rsidR="004441B2" w:rsidRDefault="00000000">
      <w:pPr>
        <w:pStyle w:val="ListParagraph"/>
        <w:numPr>
          <w:ilvl w:val="0"/>
          <w:numId w:val="2"/>
        </w:numPr>
        <w:spacing w:before="60" w:after="60"/>
      </w:pPr>
      <w:r>
        <w:rPr>
          <w:color w:val="1B2631"/>
        </w:rPr>
        <w:t>Google LLC — for website analytics (Google Analytics) and digital advertising (Google Ads)</w:t>
      </w:r>
    </w:p>
    <w:p w14:paraId="4B1A95AD" w14:textId="77777777" w:rsidR="004441B2" w:rsidRDefault="00000000">
      <w:pPr>
        <w:pStyle w:val="ListParagraph"/>
        <w:numPr>
          <w:ilvl w:val="0"/>
          <w:numId w:val="2"/>
        </w:numPr>
        <w:spacing w:before="60" w:after="60"/>
      </w:pPr>
      <w:r>
        <w:rPr>
          <w:color w:val="1B2631"/>
        </w:rPr>
        <w:t>Video and communication platforms — Zoom and Slack, used to conduct meetings and case communications</w:t>
      </w:r>
    </w:p>
    <w:p w14:paraId="55ECF480" w14:textId="77777777" w:rsidR="004441B2" w:rsidRDefault="00000000">
      <w:pPr>
        <w:pStyle w:val="ListParagraph"/>
        <w:numPr>
          <w:ilvl w:val="0"/>
          <w:numId w:val="2"/>
        </w:numPr>
        <w:spacing w:before="60" w:after="60"/>
      </w:pPr>
      <w:r>
        <w:rPr>
          <w:color w:val="1B2631"/>
        </w:rPr>
        <w:t>Cloud storage providers — used to securely store client documents and case files</w:t>
      </w:r>
    </w:p>
    <w:p w14:paraId="7E6CA67E" w14:textId="77777777" w:rsidR="004441B2" w:rsidRDefault="00000000">
      <w:pPr>
        <w:pStyle w:val="ListParagraph"/>
        <w:numPr>
          <w:ilvl w:val="0"/>
          <w:numId w:val="2"/>
        </w:numPr>
        <w:spacing w:before="60" w:after="60"/>
      </w:pPr>
      <w:r>
        <w:rPr>
          <w:color w:val="1B2631"/>
        </w:rPr>
        <w:t>[INSERT EMAIL / MARKETING TOOL] — used for email communications and, if applicable, marketing campaigns</w:t>
      </w:r>
    </w:p>
    <w:p w14:paraId="293C215E" w14:textId="77777777" w:rsidR="004441B2" w:rsidRDefault="00000000">
      <w:pPr>
        <w:spacing w:before="60" w:after="60"/>
        <w:jc w:val="both"/>
      </w:pPr>
      <w:r>
        <w:rPr>
          <w:color w:val="1B2631"/>
        </w:rPr>
        <w:t>All third-party service providers we work with are required to handle your data in accordance with applicable privacy laws and are permitted to use your data only for the specific purposes for which it was shared.</w:t>
      </w:r>
    </w:p>
    <w:p w14:paraId="02D8D4B7" w14:textId="77777777" w:rsidR="004441B2" w:rsidRDefault="00000000">
      <w:pPr>
        <w:spacing w:before="60" w:after="60"/>
        <w:jc w:val="both"/>
      </w:pPr>
      <w:r>
        <w:rPr>
          <w:color w:val="1B2631"/>
        </w:rPr>
        <w:t>We may also disclose your data where required by law, court order, or regulatory authority, or where necessary to protect the rights, property, or safety of Proxima CPEX LLC, our clients, or others.</w:t>
      </w:r>
    </w:p>
    <w:p w14:paraId="5365217C" w14:textId="77777777" w:rsidR="004441B2" w:rsidRDefault="004441B2">
      <w:pPr>
        <w:pBdr>
          <w:bottom w:val="single" w:sz="2" w:space="6" w:color="AEB6BF"/>
        </w:pBdr>
        <w:spacing w:before="200" w:after="200"/>
      </w:pPr>
    </w:p>
    <w:p w14:paraId="69C263F2" w14:textId="77777777" w:rsidR="004441B2" w:rsidRDefault="00000000">
      <w:pPr>
        <w:spacing w:before="280" w:after="100"/>
      </w:pPr>
      <w:r>
        <w:rPr>
          <w:b/>
          <w:bCs/>
          <w:color w:val="1A5276"/>
          <w:sz w:val="28"/>
          <w:szCs w:val="28"/>
        </w:rPr>
        <w:t>8. International Data Transfers</w:t>
      </w:r>
    </w:p>
    <w:p w14:paraId="618119D9" w14:textId="77777777" w:rsidR="004441B2" w:rsidRDefault="00000000">
      <w:pPr>
        <w:spacing w:before="60" w:after="60"/>
        <w:jc w:val="both"/>
      </w:pPr>
      <w:r>
        <w:rPr>
          <w:color w:val="1B2631"/>
        </w:rPr>
        <w:t>As a business registered in India serving clients across the US, Canada, EU, UK, Singapore, and Australia, your personal data may be transferred to and processed in countries other than your own. Where such transfers occur, we ensure that appropriate safeguards are in place in accordance with applicable privacy laws, including Standard Contractual Clauses (SCCs) for transfers from the EU and UK, and equivalent mechanisms for other jurisdictions.</w:t>
      </w:r>
    </w:p>
    <w:p w14:paraId="30C978FE" w14:textId="77777777" w:rsidR="004441B2" w:rsidRDefault="004441B2">
      <w:pPr>
        <w:pBdr>
          <w:bottom w:val="single" w:sz="2" w:space="6" w:color="AEB6BF"/>
        </w:pBdr>
        <w:spacing w:before="200" w:after="200"/>
      </w:pPr>
    </w:p>
    <w:p w14:paraId="3C3375FA" w14:textId="77777777" w:rsidR="004441B2" w:rsidRDefault="00000000">
      <w:pPr>
        <w:spacing w:before="280" w:after="100"/>
      </w:pPr>
      <w:r>
        <w:rPr>
          <w:b/>
          <w:bCs/>
          <w:color w:val="1A5276"/>
          <w:sz w:val="28"/>
          <w:szCs w:val="28"/>
        </w:rPr>
        <w:t>9. Cookies and Tracking Technologies</w:t>
      </w:r>
    </w:p>
    <w:p w14:paraId="1D41B929" w14:textId="77777777" w:rsidR="004441B2" w:rsidRDefault="00000000">
      <w:pPr>
        <w:spacing w:before="60" w:after="60"/>
        <w:jc w:val="both"/>
      </w:pPr>
      <w:r>
        <w:rPr>
          <w:color w:val="1B2631"/>
        </w:rPr>
        <w:t>Our website uses cookies and similar tracking technologies to enhance your browsing experience, analyze site traffic, and support our advertising activities. The types of cookies we use include:</w:t>
      </w:r>
    </w:p>
    <w:p w14:paraId="7D691C5A" w14:textId="77777777" w:rsidR="004441B2" w:rsidRDefault="00000000">
      <w:pPr>
        <w:pStyle w:val="ListParagraph"/>
        <w:numPr>
          <w:ilvl w:val="0"/>
          <w:numId w:val="2"/>
        </w:numPr>
        <w:spacing w:before="60" w:after="60"/>
      </w:pPr>
      <w:r>
        <w:rPr>
          <w:color w:val="1B2631"/>
        </w:rPr>
        <w:t>Essential cookies — necessary for the website to function correctly</w:t>
      </w:r>
    </w:p>
    <w:p w14:paraId="4471AD52" w14:textId="77777777" w:rsidR="004441B2" w:rsidRDefault="00000000">
      <w:pPr>
        <w:pStyle w:val="ListParagraph"/>
        <w:numPr>
          <w:ilvl w:val="0"/>
          <w:numId w:val="2"/>
        </w:numPr>
        <w:spacing w:before="60" w:after="60"/>
      </w:pPr>
      <w:r>
        <w:rPr>
          <w:color w:val="1B2631"/>
        </w:rPr>
        <w:t>Analytics cookies — used by Google Analytics to collect aggregated data about how visitors use our website</w:t>
      </w:r>
    </w:p>
    <w:p w14:paraId="5812E9BF" w14:textId="77777777" w:rsidR="004441B2" w:rsidRDefault="00000000">
      <w:pPr>
        <w:pStyle w:val="ListParagraph"/>
        <w:numPr>
          <w:ilvl w:val="0"/>
          <w:numId w:val="2"/>
        </w:numPr>
        <w:spacing w:before="60" w:after="60"/>
      </w:pPr>
      <w:r>
        <w:rPr>
          <w:color w:val="1B2631"/>
        </w:rPr>
        <w:t>Advertising cookies — used by Google Ads and other advertising platforms to serve relevant ads and measure campaign performance</w:t>
      </w:r>
    </w:p>
    <w:p w14:paraId="689E1EC0" w14:textId="77777777" w:rsidR="004441B2" w:rsidRDefault="00000000">
      <w:pPr>
        <w:spacing w:before="60" w:after="60"/>
        <w:jc w:val="both"/>
      </w:pPr>
      <w:r>
        <w:rPr>
          <w:color w:val="1B2631"/>
        </w:rPr>
        <w:t>You can manage your cookie preferences through your browser settings or our cookie consent tool when you first visit our website. Please note that disabling certain cookies may affect the functionality of our website.</w:t>
      </w:r>
    </w:p>
    <w:p w14:paraId="150E87D7" w14:textId="77777777" w:rsidR="004441B2" w:rsidRDefault="004441B2">
      <w:pPr>
        <w:pBdr>
          <w:bottom w:val="single" w:sz="2" w:space="6" w:color="AEB6BF"/>
        </w:pBdr>
        <w:spacing w:before="200" w:after="200"/>
      </w:pPr>
    </w:p>
    <w:p w14:paraId="697DFFA5" w14:textId="77777777" w:rsidR="004441B2" w:rsidRDefault="00000000">
      <w:pPr>
        <w:spacing w:before="280" w:after="100"/>
      </w:pPr>
      <w:r>
        <w:rPr>
          <w:b/>
          <w:bCs/>
          <w:color w:val="1A5276"/>
          <w:sz w:val="28"/>
          <w:szCs w:val="28"/>
        </w:rPr>
        <w:t>10. Your Rights</w:t>
      </w:r>
    </w:p>
    <w:p w14:paraId="21C55428" w14:textId="77777777" w:rsidR="004441B2" w:rsidRDefault="00000000">
      <w:pPr>
        <w:spacing w:before="60" w:after="60"/>
        <w:jc w:val="both"/>
      </w:pPr>
      <w:r>
        <w:rPr>
          <w:color w:val="1B2631"/>
        </w:rPr>
        <w:t>Depending on your location and the applicable privacy law, you may have some or all of the following rights in relation to your personal data:</w:t>
      </w:r>
    </w:p>
    <w:p w14:paraId="2A3A35A2" w14:textId="77777777" w:rsidR="004441B2" w:rsidRDefault="00000000">
      <w:pPr>
        <w:pStyle w:val="ListParagraph"/>
        <w:numPr>
          <w:ilvl w:val="0"/>
          <w:numId w:val="2"/>
        </w:numPr>
        <w:spacing w:before="60" w:after="60"/>
      </w:pPr>
      <w:r>
        <w:rPr>
          <w:color w:val="1B2631"/>
        </w:rPr>
        <w:t>Right to access — request a copy of the personal data we hold about you</w:t>
      </w:r>
    </w:p>
    <w:p w14:paraId="16285D0C" w14:textId="77777777" w:rsidR="004441B2" w:rsidRDefault="00000000">
      <w:pPr>
        <w:pStyle w:val="ListParagraph"/>
        <w:numPr>
          <w:ilvl w:val="0"/>
          <w:numId w:val="2"/>
        </w:numPr>
        <w:spacing w:before="60" w:after="60"/>
      </w:pPr>
      <w:r>
        <w:rPr>
          <w:color w:val="1B2631"/>
        </w:rPr>
        <w:t>Right to rectification — request correction of inaccurate or incomplete data</w:t>
      </w:r>
    </w:p>
    <w:p w14:paraId="25865CFE" w14:textId="77777777" w:rsidR="004441B2" w:rsidRDefault="00000000">
      <w:pPr>
        <w:pStyle w:val="ListParagraph"/>
        <w:numPr>
          <w:ilvl w:val="0"/>
          <w:numId w:val="2"/>
        </w:numPr>
        <w:spacing w:before="60" w:after="60"/>
      </w:pPr>
      <w:r>
        <w:rPr>
          <w:color w:val="1B2631"/>
        </w:rPr>
        <w:t>Right to erasure — request deletion of your personal data in certain circumstances</w:t>
      </w:r>
    </w:p>
    <w:p w14:paraId="2EAA48A0" w14:textId="77777777" w:rsidR="004441B2" w:rsidRDefault="00000000">
      <w:pPr>
        <w:pStyle w:val="ListParagraph"/>
        <w:numPr>
          <w:ilvl w:val="0"/>
          <w:numId w:val="2"/>
        </w:numPr>
        <w:spacing w:before="60" w:after="60"/>
      </w:pPr>
      <w:r>
        <w:rPr>
          <w:color w:val="1B2631"/>
        </w:rPr>
        <w:t>Right to restrict processing — request that we limit how we use your data</w:t>
      </w:r>
    </w:p>
    <w:p w14:paraId="55B0FF7C" w14:textId="77777777" w:rsidR="004441B2" w:rsidRDefault="00000000">
      <w:pPr>
        <w:pStyle w:val="ListParagraph"/>
        <w:numPr>
          <w:ilvl w:val="0"/>
          <w:numId w:val="2"/>
        </w:numPr>
        <w:spacing w:before="60" w:after="60"/>
      </w:pPr>
      <w:r>
        <w:rPr>
          <w:color w:val="1B2631"/>
        </w:rPr>
        <w:t>Right to data portability — request your data in a structured, machine-readable format</w:t>
      </w:r>
    </w:p>
    <w:p w14:paraId="02461E54" w14:textId="77777777" w:rsidR="004441B2" w:rsidRDefault="00000000">
      <w:pPr>
        <w:pStyle w:val="ListParagraph"/>
        <w:numPr>
          <w:ilvl w:val="0"/>
          <w:numId w:val="2"/>
        </w:numPr>
        <w:spacing w:before="60" w:after="60"/>
      </w:pPr>
      <w:r>
        <w:rPr>
          <w:color w:val="1B2631"/>
        </w:rPr>
        <w:t>Right to object — object to certain types of processing, including direct marketing</w:t>
      </w:r>
    </w:p>
    <w:p w14:paraId="57062DAB" w14:textId="77777777" w:rsidR="004441B2" w:rsidRDefault="00000000">
      <w:pPr>
        <w:pStyle w:val="ListParagraph"/>
        <w:numPr>
          <w:ilvl w:val="0"/>
          <w:numId w:val="2"/>
        </w:numPr>
        <w:spacing w:before="60" w:after="60"/>
      </w:pPr>
      <w:r>
        <w:rPr>
          <w:color w:val="1B2631"/>
        </w:rPr>
        <w:t>Right to withdraw consent — where processing is based on consent, withdraw it at any time</w:t>
      </w:r>
    </w:p>
    <w:p w14:paraId="2312D8F5" w14:textId="77777777" w:rsidR="004441B2" w:rsidRDefault="00000000">
      <w:pPr>
        <w:pStyle w:val="ListParagraph"/>
        <w:numPr>
          <w:ilvl w:val="0"/>
          <w:numId w:val="2"/>
        </w:numPr>
        <w:spacing w:before="60" w:after="60"/>
      </w:pPr>
      <w:r>
        <w:rPr>
          <w:color w:val="1B2631"/>
        </w:rPr>
        <w:t>Right to lodge a complaint — with the relevant data protection authority in your jurisdiction</w:t>
      </w:r>
    </w:p>
    <w:p w14:paraId="251A05B3" w14:textId="77777777" w:rsidR="004441B2" w:rsidRDefault="00000000">
      <w:pPr>
        <w:spacing w:before="200" w:after="80"/>
      </w:pPr>
      <w:r>
        <w:rPr>
          <w:b/>
          <w:bCs/>
          <w:color w:val="2E86C1"/>
          <w:sz w:val="24"/>
          <w:szCs w:val="24"/>
        </w:rPr>
        <w:t>Jurisdiction-specific rights</w:t>
      </w:r>
    </w:p>
    <w:p w14:paraId="72595D92" w14:textId="77777777" w:rsidR="004441B2" w:rsidRDefault="00000000">
      <w:pPr>
        <w:spacing w:before="60" w:after="60"/>
        <w:jc w:val="both"/>
      </w:pPr>
      <w:r>
        <w:rPr>
          <w:color w:val="1B2631"/>
        </w:rPr>
        <w:t>EU / UK users: You have the rights listed above under the GDPR and UK GDPR, and may lodge a complaint with your national data protection authority (e.g. the ICO in the UK).</w:t>
      </w:r>
    </w:p>
    <w:p w14:paraId="6967970F" w14:textId="77777777" w:rsidR="004441B2" w:rsidRDefault="00000000">
      <w:pPr>
        <w:spacing w:before="60" w:after="60"/>
        <w:jc w:val="both"/>
      </w:pPr>
      <w:r>
        <w:rPr>
          <w:color w:val="1B2631"/>
        </w:rPr>
        <w:t>California (US) users: Under the CCPA, you have the right to know what personal information is collected, the right to delete, the right to opt out of the sale of personal information (we do not sell personal information), and the right to non-discrimination for exercising your rights.</w:t>
      </w:r>
    </w:p>
    <w:p w14:paraId="461AFF61" w14:textId="77777777" w:rsidR="004441B2" w:rsidRDefault="00000000">
      <w:pPr>
        <w:spacing w:before="60" w:after="60"/>
        <w:jc w:val="both"/>
      </w:pPr>
      <w:r>
        <w:rPr>
          <w:color w:val="1B2631"/>
        </w:rPr>
        <w:t>Canada users: Under PIPEDA, you have the right to access and correct your personal information and to withdraw consent for its use, subject to legal and contractual restrictions.</w:t>
      </w:r>
    </w:p>
    <w:p w14:paraId="14C3F96B" w14:textId="77777777" w:rsidR="004441B2" w:rsidRDefault="00000000">
      <w:pPr>
        <w:spacing w:before="60" w:after="60"/>
        <w:jc w:val="both"/>
      </w:pPr>
      <w:r>
        <w:rPr>
          <w:color w:val="1B2631"/>
        </w:rPr>
        <w:t>India users: Under the DPDPA 2023, you have the right to access, correct, and erase your personal data, and to grievance redressal.</w:t>
      </w:r>
    </w:p>
    <w:p w14:paraId="3D4434CB" w14:textId="77777777" w:rsidR="004441B2" w:rsidRDefault="00000000">
      <w:pPr>
        <w:spacing w:before="60" w:after="60"/>
        <w:jc w:val="both"/>
      </w:pPr>
      <w:r>
        <w:rPr>
          <w:color w:val="1B2631"/>
        </w:rPr>
        <w:t>Singapore users: Under the PDPA, you have the right to access and correct your personal data held by us.</w:t>
      </w:r>
    </w:p>
    <w:p w14:paraId="7CAA2F0D" w14:textId="77777777" w:rsidR="004441B2" w:rsidRDefault="00000000">
      <w:pPr>
        <w:spacing w:before="60" w:after="60"/>
        <w:jc w:val="both"/>
      </w:pPr>
      <w:r>
        <w:rPr>
          <w:color w:val="1B2631"/>
        </w:rPr>
        <w:t>Australia users: Under the Privacy Act 1988, you have the right to access and correct your personal information.</w:t>
      </w:r>
    </w:p>
    <w:p w14:paraId="27DC07BA" w14:textId="77777777" w:rsidR="004441B2" w:rsidRDefault="00000000">
      <w:pPr>
        <w:spacing w:before="60" w:after="60"/>
        <w:jc w:val="both"/>
      </w:pPr>
      <w:r>
        <w:rPr>
          <w:color w:val="1B2631"/>
        </w:rPr>
        <w:lastRenderedPageBreak/>
        <w:t>To exercise any of your rights, please contact us at: [INSERT BUSINESS EMAIL]. We will respond to your request within the timeframe required by the applicable law in your jurisdiction.</w:t>
      </w:r>
    </w:p>
    <w:p w14:paraId="3F2123BE" w14:textId="77777777" w:rsidR="004441B2" w:rsidRDefault="004441B2">
      <w:pPr>
        <w:pBdr>
          <w:bottom w:val="single" w:sz="2" w:space="6" w:color="AEB6BF"/>
        </w:pBdr>
        <w:spacing w:before="200" w:after="200"/>
      </w:pPr>
    </w:p>
    <w:p w14:paraId="7564FA33" w14:textId="77777777" w:rsidR="004441B2" w:rsidRDefault="00000000">
      <w:pPr>
        <w:spacing w:before="280" w:after="100"/>
      </w:pPr>
      <w:r>
        <w:rPr>
          <w:b/>
          <w:bCs/>
          <w:color w:val="1A5276"/>
          <w:sz w:val="28"/>
          <w:szCs w:val="28"/>
        </w:rPr>
        <w:t>11. Children’s Privacy</w:t>
      </w:r>
    </w:p>
    <w:p w14:paraId="3DDF6FFD" w14:textId="77777777" w:rsidR="004441B2" w:rsidRDefault="00000000">
      <w:pPr>
        <w:spacing w:before="60" w:after="60"/>
        <w:jc w:val="both"/>
      </w:pPr>
      <w:r>
        <w:rPr>
          <w:color w:val="1B2631"/>
        </w:rPr>
        <w:t>Our services are intended for business use by Amazon sellers and are not directed at individuals under the age of 18. We do not knowingly collect personal data from minors. If you believe we have inadvertently collected data from a minor, please contact us immediately and we will take steps to delete it.</w:t>
      </w:r>
    </w:p>
    <w:p w14:paraId="3FD80152" w14:textId="77777777" w:rsidR="004441B2" w:rsidRDefault="004441B2">
      <w:pPr>
        <w:pBdr>
          <w:bottom w:val="single" w:sz="2" w:space="6" w:color="AEB6BF"/>
        </w:pBdr>
        <w:spacing w:before="200" w:after="200"/>
      </w:pPr>
    </w:p>
    <w:p w14:paraId="5CB77A68" w14:textId="77777777" w:rsidR="004441B2" w:rsidRDefault="00000000">
      <w:pPr>
        <w:spacing w:before="280" w:after="100"/>
      </w:pPr>
      <w:r>
        <w:rPr>
          <w:b/>
          <w:bCs/>
          <w:color w:val="1A5276"/>
          <w:sz w:val="28"/>
          <w:szCs w:val="28"/>
        </w:rPr>
        <w:t>12. Changes to This Policy</w:t>
      </w:r>
    </w:p>
    <w:p w14:paraId="05DFDCE6" w14:textId="77777777" w:rsidR="004441B2" w:rsidRDefault="00000000">
      <w:pPr>
        <w:spacing w:before="60" w:after="60"/>
        <w:jc w:val="both"/>
      </w:pPr>
      <w:r>
        <w:rPr>
          <w:color w:val="1B2631"/>
        </w:rPr>
        <w:t>We may update this Privacy Policy from time to time to reflect changes in our practices, services, or applicable law. When we make material changes, we will update the “Last updated” date at the top of this page. We encourage you to review this policy periodically. Continued use of our website or services after any changes constitutes your acceptance of the updated policy.</w:t>
      </w:r>
    </w:p>
    <w:p w14:paraId="782A135B" w14:textId="77777777" w:rsidR="004441B2" w:rsidRDefault="004441B2">
      <w:pPr>
        <w:pBdr>
          <w:bottom w:val="single" w:sz="2" w:space="6" w:color="AEB6BF"/>
        </w:pBdr>
        <w:spacing w:before="200" w:after="200"/>
      </w:pPr>
    </w:p>
    <w:p w14:paraId="013585EB" w14:textId="77777777" w:rsidR="004441B2" w:rsidRDefault="00000000">
      <w:pPr>
        <w:spacing w:before="280" w:after="100"/>
      </w:pPr>
      <w:r>
        <w:rPr>
          <w:b/>
          <w:bCs/>
          <w:color w:val="1A5276"/>
          <w:sz w:val="28"/>
          <w:szCs w:val="28"/>
        </w:rPr>
        <w:t>13. Contact Us</w:t>
      </w:r>
    </w:p>
    <w:p w14:paraId="7D5F4596" w14:textId="77777777" w:rsidR="004441B2" w:rsidRDefault="00000000">
      <w:pPr>
        <w:spacing w:before="60" w:after="60"/>
        <w:jc w:val="both"/>
      </w:pPr>
      <w:r>
        <w:rPr>
          <w:color w:val="1B2631"/>
        </w:rPr>
        <w:t>If you have any questions, concerns, or requests relating to this Privacy Policy or the way we handle your personal data, please contact us at:</w:t>
      </w:r>
    </w:p>
    <w:p w14:paraId="4AFD74B1" w14:textId="77777777" w:rsidR="004441B2" w:rsidRDefault="00000000">
      <w:pPr>
        <w:spacing w:before="60" w:after="60"/>
        <w:jc w:val="both"/>
      </w:pPr>
      <w:r>
        <w:rPr>
          <w:color w:val="1B2631"/>
        </w:rPr>
        <w:t>Proxima CPEX LLC — Amazon Safety Pro</w:t>
      </w:r>
    </w:p>
    <w:p w14:paraId="78729093" w14:textId="77777777" w:rsidR="004441B2" w:rsidRDefault="00000000">
      <w:pPr>
        <w:spacing w:before="60" w:after="60"/>
        <w:jc w:val="both"/>
      </w:pPr>
      <w:r>
        <w:rPr>
          <w:color w:val="1B2631"/>
        </w:rPr>
        <w:t>Email: [INSERT BUSINESS EMAIL]</w:t>
      </w:r>
    </w:p>
    <w:p w14:paraId="5E215548" w14:textId="77777777" w:rsidR="004441B2" w:rsidRDefault="00000000">
      <w:pPr>
        <w:spacing w:before="60" w:after="60"/>
        <w:jc w:val="both"/>
      </w:pPr>
      <w:r>
        <w:rPr>
          <w:color w:val="1B2631"/>
        </w:rPr>
        <w:t>Website: [INSERT WEBSITE URL]</w:t>
      </w:r>
    </w:p>
    <w:p w14:paraId="3FD18AFD" w14:textId="77777777" w:rsidR="004441B2" w:rsidRDefault="00000000">
      <w:pPr>
        <w:spacing w:before="60" w:after="60"/>
        <w:jc w:val="both"/>
      </w:pPr>
      <w:r>
        <w:rPr>
          <w:color w:val="1B2631"/>
        </w:rPr>
        <w:t>Registered Address: Tamil Nadu, India</w:t>
      </w:r>
    </w:p>
    <w:sectPr w:rsidR="004441B2">
      <w:pgSz w:w="12240" w:h="15840"/>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Deepak" w:date="2026-03-29T20:59:00Z" w:initials="D">
    <w:p w14:paraId="308C7720" w14:textId="52B74FD9" w:rsidR="00E909E6" w:rsidRDefault="00E909E6">
      <w:pPr>
        <w:pStyle w:val="CommentText"/>
      </w:pPr>
      <w:r>
        <w:rPr>
          <w:rStyle w:val="CommentReference"/>
        </w:rPr>
        <w:annotationRef/>
      </w:r>
      <w:r>
        <w:t xml:space="preserve">We will use these function as if now.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08C772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741149" w16cex:dateUtc="2026-03-29T15: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08C7720" w16cid:durableId="2D74114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F0581B"/>
    <w:multiLevelType w:val="hybridMultilevel"/>
    <w:tmpl w:val="8A767148"/>
    <w:lvl w:ilvl="0" w:tplc="650AA3A2">
      <w:start w:val="1"/>
      <w:numFmt w:val="bullet"/>
      <w:lvlText w:val="●"/>
      <w:lvlJc w:val="left"/>
      <w:pPr>
        <w:ind w:left="720" w:hanging="360"/>
      </w:pPr>
    </w:lvl>
    <w:lvl w:ilvl="1" w:tplc="0726B4B6">
      <w:start w:val="1"/>
      <w:numFmt w:val="bullet"/>
      <w:lvlText w:val="○"/>
      <w:lvlJc w:val="left"/>
      <w:pPr>
        <w:ind w:left="1440" w:hanging="360"/>
      </w:pPr>
    </w:lvl>
    <w:lvl w:ilvl="2" w:tplc="23FCFFA6">
      <w:start w:val="1"/>
      <w:numFmt w:val="bullet"/>
      <w:lvlText w:val="■"/>
      <w:lvlJc w:val="left"/>
      <w:pPr>
        <w:ind w:left="2160" w:hanging="360"/>
      </w:pPr>
    </w:lvl>
    <w:lvl w:ilvl="3" w:tplc="13B801C4">
      <w:start w:val="1"/>
      <w:numFmt w:val="bullet"/>
      <w:lvlText w:val="●"/>
      <w:lvlJc w:val="left"/>
      <w:pPr>
        <w:ind w:left="2880" w:hanging="360"/>
      </w:pPr>
    </w:lvl>
    <w:lvl w:ilvl="4" w:tplc="23829ABA">
      <w:start w:val="1"/>
      <w:numFmt w:val="bullet"/>
      <w:lvlText w:val="○"/>
      <w:lvlJc w:val="left"/>
      <w:pPr>
        <w:ind w:left="3600" w:hanging="360"/>
      </w:pPr>
    </w:lvl>
    <w:lvl w:ilvl="5" w:tplc="6A4A3238">
      <w:start w:val="1"/>
      <w:numFmt w:val="bullet"/>
      <w:lvlText w:val="■"/>
      <w:lvlJc w:val="left"/>
      <w:pPr>
        <w:ind w:left="4320" w:hanging="360"/>
      </w:pPr>
    </w:lvl>
    <w:lvl w:ilvl="6" w:tplc="DDAEE4FA">
      <w:start w:val="1"/>
      <w:numFmt w:val="bullet"/>
      <w:lvlText w:val="●"/>
      <w:lvlJc w:val="left"/>
      <w:pPr>
        <w:ind w:left="5040" w:hanging="360"/>
      </w:pPr>
    </w:lvl>
    <w:lvl w:ilvl="7" w:tplc="F6EEB784">
      <w:start w:val="1"/>
      <w:numFmt w:val="bullet"/>
      <w:lvlText w:val="●"/>
      <w:lvlJc w:val="left"/>
      <w:pPr>
        <w:ind w:left="5760" w:hanging="360"/>
      </w:pPr>
    </w:lvl>
    <w:lvl w:ilvl="8" w:tplc="D7A214B2">
      <w:start w:val="1"/>
      <w:numFmt w:val="bullet"/>
      <w:lvlText w:val="●"/>
      <w:lvlJc w:val="left"/>
      <w:pPr>
        <w:ind w:left="6480" w:hanging="360"/>
      </w:pPr>
    </w:lvl>
  </w:abstractNum>
  <w:abstractNum w:abstractNumId="1" w15:restartNumberingAfterBreak="0">
    <w:nsid w:val="4A0852F8"/>
    <w:multiLevelType w:val="hybridMultilevel"/>
    <w:tmpl w:val="82C64C76"/>
    <w:lvl w:ilvl="0" w:tplc="E2846C52">
      <w:start w:val="1"/>
      <w:numFmt w:val="bullet"/>
      <w:lvlText w:val="•"/>
      <w:lvlJc w:val="left"/>
      <w:pPr>
        <w:ind w:left="720" w:hanging="360"/>
      </w:pPr>
    </w:lvl>
    <w:lvl w:ilvl="1" w:tplc="1728D0C8">
      <w:start w:val="1"/>
      <w:numFmt w:val="bullet"/>
      <w:lvlText w:val="◦"/>
      <w:lvlJc w:val="left"/>
      <w:pPr>
        <w:ind w:left="1080" w:hanging="360"/>
      </w:pPr>
    </w:lvl>
    <w:lvl w:ilvl="2" w:tplc="10D87CD6">
      <w:numFmt w:val="decimal"/>
      <w:lvlText w:val=""/>
      <w:lvlJc w:val="left"/>
    </w:lvl>
    <w:lvl w:ilvl="3" w:tplc="9000BB46">
      <w:numFmt w:val="decimal"/>
      <w:lvlText w:val=""/>
      <w:lvlJc w:val="left"/>
    </w:lvl>
    <w:lvl w:ilvl="4" w:tplc="DC460464">
      <w:numFmt w:val="decimal"/>
      <w:lvlText w:val=""/>
      <w:lvlJc w:val="left"/>
    </w:lvl>
    <w:lvl w:ilvl="5" w:tplc="E0EC6C76">
      <w:numFmt w:val="decimal"/>
      <w:lvlText w:val=""/>
      <w:lvlJc w:val="left"/>
    </w:lvl>
    <w:lvl w:ilvl="6" w:tplc="8A401CC4">
      <w:numFmt w:val="decimal"/>
      <w:lvlText w:val=""/>
      <w:lvlJc w:val="left"/>
    </w:lvl>
    <w:lvl w:ilvl="7" w:tplc="DA7C8060">
      <w:numFmt w:val="decimal"/>
      <w:lvlText w:val=""/>
      <w:lvlJc w:val="left"/>
    </w:lvl>
    <w:lvl w:ilvl="8" w:tplc="54A8022E">
      <w:numFmt w:val="decimal"/>
      <w:lvlText w:val=""/>
      <w:lvlJc w:val="left"/>
    </w:lvl>
  </w:abstractNum>
  <w:num w:numId="1" w16cid:durableId="1981689676">
    <w:abstractNumId w:val="0"/>
    <w:lvlOverride w:ilvl="0">
      <w:startOverride w:val="1"/>
    </w:lvlOverride>
  </w:num>
  <w:num w:numId="2" w16cid:durableId="1825661170">
    <w:abstractNumId w:val="1"/>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eepak">
    <w15:presenceInfo w15:providerId="None" w15:userId="Deepak"/>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41B2"/>
    <w:rsid w:val="004441B2"/>
    <w:rsid w:val="006F10C8"/>
    <w:rsid w:val="00E909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489339"/>
  <w15:docId w15:val="{F00653B5-F78D-4AEB-8475-A6AEF93852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CommentReference">
    <w:name w:val="annotation reference"/>
    <w:basedOn w:val="DefaultParagraphFont"/>
    <w:uiPriority w:val="99"/>
    <w:semiHidden/>
    <w:unhideWhenUsed/>
    <w:rsid w:val="00E909E6"/>
    <w:rPr>
      <w:sz w:val="16"/>
      <w:szCs w:val="16"/>
    </w:rPr>
  </w:style>
  <w:style w:type="paragraph" w:styleId="CommentText">
    <w:name w:val="annotation text"/>
    <w:basedOn w:val="Normal"/>
    <w:link w:val="CommentTextChar"/>
    <w:uiPriority w:val="99"/>
    <w:semiHidden/>
    <w:unhideWhenUsed/>
    <w:rsid w:val="00E909E6"/>
    <w:rPr>
      <w:sz w:val="20"/>
      <w:szCs w:val="20"/>
    </w:rPr>
  </w:style>
  <w:style w:type="character" w:customStyle="1" w:styleId="CommentTextChar">
    <w:name w:val="Comment Text Char"/>
    <w:basedOn w:val="DefaultParagraphFont"/>
    <w:link w:val="CommentText"/>
    <w:uiPriority w:val="99"/>
    <w:semiHidden/>
    <w:rsid w:val="00E909E6"/>
    <w:rPr>
      <w:sz w:val="20"/>
      <w:szCs w:val="20"/>
    </w:rPr>
  </w:style>
  <w:style w:type="paragraph" w:styleId="CommentSubject">
    <w:name w:val="annotation subject"/>
    <w:basedOn w:val="CommentText"/>
    <w:next w:val="CommentText"/>
    <w:link w:val="CommentSubjectChar"/>
    <w:uiPriority w:val="99"/>
    <w:semiHidden/>
    <w:unhideWhenUsed/>
    <w:rsid w:val="00E909E6"/>
    <w:rPr>
      <w:b/>
      <w:bCs/>
    </w:rPr>
  </w:style>
  <w:style w:type="character" w:customStyle="1" w:styleId="CommentSubjectChar">
    <w:name w:val="Comment Subject Char"/>
    <w:basedOn w:val="CommentTextChar"/>
    <w:link w:val="CommentSubject"/>
    <w:uiPriority w:val="99"/>
    <w:semiHidden/>
    <w:rsid w:val="00E909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21</Pages>
  <Words>7240</Words>
  <Characters>41268</Characters>
  <Application>Microsoft Office Word</Application>
  <DocSecurity>0</DocSecurity>
  <Lines>343</Lines>
  <Paragraphs>96</Paragraphs>
  <ScaleCrop>false</ScaleCrop>
  <Company/>
  <LinksUpToDate>false</LinksUpToDate>
  <CharactersWithSpaces>48412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Deepak</cp:lastModifiedBy>
  <cp:revision>3</cp:revision>
  <dcterms:created xsi:type="dcterms:W3CDTF">2026-03-28T15:17:00Z</dcterms:created>
  <dcterms:modified xsi:type="dcterms:W3CDTF">2026-03-29T15:30:00Z</dcterms:modified>
</cp:coreProperties>
</file>