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tabs>
          <w:tab w:val="center" w:pos="4320"/>
        </w:tabs>
        <w:spacing w:line="240" w:lineRule="auto"/>
        <w:contextualSpacing w:val="0"/>
        <w:rPr>
          <w:color w:val="e7635f"/>
          <w:sz w:val="48"/>
          <w:szCs w:val="48"/>
        </w:rPr>
      </w:pPr>
      <w:r w:rsidDel="00000000" w:rsidR="00000000" w:rsidRPr="00000000">
        <w:rPr>
          <w:color w:val="e7635f"/>
          <w:sz w:val="48"/>
          <w:szCs w:val="48"/>
          <w:rtl w:val="0"/>
        </w:rPr>
        <w:t xml:space="preserve">SAMENWERKINGSCONTRACT</w:t>
      </w:r>
    </w:p>
    <w:p w:rsidR="00000000" w:rsidDel="00000000" w:rsidP="00000000" w:rsidRDefault="00000000" w:rsidRPr="00000000" w14:paraId="00000001">
      <w:pPr>
        <w:pStyle w:val="Subtitle"/>
        <w:spacing w:line="240" w:lineRule="auto"/>
        <w:contextualSpacing w:val="0"/>
        <w:rPr>
          <w:rFonts w:ascii="Tahoma" w:cs="Tahoma" w:eastAsia="Tahoma" w:hAnsi="Tahoma"/>
          <w:b w:val="1"/>
          <w:i w:val="0"/>
          <w:smallCaps w:val="1"/>
          <w:strike w:val="0"/>
          <w:color w:val="e7635f"/>
          <w:sz w:val="48"/>
          <w:szCs w:val="48"/>
          <w:u w:val="none"/>
          <w:shd w:fill="auto" w:val="clear"/>
          <w:vertAlign w:val="baseline"/>
        </w:rPr>
      </w:pPr>
      <w:r w:rsidDel="00000000" w:rsidR="00000000" w:rsidRPr="00000000">
        <w:rPr>
          <w:b w:val="1"/>
          <w:color w:val="e7635f"/>
          <w:sz w:val="48"/>
          <w:szCs w:val="48"/>
          <w:rtl w:val="0"/>
        </w:rPr>
        <w:t xml:space="preserve">PROJECT 3 - DATA</w:t>
      </w:r>
      <w:r w:rsidDel="00000000" w:rsidR="00000000" w:rsidRPr="00000000">
        <w:rPr>
          <w:rtl w:val="0"/>
        </w:rPr>
      </w:r>
    </w:p>
    <w:p w:rsidR="00000000" w:rsidDel="00000000" w:rsidP="00000000" w:rsidRDefault="00000000" w:rsidRPr="00000000" w14:paraId="00000002">
      <w:pPr>
        <w:pStyle w:val="Heading1"/>
        <w:spacing w:line="240" w:lineRule="auto"/>
        <w:contextualSpacing w:val="0"/>
        <w:rPr>
          <w:b w:val="1"/>
          <w:color w:val="f8b16d"/>
        </w:rPr>
      </w:pPr>
      <w:r w:rsidDel="00000000" w:rsidR="00000000" w:rsidRPr="00000000">
        <w:rPr>
          <w:b w:val="1"/>
          <w:color w:val="f8b16d"/>
          <w:rtl w:val="0"/>
        </w:rPr>
        <w:t xml:space="preserve">WOORD VOORAF</w:t>
      </w:r>
    </w:p>
    <w:p w:rsidR="00000000" w:rsidDel="00000000" w:rsidP="00000000" w:rsidRDefault="00000000" w:rsidRPr="00000000" w14:paraId="00000003">
      <w:pPr>
        <w:spacing w:line="240" w:lineRule="auto"/>
        <w:contextualSpacing w:val="0"/>
        <w:rPr/>
      </w:pPr>
      <w:r w:rsidDel="00000000" w:rsidR="00000000" w:rsidRPr="00000000">
        <w:rPr>
          <w:rtl w:val="0"/>
        </w:rPr>
        <w:t xml:space="preserve">Deze samenwerkingsovereenkomst hebben we samengesteld om de regels duidelijk op papier vast te stellen. Voor een goede samenwerking is het de bedoeling dat de overeenkomst goed nageleefd wordt.</w:t>
      </w:r>
    </w:p>
    <w:p w:rsidR="00000000" w:rsidDel="00000000" w:rsidP="00000000" w:rsidRDefault="00000000" w:rsidRPr="00000000" w14:paraId="00000004">
      <w:pPr>
        <w:pStyle w:val="Heading1"/>
        <w:spacing w:line="240" w:lineRule="auto"/>
        <w:contextualSpacing w:val="0"/>
        <w:rPr>
          <w:b w:val="1"/>
          <w:color w:val="f8b16d"/>
        </w:rPr>
      </w:pPr>
      <w:r w:rsidDel="00000000" w:rsidR="00000000" w:rsidRPr="00000000">
        <w:rPr>
          <w:b w:val="1"/>
          <w:color w:val="f8b16d"/>
          <w:rtl w:val="0"/>
        </w:rPr>
        <w:t xml:space="preserve">DOELSTELLING</w:t>
      </w:r>
    </w:p>
    <w:p w:rsidR="00000000" w:rsidDel="00000000" w:rsidP="00000000" w:rsidRDefault="00000000" w:rsidRPr="00000000" w14:paraId="00000005">
      <w:pPr>
        <w:spacing w:line="240" w:lineRule="auto"/>
        <w:contextualSpacing w:val="0"/>
        <w:rPr>
          <w:color w:val="f8b16d"/>
        </w:rPr>
      </w:pPr>
      <w:r w:rsidDel="00000000" w:rsidR="00000000" w:rsidRPr="00000000">
        <w:rPr>
          <w:rtl w:val="0"/>
        </w:rPr>
        <w:t xml:space="preserve">De doelstelling is om een goed werkend eindproduct te leveren met de daarbij behorende tastbare resultaten. Ook moet ervoor gezorgd worden dat de projectleden goed met elkaar samenwerken en de SCRUM-methodologie hanteren.</w:t>
      </w:r>
      <w:r w:rsidDel="00000000" w:rsidR="00000000" w:rsidRPr="00000000">
        <w:rPr>
          <w:rtl w:val="0"/>
        </w:rPr>
      </w:r>
    </w:p>
    <w:p w:rsidR="00000000" w:rsidDel="00000000" w:rsidP="00000000" w:rsidRDefault="00000000" w:rsidRPr="00000000" w14:paraId="00000006">
      <w:pPr>
        <w:pStyle w:val="Heading1"/>
        <w:spacing w:line="240" w:lineRule="auto"/>
        <w:contextualSpacing w:val="0"/>
        <w:rPr>
          <w:b w:val="1"/>
          <w:color w:val="f8b16d"/>
        </w:rPr>
      </w:pPr>
      <w:r w:rsidDel="00000000" w:rsidR="00000000" w:rsidRPr="00000000">
        <w:rPr>
          <w:b w:val="1"/>
          <w:color w:val="f8b16d"/>
          <w:rtl w:val="0"/>
        </w:rPr>
        <w:t xml:space="preserve">COMMUNICATIE &amp; TOOLS</w:t>
      </w:r>
    </w:p>
    <w:p w:rsidR="00000000" w:rsidDel="00000000" w:rsidP="00000000" w:rsidRDefault="00000000" w:rsidRPr="00000000" w14:paraId="00000007">
      <w:pPr>
        <w:spacing w:line="240" w:lineRule="auto"/>
        <w:contextualSpacing w:val="0"/>
        <w:rPr/>
      </w:pPr>
      <w:r w:rsidDel="00000000" w:rsidR="00000000" w:rsidRPr="00000000">
        <w:rPr>
          <w:rtl w:val="0"/>
        </w:rPr>
        <w:t xml:space="preserve">De communicatie volgt door vergaderingen, daily stand up meetings en communicatiemiddelen. De volgende communicatiemiddelen worden gebruikt:</w:t>
      </w:r>
    </w:p>
    <w:tbl>
      <w:tblPr>
        <w:tblStyle w:val="Table1"/>
        <w:tblW w:w="8239.0" w:type="dxa"/>
        <w:jc w:val="left"/>
        <w:tblInd w:w="0.0" w:type="pct"/>
        <w:tblBorders>
          <w:top w:color="483e41" w:space="0" w:sz="36" w:val="single"/>
          <w:left w:color="000000" w:space="0" w:sz="4" w:val="single"/>
          <w:bottom w:color="000000" w:space="0" w:sz="4" w:val="single"/>
          <w:right w:color="000000" w:space="0" w:sz="4" w:val="single"/>
          <w:insideH w:color="483e41" w:space="0" w:sz="12" w:val="single"/>
          <w:insideV w:color="000000" w:space="0" w:sz="4" w:val="single"/>
        </w:tblBorders>
        <w:tblLayout w:type="fixed"/>
        <w:tblLook w:val="0400"/>
      </w:tblPr>
      <w:tblGrid>
        <w:gridCol w:w="4119"/>
        <w:gridCol w:w="4120"/>
        <w:tblGridChange w:id="0">
          <w:tblGrid>
            <w:gridCol w:w="4119"/>
            <w:gridCol w:w="4120"/>
          </w:tblGrid>
        </w:tblGridChange>
      </w:tblGrid>
      <w:tr>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ahoma" w:cs="Tahoma" w:eastAsia="Tahoma" w:hAnsi="Tahoma"/>
                <w:b w:val="0"/>
                <w:i w:val="0"/>
                <w:smallCaps w:val="0"/>
                <w:strike w:val="0"/>
                <w:color w:val="483e41"/>
                <w:sz w:val="28"/>
                <w:szCs w:val="28"/>
                <w:u w:val="none"/>
                <w:shd w:fill="auto" w:val="clear"/>
                <w:vertAlign w:val="baseline"/>
                <w:rtl w:val="0"/>
              </w:rPr>
              <w:t xml:space="preserve">E-mail</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ahoma" w:cs="Tahoma" w:eastAsia="Tahoma" w:hAnsi="Tahoma"/>
                <w:b w:val="0"/>
                <w:i w:val="0"/>
                <w:smallCaps w:val="0"/>
                <w:strike w:val="0"/>
                <w:color w:val="483e41"/>
                <w:sz w:val="28"/>
                <w:szCs w:val="28"/>
                <w:u w:val="none"/>
                <w:shd w:fill="auto" w:val="clear"/>
                <w:vertAlign w:val="baseline"/>
                <w:rtl w:val="0"/>
              </w:rPr>
              <w:t xml:space="preserve">Whatsapp</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right="0"/>
              <w:contextualSpacing w:val="0"/>
              <w:jc w:val="left"/>
              <w:rPr>
                <w:rFonts w:ascii="Tahoma" w:cs="Tahoma" w:eastAsia="Tahoma" w:hAnsi="Tahoma"/>
                <w:b w:val="0"/>
                <w:i w:val="0"/>
                <w:smallCaps w:val="0"/>
                <w:strike w:val="0"/>
                <w:color w:val="483e41"/>
                <w:sz w:val="28"/>
                <w:szCs w:val="28"/>
                <w:u w:val="none"/>
                <w:shd w:fill="auto" w:val="clear"/>
                <w:vertAlign w:val="baseline"/>
              </w:rPr>
            </w:pPr>
            <w:r w:rsidDel="00000000" w:rsidR="00000000" w:rsidRPr="00000000">
              <w:rPr>
                <w:rtl w:val="0"/>
              </w:rPr>
            </w:r>
          </w:p>
        </w:tc>
        <w:tc>
          <w:tcPr>
            <w:tcBorders>
              <w:top w:color="ffffff" w:space="0" w:sz="4" w:val="single"/>
              <w:left w:color="ffffff" w:space="0" w:sz="4" w:val="single"/>
              <w:bottom w:color="ffffff" w:space="0" w:sz="4" w:val="single"/>
              <w:right w:color="ffffff" w:space="0" w:sz="4" w:val="single"/>
            </w:tcBorders>
          </w:tcPr>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ahoma" w:cs="Tahoma" w:eastAsia="Tahoma" w:hAnsi="Tahoma"/>
                <w:b w:val="0"/>
                <w:i w:val="0"/>
                <w:smallCaps w:val="0"/>
                <w:strike w:val="0"/>
                <w:color w:val="483e41"/>
                <w:sz w:val="28"/>
                <w:szCs w:val="28"/>
                <w:u w:val="none"/>
                <w:shd w:fill="auto" w:val="clear"/>
                <w:vertAlign w:val="baseline"/>
                <w:rtl w:val="0"/>
              </w:rPr>
              <w:t xml:space="preserve">Discord</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ahoma" w:cs="Tahoma" w:eastAsia="Tahoma" w:hAnsi="Tahoma"/>
                <w:b w:val="0"/>
                <w:i w:val="0"/>
                <w:smallCaps w:val="0"/>
                <w:strike w:val="0"/>
                <w:color w:val="483e41"/>
                <w:sz w:val="28"/>
                <w:szCs w:val="28"/>
                <w:u w:val="none"/>
                <w:shd w:fill="auto" w:val="clear"/>
                <w:vertAlign w:val="baseline"/>
                <w:rtl w:val="0"/>
              </w:rPr>
              <w:t xml:space="preserve">Trello</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360" w:before="0" w:line="240" w:lineRule="auto"/>
              <w:ind w:left="720" w:right="0" w:firstLine="0"/>
              <w:contextualSpacing w:val="0"/>
              <w:jc w:val="left"/>
              <w:rPr>
                <w:rFonts w:ascii="Tahoma" w:cs="Tahoma" w:eastAsia="Tahoma" w:hAnsi="Tahoma"/>
                <w:b w:val="0"/>
                <w:i w:val="0"/>
                <w:smallCaps w:val="0"/>
                <w:strike w:val="0"/>
                <w:color w:val="483e41"/>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0E">
      <w:pPr>
        <w:pStyle w:val="Heading1"/>
        <w:spacing w:line="240" w:lineRule="auto"/>
        <w:contextualSpacing w:val="0"/>
        <w:rPr>
          <w:b w:val="1"/>
          <w:color w:val="f8b16d"/>
          <w:sz w:val="40"/>
          <w:szCs w:val="4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pStyle w:val="Heading1"/>
        <w:spacing w:line="240" w:lineRule="auto"/>
        <w:contextualSpacing w:val="0"/>
        <w:rPr>
          <w:b w:val="1"/>
          <w:color w:val="f8b16d"/>
          <w:sz w:val="40"/>
          <w:szCs w:val="40"/>
        </w:rPr>
      </w:pPr>
      <w:r w:rsidDel="00000000" w:rsidR="00000000" w:rsidRPr="00000000">
        <w:rPr>
          <w:b w:val="1"/>
          <w:color w:val="f8b16d"/>
          <w:sz w:val="40"/>
          <w:szCs w:val="40"/>
          <w:rtl w:val="0"/>
        </w:rPr>
        <w:t xml:space="preserve">AANWEZIGHEID</w:t>
      </w:r>
    </w:p>
    <w:p w:rsidR="00000000" w:rsidDel="00000000" w:rsidP="00000000" w:rsidRDefault="00000000" w:rsidRPr="00000000" w14:paraId="00000012">
      <w:pPr>
        <w:spacing w:line="240" w:lineRule="auto"/>
        <w:contextualSpacing w:val="0"/>
        <w:rPr/>
      </w:pPr>
      <w:r w:rsidDel="00000000" w:rsidR="00000000" w:rsidRPr="00000000">
        <w:rPr>
          <w:rtl w:val="0"/>
        </w:rPr>
        <w:t xml:space="preserve">Er wordt van ieder projectlid verwacht dat hij aanwezig is volgens de tijden van de rooster. Mocht dit niet kunnen, moet dit minimaal 1 dag van tevoren gemeld worden aan de andere projectleden.</w:t>
      </w:r>
    </w:p>
    <w:p w:rsidR="00000000" w:rsidDel="00000000" w:rsidP="00000000" w:rsidRDefault="00000000" w:rsidRPr="00000000" w14:paraId="00000013">
      <w:pPr>
        <w:spacing w:line="240" w:lineRule="auto"/>
        <w:contextualSpacing w:val="0"/>
        <w:rPr/>
      </w:pPr>
      <w:r w:rsidDel="00000000" w:rsidR="00000000" w:rsidRPr="00000000">
        <w:rPr>
          <w:rtl w:val="0"/>
        </w:rPr>
        <w:t xml:space="preserve">Mochten we meer tijd nodig hebben, moeten we thuis of op school verder werken. Iedereen moet zijn best doen om de doelstelling te behalen.</w:t>
      </w:r>
    </w:p>
    <w:p w:rsidR="00000000" w:rsidDel="00000000" w:rsidP="00000000" w:rsidRDefault="00000000" w:rsidRPr="00000000" w14:paraId="00000014">
      <w:pPr>
        <w:spacing w:line="240" w:lineRule="auto"/>
        <w:contextualSpacing w:val="0"/>
        <w:rPr/>
      </w:pPr>
      <w:r w:rsidDel="00000000" w:rsidR="00000000" w:rsidRPr="00000000">
        <w:rPr>
          <w:rtl w:val="0"/>
        </w:rPr>
        <w:t xml:space="preserve">Afwezigheid op vergaderingen of andere momenten worden alleen geaccepteerd i.v.m. ziekte, familie, file en vertragingen. Andere omstandigheden die voor kunnen komen, worden besproken in de groep.</w:t>
      </w:r>
    </w:p>
    <w:p w:rsidR="00000000" w:rsidDel="00000000" w:rsidP="00000000" w:rsidRDefault="00000000" w:rsidRPr="00000000" w14:paraId="00000015">
      <w:pPr>
        <w:pStyle w:val="Heading1"/>
        <w:spacing w:line="240" w:lineRule="auto"/>
        <w:contextualSpacing w:val="0"/>
        <w:rPr>
          <w:b w:val="1"/>
          <w:color w:val="f8b16d"/>
          <w:sz w:val="40"/>
          <w:szCs w:val="40"/>
        </w:rPr>
      </w:pPr>
      <w:r w:rsidDel="00000000" w:rsidR="00000000" w:rsidRPr="00000000">
        <w:rPr>
          <w:b w:val="1"/>
          <w:color w:val="f8b16d"/>
          <w:sz w:val="40"/>
          <w:szCs w:val="40"/>
          <w:rtl w:val="0"/>
        </w:rPr>
        <w:t xml:space="preserve">ROL- EN TAAKVERDELING</w:t>
      </w:r>
    </w:p>
    <w:p w:rsidR="00000000" w:rsidDel="00000000" w:rsidP="00000000" w:rsidRDefault="00000000" w:rsidRPr="00000000" w14:paraId="00000016">
      <w:pPr>
        <w:spacing w:line="240" w:lineRule="auto"/>
        <w:contextualSpacing w:val="0"/>
        <w:rPr/>
      </w:pPr>
      <w:r w:rsidDel="00000000" w:rsidR="00000000" w:rsidRPr="00000000">
        <w:rPr>
          <w:rtl w:val="0"/>
        </w:rPr>
        <w:t xml:space="preserve">Er wordt door de projectleden onderling gekozen wie welke rol krijgt. De rollen zullen bestaan uit een Scrum Master en een Development Team. De taakverdelingen worden voor elke sprint m.b.v. de sprint planning verdeeld. Er wordt van iedereen verwacht dat ze hun taken vervullen en dat ze zich volledig inzetten om de doelstelling te behalen.</w:t>
      </w:r>
    </w:p>
    <w:p w:rsidR="00000000" w:rsidDel="00000000" w:rsidP="00000000" w:rsidRDefault="00000000" w:rsidRPr="00000000" w14:paraId="00000017">
      <w:pPr>
        <w:spacing w:line="240" w:lineRule="auto"/>
        <w:contextualSpacing w:val="0"/>
        <w:rPr/>
      </w:pPr>
      <w:r w:rsidDel="00000000" w:rsidR="00000000" w:rsidRPr="00000000">
        <w:rPr>
          <w:rtl w:val="0"/>
        </w:rPr>
        <w:t xml:space="preserve">User stories worden duidelijk opgesplitst in verschillende taken die duidelijk zijn genoteerd. Deze taken worden vervolgens op trello geplaatst waar ze of toegewezen kunnen worden aan een groepslid of opgepakt kunnen worden.</w:t>
      </w:r>
    </w:p>
    <w:p w:rsidR="00000000" w:rsidDel="00000000" w:rsidP="00000000" w:rsidRDefault="00000000" w:rsidRPr="00000000" w14:paraId="00000018">
      <w:pPr>
        <w:pStyle w:val="Heading1"/>
        <w:spacing w:line="240" w:lineRule="auto"/>
        <w:contextualSpacing w:val="0"/>
        <w:rPr>
          <w:b w:val="1"/>
          <w:color w:val="f8b16d"/>
          <w:sz w:val="40"/>
          <w:szCs w:val="40"/>
        </w:rPr>
      </w:pPr>
      <w:r w:rsidDel="00000000" w:rsidR="00000000" w:rsidRPr="00000000">
        <w:rPr>
          <w:b w:val="1"/>
          <w:color w:val="f8b16d"/>
          <w:sz w:val="40"/>
          <w:szCs w:val="40"/>
          <w:rtl w:val="0"/>
        </w:rPr>
        <w:t xml:space="preserve">WERKWIJZE</w:t>
      </w:r>
    </w:p>
    <w:p w:rsidR="00000000" w:rsidDel="00000000" w:rsidP="00000000" w:rsidRDefault="00000000" w:rsidRPr="00000000" w14:paraId="00000019">
      <w:pPr>
        <w:spacing w:line="240" w:lineRule="auto"/>
        <w:contextualSpacing w:val="0"/>
        <w:rPr/>
      </w:pPr>
      <w:r w:rsidDel="00000000" w:rsidR="00000000" w:rsidRPr="00000000">
        <w:rPr>
          <w:rtl w:val="0"/>
        </w:rPr>
        <w:t xml:space="preserve">Voordat de sprint begint maken we gezamenlijk de sprint planning onder leiding van de Scrum Master. Hierin wordt besproken welke features we elke sprint gaan opnemen en verzinnen we daarbij de bijbehorende taken en acceptance criteria. De taken worden daarna onderling verdeeld. Dit proces wordt voor elke sprint herhaald.</w:t>
      </w:r>
    </w:p>
    <w:p w:rsidR="00000000" w:rsidDel="00000000" w:rsidP="00000000" w:rsidRDefault="00000000" w:rsidRPr="00000000" w14:paraId="0000001A">
      <w:pPr>
        <w:spacing w:line="240" w:lineRule="auto"/>
        <w:contextualSpacing w:val="0"/>
        <w:rPr/>
      </w:pPr>
      <w:r w:rsidDel="00000000" w:rsidR="00000000" w:rsidRPr="00000000">
        <w:rPr>
          <w:rtl w:val="0"/>
        </w:rPr>
        <w:t xml:space="preserve">We zullen drie keer per week een daily stand up organiseren waarbij elk projectlid aanwezig moet zijn indien hij/zij een geldige reden heeft om afwezig te zijn. De daily standup zal ongeveer 15 minuten duren. Er wordt besproken wat elk projectlid bereikt heeft sinds de vorige standup, wat hij/zij nu gaat bereiken en wat voor obstakels hij/zij verwacht en hoe het team daarbij kan helpen. Aan het einde van de sprint hebben we een sprint review en de sprint retrospective samen met de product owner. Hierin wordt besproken wat we hebben opgeleverd en krijgen we feedback die we vervolgens opnemen en verwerken in onze volgende sprint.</w:t>
      </w:r>
    </w:p>
    <w:p w:rsidR="00000000" w:rsidDel="00000000" w:rsidP="00000000" w:rsidRDefault="00000000" w:rsidRPr="00000000" w14:paraId="0000001B">
      <w:pPr>
        <w:spacing w:line="240" w:lineRule="auto"/>
        <w:contextualSpacing w:val="0"/>
        <w:rPr/>
      </w:pPr>
      <w:r w:rsidDel="00000000" w:rsidR="00000000" w:rsidRPr="00000000">
        <w:rPr>
          <w:rtl w:val="0"/>
        </w:rPr>
        <w:t xml:space="preserve">Communicatie kan via discord plaatsvinden, om iedereen te betrekken bij de communicatie zal 1 persoon van het discord gesprek een kleine update/ samenvatting in de whatsapp groep sturen voor de groepsleden die niet aan het discord gesprek deel hebben kunnen nemen.</w:t>
      </w:r>
    </w:p>
    <w:p w:rsidR="00000000" w:rsidDel="00000000" w:rsidP="00000000" w:rsidRDefault="00000000" w:rsidRPr="00000000" w14:paraId="0000001C">
      <w:pPr>
        <w:pStyle w:val="Heading1"/>
        <w:spacing w:line="240" w:lineRule="auto"/>
        <w:contextualSpacing w:val="0"/>
        <w:rPr>
          <w:b w:val="1"/>
          <w:color w:val="f8b16d"/>
          <w:sz w:val="40"/>
          <w:szCs w:val="40"/>
        </w:rPr>
      </w:pPr>
      <w:r w:rsidDel="00000000" w:rsidR="00000000" w:rsidRPr="00000000">
        <w:rPr>
          <w:b w:val="1"/>
          <w:color w:val="f8b16d"/>
          <w:sz w:val="40"/>
          <w:szCs w:val="40"/>
          <w:rtl w:val="0"/>
        </w:rPr>
        <w:t xml:space="preserve">WANGEDRAG</w:t>
      </w:r>
    </w:p>
    <w:p w:rsidR="00000000" w:rsidDel="00000000" w:rsidP="00000000" w:rsidRDefault="00000000" w:rsidRPr="00000000" w14:paraId="0000001D">
      <w:pPr>
        <w:spacing w:line="240" w:lineRule="auto"/>
        <w:contextualSpacing w:val="0"/>
        <w:rPr/>
      </w:pPr>
      <w:r w:rsidDel="00000000" w:rsidR="00000000" w:rsidRPr="00000000">
        <w:rPr>
          <w:rtl w:val="0"/>
        </w:rPr>
        <w:t xml:space="preserve">Wanneer er wangedrag wordt vertoond onder de projectleden, zullen er consequenties genomen worden afhankelijk van wat voor wangedrag er wordt getoond. Voorbeelden van wangedrag zijn: taken niet voltooien, niet opkomen dagen zonder het vermeld te hebben, afgeraffeld werk inleveren, zich misdragen tegenover de andere projectleden en dergelijk. </w:t>
      </w:r>
    </w:p>
    <w:p w:rsidR="00000000" w:rsidDel="00000000" w:rsidP="00000000" w:rsidRDefault="00000000" w:rsidRPr="00000000" w14:paraId="0000001E">
      <w:pPr>
        <w:spacing w:line="240" w:lineRule="auto"/>
        <w:contextualSpacing w:val="0"/>
        <w:rPr/>
      </w:pPr>
      <w:r w:rsidDel="00000000" w:rsidR="00000000" w:rsidRPr="00000000">
        <w:rPr>
          <w:rtl w:val="0"/>
        </w:rPr>
        <w:t xml:space="preserve">Bij alle soorten wangedrag zullen er gezamenlijk consequenties genomen worden in een overleg met alle projectleden. De consequenties zullen echter verschillen. Om dit toe te passen hebben we besloten te werken met strafpunten. Elk project lid mag een maximaal aantal van 3 strafpunten behalen voordat er maatregelen worden genomen. De strafpunten worden alleen uitgereikt wanneer het project lid geen geldige reden heeft voor het vertonen van zijn wangedrag.</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ahoma" w:cs="Tahoma" w:eastAsia="Tahoma" w:hAnsi="Tahoma"/>
          <w:b w:val="0"/>
          <w:i w:val="0"/>
          <w:smallCaps w:val="0"/>
          <w:strike w:val="0"/>
          <w:color w:val="483e41"/>
          <w:sz w:val="28"/>
          <w:szCs w:val="28"/>
          <w:u w:val="none"/>
          <w:shd w:fill="auto" w:val="clear"/>
          <w:vertAlign w:val="baseline"/>
          <w:rtl w:val="0"/>
        </w:rPr>
        <w:t xml:space="preserve">Het niet voltooien van een taak levert 1 strafpunt op. </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ahoma" w:cs="Tahoma" w:eastAsia="Tahoma" w:hAnsi="Tahoma"/>
          <w:b w:val="0"/>
          <w:i w:val="0"/>
          <w:smallCaps w:val="0"/>
          <w:strike w:val="0"/>
          <w:color w:val="483e41"/>
          <w:sz w:val="28"/>
          <w:szCs w:val="28"/>
          <w:u w:val="none"/>
          <w:shd w:fill="auto" w:val="clear"/>
          <w:vertAlign w:val="baseline"/>
          <w:rtl w:val="0"/>
        </w:rPr>
        <w:t xml:space="preserve">Niet opkomen dagen zonder het vermeld te hebben levert 1 strafpunt op.</w:t>
      </w:r>
      <w:r w:rsidDel="00000000" w:rsidR="00000000" w:rsidRPr="00000000">
        <w:rPr>
          <w:rtl w:val="0"/>
        </w:rPr>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ahoma" w:cs="Tahoma" w:eastAsia="Tahoma" w:hAnsi="Tahoma"/>
          <w:b w:val="0"/>
          <w:i w:val="0"/>
          <w:smallCaps w:val="0"/>
          <w:strike w:val="0"/>
          <w:color w:val="483e41"/>
          <w:sz w:val="28"/>
          <w:szCs w:val="28"/>
          <w:u w:val="none"/>
          <w:shd w:fill="auto" w:val="clear"/>
          <w:vertAlign w:val="baseline"/>
          <w:rtl w:val="0"/>
        </w:rPr>
        <w:t xml:space="preserve">Afgeraffeld werk inleveren levert 0.5 strafpunten op.</w:t>
      </w: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ahoma" w:cs="Tahoma" w:eastAsia="Tahoma" w:hAnsi="Tahoma"/>
          <w:b w:val="0"/>
          <w:i w:val="0"/>
          <w:smallCaps w:val="0"/>
          <w:strike w:val="0"/>
          <w:color w:val="483e41"/>
          <w:sz w:val="28"/>
          <w:szCs w:val="28"/>
          <w:u w:val="none"/>
          <w:shd w:fill="auto" w:val="clear"/>
          <w:vertAlign w:val="baseline"/>
          <w:rtl w:val="0"/>
        </w:rPr>
        <w:t xml:space="preserve">Misdragen tegenover andere projectleden levert 2 strafpunten op.</w:t>
      </w:r>
      <w:r w:rsidDel="00000000" w:rsidR="00000000" w:rsidRPr="00000000">
        <w:rPr>
          <w:rtl w:val="0"/>
        </w:rPr>
      </w:r>
    </w:p>
    <w:p w:rsidR="00000000" w:rsidDel="00000000" w:rsidP="00000000" w:rsidRDefault="00000000" w:rsidRPr="00000000" w14:paraId="00000023">
      <w:pPr>
        <w:spacing w:line="240" w:lineRule="auto"/>
        <w:contextualSpacing w:val="0"/>
        <w:rPr/>
      </w:pPr>
      <w:r w:rsidDel="00000000" w:rsidR="00000000" w:rsidRPr="00000000">
        <w:rPr>
          <w:rtl w:val="0"/>
        </w:rPr>
        <w:t xml:space="preserve">Bij andere soorten wangedrag zal er een vergadering plaatsvinden en wordt er gezamenlijk beslist hoeveel aantal strafpunten het project lid zal krijgen.</w:t>
      </w:r>
    </w:p>
    <w:p w:rsidR="00000000" w:rsidDel="00000000" w:rsidP="00000000" w:rsidRDefault="00000000" w:rsidRPr="00000000" w14:paraId="00000024">
      <w:pPr>
        <w:spacing w:line="240" w:lineRule="auto"/>
        <w:contextualSpacing w:val="0"/>
        <w:rPr/>
      </w:pPr>
      <w:bookmarkStart w:colFirst="0" w:colLast="0" w:name="_gjdgxs" w:id="0"/>
      <w:bookmarkEnd w:id="0"/>
      <w:r w:rsidDel="00000000" w:rsidR="00000000" w:rsidRPr="00000000">
        <w:rPr>
          <w:rtl w:val="0"/>
        </w:rPr>
        <w:t xml:space="preserve">Bij het behalen van 3 strafpunten vindt er weer een vergadering plaats en zal er worden besloten wat voor maatregelen er zullen worden genomen. Dit kan variëren van een gesprek met de product owner en tutor tot een laatste kans.</w:t>
      </w:r>
    </w:p>
    <w:p w:rsidR="00000000" w:rsidDel="00000000" w:rsidP="00000000" w:rsidRDefault="00000000" w:rsidRPr="00000000" w14:paraId="00000025">
      <w:pPr>
        <w:pStyle w:val="Heading1"/>
        <w:spacing w:line="240" w:lineRule="auto"/>
        <w:contextualSpacing w:val="0"/>
        <w:rPr>
          <w:b w:val="1"/>
          <w:color w:val="f8b16d"/>
          <w:sz w:val="40"/>
          <w:szCs w:val="40"/>
        </w:rPr>
      </w:pPr>
      <w:r w:rsidDel="00000000" w:rsidR="00000000" w:rsidRPr="00000000">
        <w:rPr>
          <w:b w:val="1"/>
          <w:color w:val="f8b16d"/>
          <w:sz w:val="40"/>
          <w:szCs w:val="40"/>
          <w:rtl w:val="0"/>
        </w:rPr>
        <w:t xml:space="preserve">CONTACTGEGEVENS</w:t>
      </w:r>
    </w:p>
    <w:tbl>
      <w:tblPr>
        <w:tblStyle w:val="Table2"/>
        <w:tblW w:w="10665.0" w:type="dxa"/>
        <w:jc w:val="left"/>
        <w:tblInd w:w="-741.0" w:type="dxa"/>
        <w:tblBorders>
          <w:top w:color="483e41" w:space="0" w:sz="36" w:val="single"/>
          <w:left w:color="000000" w:space="0" w:sz="4" w:val="single"/>
          <w:bottom w:color="000000" w:space="0" w:sz="4" w:val="single"/>
          <w:right w:color="000000" w:space="0" w:sz="4" w:val="single"/>
          <w:insideH w:color="483e41" w:space="0" w:sz="12" w:val="single"/>
          <w:insideV w:color="000000" w:space="0" w:sz="4" w:val="single"/>
        </w:tblBorders>
        <w:tblLayout w:type="fixed"/>
        <w:tblLook w:val="0400"/>
      </w:tblPr>
      <w:tblGrid>
        <w:gridCol w:w="2115"/>
        <w:gridCol w:w="1920"/>
        <w:gridCol w:w="2145"/>
        <w:gridCol w:w="2310"/>
        <w:gridCol w:w="2175"/>
        <w:tblGridChange w:id="0">
          <w:tblGrid>
            <w:gridCol w:w="2115"/>
            <w:gridCol w:w="1920"/>
            <w:gridCol w:w="2145"/>
            <w:gridCol w:w="2310"/>
            <w:gridCol w:w="2175"/>
          </w:tblGrid>
        </w:tblGridChange>
      </w:tblGrid>
      <w:tr>
        <w:tc>
          <w:tcPr/>
          <w:p w:rsidR="00000000" w:rsidDel="00000000" w:rsidP="00000000" w:rsidRDefault="00000000" w:rsidRPr="00000000" w14:paraId="00000026">
            <w:pPr>
              <w:spacing w:line="240" w:lineRule="auto"/>
              <w:contextualSpacing w:val="0"/>
              <w:rPr>
                <w:b w:val="1"/>
                <w:color w:val="f8b16d"/>
                <w:sz w:val="36"/>
                <w:szCs w:val="36"/>
              </w:rPr>
            </w:pPr>
            <w:r w:rsidDel="00000000" w:rsidR="00000000" w:rsidRPr="00000000">
              <w:rPr>
                <w:b w:val="1"/>
                <w:color w:val="f8b16d"/>
                <w:sz w:val="36"/>
                <w:szCs w:val="36"/>
                <w:rtl w:val="0"/>
              </w:rPr>
              <w:t xml:space="preserve">Rémon Zander</w:t>
            </w:r>
          </w:p>
        </w:tc>
        <w:tc>
          <w:tcPr/>
          <w:p w:rsidR="00000000" w:rsidDel="00000000" w:rsidP="00000000" w:rsidRDefault="00000000" w:rsidRPr="00000000" w14:paraId="00000027">
            <w:pPr>
              <w:spacing w:line="240" w:lineRule="auto"/>
              <w:contextualSpacing w:val="0"/>
              <w:rPr>
                <w:b w:val="1"/>
                <w:color w:val="f8b16d"/>
                <w:sz w:val="36"/>
                <w:szCs w:val="36"/>
              </w:rPr>
            </w:pPr>
            <w:r w:rsidDel="00000000" w:rsidR="00000000" w:rsidRPr="00000000">
              <w:rPr>
                <w:b w:val="1"/>
                <w:color w:val="f8b16d"/>
                <w:sz w:val="36"/>
                <w:szCs w:val="36"/>
                <w:rtl w:val="0"/>
              </w:rPr>
              <w:t xml:space="preserve">Nathan Drijver</w:t>
            </w:r>
          </w:p>
        </w:tc>
        <w:tc>
          <w:tcPr/>
          <w:p w:rsidR="00000000" w:rsidDel="00000000" w:rsidP="00000000" w:rsidRDefault="00000000" w:rsidRPr="00000000" w14:paraId="00000028">
            <w:pPr>
              <w:spacing w:line="240" w:lineRule="auto"/>
              <w:contextualSpacing w:val="0"/>
              <w:rPr>
                <w:b w:val="1"/>
                <w:color w:val="f8b16d"/>
                <w:sz w:val="36"/>
                <w:szCs w:val="36"/>
              </w:rPr>
            </w:pPr>
            <w:r w:rsidDel="00000000" w:rsidR="00000000" w:rsidRPr="00000000">
              <w:rPr>
                <w:b w:val="1"/>
                <w:color w:val="f8b16d"/>
                <w:sz w:val="36"/>
                <w:szCs w:val="36"/>
                <w:rtl w:val="0"/>
              </w:rPr>
              <w:t xml:space="preserve">Joost van den Berg </w:t>
            </w:r>
          </w:p>
        </w:tc>
        <w:tc>
          <w:tcPr/>
          <w:p w:rsidR="00000000" w:rsidDel="00000000" w:rsidP="00000000" w:rsidRDefault="00000000" w:rsidRPr="00000000" w14:paraId="00000029">
            <w:pPr>
              <w:spacing w:line="240" w:lineRule="auto"/>
              <w:contextualSpacing w:val="0"/>
              <w:rPr>
                <w:b w:val="1"/>
              </w:rPr>
            </w:pPr>
            <w:r w:rsidDel="00000000" w:rsidR="00000000" w:rsidRPr="00000000">
              <w:rPr>
                <w:b w:val="1"/>
                <w:color w:val="f8b16d"/>
                <w:sz w:val="36"/>
                <w:szCs w:val="36"/>
                <w:rtl w:val="0"/>
              </w:rPr>
              <w:t xml:space="preserve">Ralf van Trigt</w:t>
            </w:r>
            <w:r w:rsidDel="00000000" w:rsidR="00000000" w:rsidRPr="00000000">
              <w:rPr>
                <w:rtl w:val="0"/>
              </w:rPr>
            </w:r>
          </w:p>
        </w:tc>
        <w:tc>
          <w:tcPr/>
          <w:p w:rsidR="00000000" w:rsidDel="00000000" w:rsidP="00000000" w:rsidRDefault="00000000" w:rsidRPr="00000000" w14:paraId="0000002A">
            <w:pPr>
              <w:spacing w:line="240" w:lineRule="auto"/>
              <w:contextualSpacing w:val="0"/>
              <w:rPr>
                <w:b w:val="1"/>
                <w:color w:val="f8b16d"/>
                <w:sz w:val="36"/>
                <w:szCs w:val="36"/>
              </w:rPr>
            </w:pPr>
            <w:r w:rsidDel="00000000" w:rsidR="00000000" w:rsidRPr="00000000">
              <w:rPr>
                <w:b w:val="1"/>
                <w:color w:val="f8b16d"/>
                <w:sz w:val="36"/>
                <w:szCs w:val="36"/>
                <w:rtl w:val="0"/>
              </w:rPr>
              <w:t xml:space="preserve">Perry van der Stel</w:t>
            </w:r>
          </w:p>
        </w:tc>
      </w:tr>
      <w:tr>
        <w:tc>
          <w:tcPr/>
          <w:p w:rsidR="00000000" w:rsidDel="00000000" w:rsidP="00000000" w:rsidRDefault="00000000" w:rsidRPr="00000000" w14:paraId="0000002B">
            <w:pPr>
              <w:spacing w:line="240" w:lineRule="auto"/>
              <w:contextualSpacing w:val="0"/>
              <w:rPr>
                <w:b w:val="1"/>
              </w:rPr>
            </w:pPr>
            <w:r w:rsidDel="00000000" w:rsidR="00000000" w:rsidRPr="00000000">
              <w:rPr>
                <w:b w:val="1"/>
                <w:rtl w:val="0"/>
              </w:rPr>
              <w:t xml:space="preserve">Student  nummer:</w:t>
              <w:br w:type="textWrapping"/>
            </w:r>
            <w:r w:rsidDel="00000000" w:rsidR="00000000" w:rsidRPr="00000000">
              <w:rPr>
                <w:rtl w:val="0"/>
              </w:rPr>
              <w:t xml:space="preserve">0948619</w:t>
            </w:r>
            <w:r w:rsidDel="00000000" w:rsidR="00000000" w:rsidRPr="00000000">
              <w:rPr>
                <w:b w:val="1"/>
                <w:rtl w:val="0"/>
              </w:rPr>
              <w:t xml:space="preserve">  </w:t>
            </w:r>
          </w:p>
          <w:p w:rsidR="00000000" w:rsidDel="00000000" w:rsidP="00000000" w:rsidRDefault="00000000" w:rsidRPr="00000000" w14:paraId="0000002C">
            <w:pPr>
              <w:spacing w:line="240" w:lineRule="auto"/>
              <w:contextualSpacing w:val="0"/>
              <w:rPr/>
            </w:pPr>
            <w:r w:rsidDel="00000000" w:rsidR="00000000" w:rsidRPr="00000000">
              <w:rPr>
                <w:b w:val="1"/>
                <w:rtl w:val="0"/>
              </w:rPr>
              <w:t xml:space="preserve">E-mail:</w:t>
              <w:br w:type="textWrapping"/>
            </w:r>
            <w:r w:rsidDel="00000000" w:rsidR="00000000" w:rsidRPr="00000000">
              <w:rPr>
                <w:rtl w:val="0"/>
              </w:rPr>
              <w:t xml:space="preserve">0948619@hr.nl</w:t>
            </w:r>
          </w:p>
          <w:p w:rsidR="00000000" w:rsidDel="00000000" w:rsidP="00000000" w:rsidRDefault="00000000" w:rsidRPr="00000000" w14:paraId="0000002D">
            <w:pPr>
              <w:spacing w:line="240" w:lineRule="auto"/>
              <w:contextualSpacing w:val="0"/>
              <w:rPr>
                <w:b w:val="1"/>
              </w:rPr>
            </w:pPr>
            <w:r w:rsidDel="00000000" w:rsidR="00000000" w:rsidRPr="00000000">
              <w:rPr>
                <w:b w:val="1"/>
                <w:rtl w:val="0"/>
              </w:rPr>
              <w:t xml:space="preserve">Telefoon nummer: </w:t>
              <w:br w:type="textWrapping"/>
            </w:r>
            <w:r w:rsidDel="00000000" w:rsidR="00000000" w:rsidRPr="00000000">
              <w:rPr>
                <w:rtl w:val="0"/>
              </w:rPr>
              <w:t xml:space="preserve">06-13122228</w:t>
            </w:r>
            <w:r w:rsidDel="00000000" w:rsidR="00000000" w:rsidRPr="00000000">
              <w:rPr>
                <w:b w:val="1"/>
                <w:rtl w:val="0"/>
              </w:rPr>
              <w:t xml:space="preserve">         </w:t>
            </w:r>
          </w:p>
          <w:p w:rsidR="00000000" w:rsidDel="00000000" w:rsidP="00000000" w:rsidRDefault="00000000" w:rsidRPr="00000000" w14:paraId="0000002E">
            <w:pPr>
              <w:spacing w:line="240" w:lineRule="auto"/>
              <w:contextualSpacing w:val="0"/>
              <w:rPr>
                <w:b w:val="1"/>
              </w:rPr>
            </w:pPr>
            <w:r w:rsidDel="00000000" w:rsidR="00000000" w:rsidRPr="00000000">
              <w:rPr>
                <w:rtl w:val="0"/>
              </w:rPr>
            </w:r>
          </w:p>
        </w:tc>
        <w:tc>
          <w:tcPr/>
          <w:p w:rsidR="00000000" w:rsidDel="00000000" w:rsidP="00000000" w:rsidRDefault="00000000" w:rsidRPr="00000000" w14:paraId="0000002F">
            <w:pPr>
              <w:spacing w:line="240" w:lineRule="auto"/>
              <w:contextualSpacing w:val="0"/>
              <w:rPr>
                <w:b w:val="1"/>
              </w:rPr>
            </w:pPr>
            <w:r w:rsidDel="00000000" w:rsidR="00000000" w:rsidRPr="00000000">
              <w:rPr>
                <w:b w:val="1"/>
                <w:rtl w:val="0"/>
              </w:rPr>
              <w:t xml:space="preserve">Student                nummer:</w:t>
              <w:br w:type="textWrapping"/>
            </w:r>
            <w:r w:rsidDel="00000000" w:rsidR="00000000" w:rsidRPr="00000000">
              <w:rPr>
                <w:rtl w:val="0"/>
              </w:rPr>
              <w:t xml:space="preserve">0949442 </w:t>
            </w:r>
            <w:r w:rsidDel="00000000" w:rsidR="00000000" w:rsidRPr="00000000">
              <w:rPr>
                <w:b w:val="1"/>
                <w:rtl w:val="0"/>
              </w:rPr>
              <w:t xml:space="preserve">          </w:t>
            </w:r>
          </w:p>
          <w:p w:rsidR="00000000" w:rsidDel="00000000" w:rsidP="00000000" w:rsidRDefault="00000000" w:rsidRPr="00000000" w14:paraId="00000030">
            <w:pPr>
              <w:spacing w:line="240" w:lineRule="auto"/>
              <w:contextualSpacing w:val="0"/>
              <w:rPr>
                <w:b w:val="1"/>
              </w:rPr>
            </w:pPr>
            <w:r w:rsidDel="00000000" w:rsidR="00000000" w:rsidRPr="00000000">
              <w:rPr>
                <w:b w:val="1"/>
                <w:rtl w:val="0"/>
              </w:rPr>
              <w:t xml:space="preserve">E-mail:</w:t>
              <w:br w:type="textWrapping"/>
            </w:r>
            <w:r w:rsidDel="00000000" w:rsidR="00000000" w:rsidRPr="00000000">
              <w:rPr>
                <w:rtl w:val="0"/>
              </w:rPr>
              <w:t xml:space="preserve">0949442hr.nl   </w:t>
            </w:r>
            <w:r w:rsidDel="00000000" w:rsidR="00000000" w:rsidRPr="00000000">
              <w:rPr>
                <w:b w:val="1"/>
                <w:rtl w:val="0"/>
              </w:rPr>
              <w:t xml:space="preserve">  </w:t>
            </w:r>
          </w:p>
          <w:p w:rsidR="00000000" w:rsidDel="00000000" w:rsidP="00000000" w:rsidRDefault="00000000" w:rsidRPr="00000000" w14:paraId="00000031">
            <w:pPr>
              <w:spacing w:line="240" w:lineRule="auto"/>
              <w:contextualSpacing w:val="0"/>
              <w:rPr>
                <w:b w:val="1"/>
              </w:rPr>
            </w:pPr>
            <w:r w:rsidDel="00000000" w:rsidR="00000000" w:rsidRPr="00000000">
              <w:rPr>
                <w:b w:val="1"/>
                <w:rtl w:val="0"/>
              </w:rPr>
              <w:t xml:space="preserve">Telefoon              nummer: </w:t>
              <w:br w:type="textWrapping"/>
            </w:r>
            <w:r w:rsidDel="00000000" w:rsidR="00000000" w:rsidRPr="00000000">
              <w:rPr>
                <w:rtl w:val="0"/>
              </w:rPr>
              <w:t xml:space="preserve">06-22169789</w:t>
            </w:r>
            <w:r w:rsidDel="00000000" w:rsidR="00000000" w:rsidRPr="00000000">
              <w:rPr>
                <w:b w:val="1"/>
                <w:rtl w:val="0"/>
              </w:rPr>
              <w:t xml:space="preserve">                         </w:t>
            </w:r>
          </w:p>
          <w:p w:rsidR="00000000" w:rsidDel="00000000" w:rsidP="00000000" w:rsidRDefault="00000000" w:rsidRPr="00000000" w14:paraId="00000032">
            <w:pPr>
              <w:spacing w:line="240" w:lineRule="auto"/>
              <w:contextualSpacing w:val="0"/>
              <w:rPr>
                <w:b w:val="1"/>
              </w:rPr>
            </w:pPr>
            <w:r w:rsidDel="00000000" w:rsidR="00000000" w:rsidRPr="00000000">
              <w:rPr>
                <w:rtl w:val="0"/>
              </w:rPr>
            </w:r>
          </w:p>
        </w:tc>
        <w:tc>
          <w:tcPr/>
          <w:p w:rsidR="00000000" w:rsidDel="00000000" w:rsidP="00000000" w:rsidRDefault="00000000" w:rsidRPr="00000000" w14:paraId="00000033">
            <w:pPr>
              <w:spacing w:line="240" w:lineRule="auto"/>
              <w:contextualSpacing w:val="0"/>
              <w:rPr>
                <w:b w:val="1"/>
              </w:rPr>
            </w:pPr>
            <w:r w:rsidDel="00000000" w:rsidR="00000000" w:rsidRPr="00000000">
              <w:rPr>
                <w:b w:val="1"/>
                <w:rtl w:val="0"/>
              </w:rPr>
              <w:t xml:space="preserve">Student                       nummer:</w:t>
              <w:br w:type="textWrapping"/>
            </w:r>
            <w:r w:rsidDel="00000000" w:rsidR="00000000" w:rsidRPr="00000000">
              <w:rPr>
                <w:rtl w:val="0"/>
              </w:rPr>
              <w:t xml:space="preserve">09430247 </w:t>
            </w:r>
            <w:r w:rsidDel="00000000" w:rsidR="00000000" w:rsidRPr="00000000">
              <w:rPr>
                <w:b w:val="1"/>
                <w:rtl w:val="0"/>
              </w:rPr>
              <w:t xml:space="preserve">                     </w:t>
            </w:r>
          </w:p>
          <w:p w:rsidR="00000000" w:rsidDel="00000000" w:rsidP="00000000" w:rsidRDefault="00000000" w:rsidRPr="00000000" w14:paraId="00000034">
            <w:pPr>
              <w:spacing w:line="240" w:lineRule="auto"/>
              <w:contextualSpacing w:val="0"/>
              <w:rPr>
                <w:b w:val="1"/>
              </w:rPr>
            </w:pPr>
            <w:r w:rsidDel="00000000" w:rsidR="00000000" w:rsidRPr="00000000">
              <w:rPr>
                <w:b w:val="1"/>
                <w:rtl w:val="0"/>
              </w:rPr>
              <w:t xml:space="preserve">E-mail:</w:t>
              <w:br w:type="textWrapping"/>
            </w:r>
            <w:r w:rsidDel="00000000" w:rsidR="00000000" w:rsidRPr="00000000">
              <w:rPr>
                <w:rtl w:val="0"/>
              </w:rPr>
              <w:t xml:space="preserve">09430247@hr.nl  </w:t>
            </w:r>
            <w:r w:rsidDel="00000000" w:rsidR="00000000" w:rsidRPr="00000000">
              <w:rPr>
                <w:b w:val="1"/>
                <w:rtl w:val="0"/>
              </w:rPr>
              <w:t xml:space="preserve">               </w:t>
            </w:r>
          </w:p>
          <w:p w:rsidR="00000000" w:rsidDel="00000000" w:rsidP="00000000" w:rsidRDefault="00000000" w:rsidRPr="00000000" w14:paraId="00000035">
            <w:pPr>
              <w:spacing w:line="240" w:lineRule="auto"/>
              <w:contextualSpacing w:val="0"/>
              <w:rPr>
                <w:b w:val="1"/>
              </w:rPr>
            </w:pPr>
            <w:r w:rsidDel="00000000" w:rsidR="00000000" w:rsidRPr="00000000">
              <w:rPr>
                <w:b w:val="1"/>
                <w:rtl w:val="0"/>
              </w:rPr>
              <w:t xml:space="preserve">Telefoon                              nummer: </w:t>
              <w:br w:type="textWrapping"/>
            </w:r>
            <w:r w:rsidDel="00000000" w:rsidR="00000000" w:rsidRPr="00000000">
              <w:rPr>
                <w:rtl w:val="0"/>
              </w:rPr>
              <w:t xml:space="preserve">06-36216847</w:t>
            </w:r>
            <w:r w:rsidDel="00000000" w:rsidR="00000000" w:rsidRPr="00000000">
              <w:rPr>
                <w:b w:val="1"/>
                <w:rtl w:val="0"/>
              </w:rPr>
              <w:t xml:space="preserve">                             </w:t>
            </w:r>
          </w:p>
          <w:p w:rsidR="00000000" w:rsidDel="00000000" w:rsidP="00000000" w:rsidRDefault="00000000" w:rsidRPr="00000000" w14:paraId="00000036">
            <w:pPr>
              <w:spacing w:line="240" w:lineRule="auto"/>
              <w:contextualSpacing w:val="0"/>
              <w:rPr>
                <w:b w:val="1"/>
              </w:rPr>
            </w:pPr>
            <w:r w:rsidDel="00000000" w:rsidR="00000000" w:rsidRPr="00000000">
              <w:rPr>
                <w:rtl w:val="0"/>
              </w:rPr>
            </w:r>
          </w:p>
        </w:tc>
        <w:tc>
          <w:tcPr/>
          <w:p w:rsidR="00000000" w:rsidDel="00000000" w:rsidP="00000000" w:rsidRDefault="00000000" w:rsidRPr="00000000" w14:paraId="00000037">
            <w:pPr>
              <w:spacing w:line="240" w:lineRule="auto"/>
              <w:contextualSpacing w:val="0"/>
              <w:rPr/>
            </w:pPr>
            <w:r w:rsidDel="00000000" w:rsidR="00000000" w:rsidRPr="00000000">
              <w:rPr>
                <w:b w:val="1"/>
                <w:rtl w:val="0"/>
              </w:rPr>
              <w:t xml:space="preserve">Student                                     nummer:                               </w:t>
            </w:r>
            <w:r w:rsidDel="00000000" w:rsidR="00000000" w:rsidRPr="00000000">
              <w:rPr>
                <w:rtl w:val="0"/>
              </w:rPr>
              <w:t xml:space="preserve">0944735</w:t>
            </w:r>
          </w:p>
          <w:p w:rsidR="00000000" w:rsidDel="00000000" w:rsidP="00000000" w:rsidRDefault="00000000" w:rsidRPr="00000000" w14:paraId="00000038">
            <w:pPr>
              <w:spacing w:line="240" w:lineRule="auto"/>
              <w:contextualSpacing w:val="0"/>
              <w:rPr/>
            </w:pPr>
            <w:r w:rsidDel="00000000" w:rsidR="00000000" w:rsidRPr="00000000">
              <w:rPr>
                <w:b w:val="1"/>
                <w:rtl w:val="0"/>
              </w:rPr>
              <w:t xml:space="preserve">E-mail:                         </w:t>
            </w:r>
            <w:hyperlink r:id="rId6">
              <w:r w:rsidDel="00000000" w:rsidR="00000000" w:rsidRPr="00000000">
                <w:rPr>
                  <w:rtl w:val="0"/>
                </w:rPr>
                <w:t xml:space="preserve">0944735@hr.nl</w:t>
              </w:r>
            </w:hyperlink>
            <w:r w:rsidDel="00000000" w:rsidR="00000000" w:rsidRPr="00000000">
              <w:rPr>
                <w:rtl w:val="0"/>
              </w:rPr>
            </w:r>
          </w:p>
          <w:p w:rsidR="00000000" w:rsidDel="00000000" w:rsidP="00000000" w:rsidRDefault="00000000" w:rsidRPr="00000000" w14:paraId="00000039">
            <w:pPr>
              <w:spacing w:line="240" w:lineRule="auto"/>
              <w:contextualSpacing w:val="0"/>
              <w:rPr/>
            </w:pPr>
            <w:r w:rsidDel="00000000" w:rsidR="00000000" w:rsidRPr="00000000">
              <w:rPr>
                <w:b w:val="1"/>
                <w:rtl w:val="0"/>
              </w:rPr>
              <w:t xml:space="preserve">Telefoon                             nummer:           </w:t>
            </w:r>
            <w:r w:rsidDel="00000000" w:rsidR="00000000" w:rsidRPr="00000000">
              <w:rPr>
                <w:rtl w:val="0"/>
              </w:rPr>
              <w:t xml:space="preserve">06-11107577</w:t>
            </w:r>
          </w:p>
          <w:p w:rsidR="00000000" w:rsidDel="00000000" w:rsidP="00000000" w:rsidRDefault="00000000" w:rsidRPr="00000000" w14:paraId="0000003A">
            <w:pPr>
              <w:spacing w:line="240" w:lineRule="auto"/>
              <w:contextualSpacing w:val="0"/>
              <w:rPr>
                <w:b w:val="1"/>
              </w:rPr>
            </w:pPr>
            <w:r w:rsidDel="00000000" w:rsidR="00000000" w:rsidRPr="00000000">
              <w:rPr>
                <w:b w:val="1"/>
                <w:rtl w:val="0"/>
              </w:rPr>
              <w:t xml:space="preserve">                                     </w:t>
            </w:r>
          </w:p>
        </w:tc>
        <w:tc>
          <w:tcPr/>
          <w:p w:rsidR="00000000" w:rsidDel="00000000" w:rsidP="00000000" w:rsidRDefault="00000000" w:rsidRPr="00000000" w14:paraId="0000003B">
            <w:pPr>
              <w:contextualSpacing w:val="0"/>
              <w:rPr/>
            </w:pPr>
            <w:r w:rsidDel="00000000" w:rsidR="00000000" w:rsidRPr="00000000">
              <w:rPr>
                <w:b w:val="1"/>
                <w:rtl w:val="0"/>
              </w:rPr>
              <w:t xml:space="preserve">Student                                     nummer:                               </w:t>
            </w:r>
            <w:r w:rsidDel="00000000" w:rsidR="00000000" w:rsidRPr="00000000">
              <w:rPr>
                <w:rtl w:val="0"/>
              </w:rPr>
              <w:t xml:space="preserve">0933327</w:t>
            </w:r>
          </w:p>
          <w:p w:rsidR="00000000" w:rsidDel="00000000" w:rsidP="00000000" w:rsidRDefault="00000000" w:rsidRPr="00000000" w14:paraId="0000003C">
            <w:pPr>
              <w:contextualSpacing w:val="0"/>
              <w:rPr/>
            </w:pPr>
            <w:r w:rsidDel="00000000" w:rsidR="00000000" w:rsidRPr="00000000">
              <w:rPr>
                <w:b w:val="1"/>
                <w:rtl w:val="0"/>
              </w:rPr>
              <w:t xml:space="preserve">E-mail:                         </w:t>
            </w:r>
            <w:hyperlink r:id="rId7">
              <w:r w:rsidDel="00000000" w:rsidR="00000000" w:rsidRPr="00000000">
                <w:rPr>
                  <w:rtl w:val="0"/>
                </w:rPr>
                <w:t xml:space="preserve">0933327@hr.nl</w:t>
              </w:r>
            </w:hyperlink>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b w:val="1"/>
                <w:rtl w:val="0"/>
              </w:rPr>
              <w:t xml:space="preserve">Telefoon                             nummer:           </w:t>
            </w:r>
            <w:r w:rsidDel="00000000" w:rsidR="00000000" w:rsidRPr="00000000">
              <w:rPr>
                <w:rtl w:val="0"/>
              </w:rPr>
              <w:t xml:space="preserve">06-52413526</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3E">
            <w:pPr>
              <w:spacing w:line="240" w:lineRule="auto"/>
              <w:contextualSpacing w:val="0"/>
              <w:rPr>
                <w:b w:val="1"/>
              </w:rPr>
            </w:pPr>
            <w:r w:rsidDel="00000000" w:rsidR="00000000" w:rsidRPr="00000000">
              <w:rPr>
                <w:rtl w:val="0"/>
              </w:rPr>
            </w:r>
          </w:p>
        </w:tc>
      </w:tr>
    </w:tbl>
    <w:p w:rsidR="00000000" w:rsidDel="00000000" w:rsidP="00000000" w:rsidRDefault="00000000" w:rsidRPr="00000000" w14:paraId="0000003F">
      <w:pPr>
        <w:spacing w:line="240" w:lineRule="auto"/>
        <w:contextualSpacing w:val="0"/>
        <w:rPr/>
      </w:pPr>
      <w:r w:rsidDel="00000000" w:rsidR="00000000" w:rsidRPr="00000000">
        <w:rPr>
          <w:rtl w:val="0"/>
        </w:rPr>
      </w:r>
    </w:p>
    <w:p w:rsidR="00000000" w:rsidDel="00000000" w:rsidP="00000000" w:rsidRDefault="00000000" w:rsidRPr="00000000" w14:paraId="00000040">
      <w:pPr>
        <w:spacing w:line="240" w:lineRule="auto"/>
        <w:contextualSpacing w:val="0"/>
        <w:rPr/>
      </w:pPr>
      <w:r w:rsidDel="00000000" w:rsidR="00000000" w:rsidRPr="00000000">
        <w:rPr/>
        <w:drawing>
          <wp:inline distB="114300" distT="114300" distL="114300" distR="114300">
            <wp:extent cx="2617788" cy="1681819"/>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617788" cy="1681819"/>
                    </a:xfrm>
                    <a:prstGeom prst="rect"/>
                    <a:ln/>
                  </pic:spPr>
                </pic:pic>
              </a:graphicData>
            </a:graphic>
          </wp:inline>
        </w:drawing>
      </w:r>
      <w:r w:rsidDel="00000000" w:rsidR="00000000" w:rsidRPr="00000000">
        <w:rPr>
          <w:rtl w:val="0"/>
        </w:rPr>
        <w:tab/>
      </w:r>
      <w:r w:rsidDel="00000000" w:rsidR="00000000" w:rsidRPr="00000000">
        <w:rPr/>
        <w:drawing>
          <wp:inline distB="114300" distT="114300" distL="114300" distR="114300">
            <wp:extent cx="2266950" cy="1771650"/>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266950" cy="1771650"/>
                    </a:xfrm>
                    <a:prstGeom prst="rect"/>
                    <a:ln/>
                  </pic:spPr>
                </pic:pic>
              </a:graphicData>
            </a:graphic>
          </wp:inline>
        </w:drawing>
      </w:r>
      <w:r w:rsidDel="00000000" w:rsidR="00000000" w:rsidRPr="00000000">
        <w:rPr/>
        <w:drawing>
          <wp:inline distB="114300" distT="114300" distL="114300" distR="114300">
            <wp:extent cx="2312988" cy="1053518"/>
            <wp:effectExtent b="0" l="0" r="0" t="0"/>
            <wp:docPr id="1" name="image4.png"/>
            <a:graphic>
              <a:graphicData uri="http://schemas.openxmlformats.org/drawingml/2006/picture">
                <pic:pic>
                  <pic:nvPicPr>
                    <pic:cNvPr id="0" name="image4.png"/>
                    <pic:cNvPicPr preferRelativeResize="0"/>
                  </pic:nvPicPr>
                  <pic:blipFill>
                    <a:blip r:embed="rId10"/>
                    <a:srcRect b="23216" l="24231" r="6255" t="20796"/>
                    <a:stretch>
                      <a:fillRect/>
                    </a:stretch>
                  </pic:blipFill>
                  <pic:spPr>
                    <a:xfrm>
                      <a:off x="0" y="0"/>
                      <a:ext cx="2312988" cy="1053518"/>
                    </a:xfrm>
                    <a:prstGeom prst="rect"/>
                    <a:ln/>
                  </pic:spPr>
                </pic:pic>
              </a:graphicData>
            </a:graphic>
          </wp:inline>
        </w:drawing>
      </w:r>
      <w:r w:rsidDel="00000000" w:rsidR="00000000" w:rsidRPr="00000000">
        <w:rPr>
          <w:rtl w:val="0"/>
        </w:rPr>
        <w:tab/>
      </w:r>
    </w:p>
    <w:sectPr>
      <w:footerReference r:id="rId11" w:type="default"/>
      <w:pgSz w:h="16839" w:w="11907"/>
      <w:pgMar w:bottom="1771" w:top="1094" w:left="1210" w:right="244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Tahoma">
    <w:embedRegular w:fontKey="{00000000-0000-0000-0000-000000000000}" r:id="rId1" w:subsetted="0"/>
    <w:embedBold w:fontKey="{00000000-0000-0000-0000-000000000000}" r:id="rId2"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ahoma" w:cs="Tahoma" w:eastAsia="Tahoma" w:hAnsi="Tahoma"/>
        <w:b w:val="0"/>
        <w:i w:val="0"/>
        <w:smallCaps w:val="0"/>
        <w:strike w:val="0"/>
        <w:color w:val="96858a"/>
        <w:sz w:val="44"/>
        <w:szCs w:val="4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ahoma" w:cs="Tahoma" w:eastAsia="Tahoma" w:hAnsi="Tahoma"/>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ahoma" w:cs="Tahoma" w:eastAsia="Tahoma" w:hAnsi="Tahoma"/>
        <w:color w:val="483e41"/>
        <w:sz w:val="28"/>
        <w:szCs w:val="28"/>
        <w:lang w:val="nl-NL"/>
      </w:rPr>
    </w:rPrDefault>
    <w:pPrDefault>
      <w:pPr>
        <w:spacing w:after="36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80" w:line="264" w:lineRule="auto"/>
    </w:pPr>
    <w:rPr>
      <w:rFonts w:ascii="Tahoma" w:cs="Tahoma" w:eastAsia="Tahoma" w:hAnsi="Tahoma"/>
      <w:smallCaps w:val="1"/>
      <w:sz w:val="44"/>
      <w:szCs w:val="44"/>
    </w:rPr>
  </w:style>
  <w:style w:type="paragraph" w:styleId="Heading2">
    <w:name w:val="heading 2"/>
    <w:basedOn w:val="Normal"/>
    <w:next w:val="Normal"/>
    <w:pPr>
      <w:keepNext w:val="1"/>
      <w:keepLines w:val="1"/>
      <w:spacing w:after="120" w:before="140" w:line="264" w:lineRule="auto"/>
    </w:pPr>
    <w:rPr>
      <w:rFonts w:ascii="Tahoma" w:cs="Tahoma" w:eastAsia="Tahoma" w:hAnsi="Tahoma"/>
      <w:b w:val="1"/>
      <w:smallCaps w:val="1"/>
      <w:color w:val="33b7d3"/>
      <w:sz w:val="24"/>
      <w:szCs w:val="24"/>
    </w:rPr>
  </w:style>
  <w:style w:type="paragraph" w:styleId="Heading3">
    <w:name w:val="heading 3"/>
    <w:basedOn w:val="Normal"/>
    <w:next w:val="Normal"/>
    <w:pPr>
      <w:keepNext w:val="1"/>
      <w:keepLines w:val="1"/>
      <w:spacing w:after="120" w:before="140" w:line="264" w:lineRule="auto"/>
    </w:pPr>
    <w:rPr>
      <w:rFonts w:ascii="Tahoma" w:cs="Tahoma" w:eastAsia="Tahoma" w:hAnsi="Tahoma"/>
      <w:b w:val="1"/>
      <w:smallCaps w:val="1"/>
      <w:sz w:val="24"/>
      <w:szCs w:val="24"/>
    </w:rPr>
  </w:style>
  <w:style w:type="paragraph" w:styleId="Heading4">
    <w:name w:val="heading 4"/>
    <w:basedOn w:val="Normal"/>
    <w:next w:val="Normal"/>
    <w:pPr>
      <w:keepNext w:val="1"/>
      <w:keepLines w:val="1"/>
      <w:spacing w:after="120" w:before="140" w:line="264" w:lineRule="auto"/>
    </w:pPr>
    <w:rPr>
      <w:rFonts w:ascii="Tahoma" w:cs="Tahoma" w:eastAsia="Tahoma" w:hAnsi="Tahoma"/>
      <w:smallCaps w:val="1"/>
      <w:sz w:val="24"/>
      <w:szCs w:val="24"/>
    </w:rPr>
  </w:style>
  <w:style w:type="paragraph" w:styleId="Heading5">
    <w:name w:val="heading 5"/>
    <w:basedOn w:val="Normal"/>
    <w:next w:val="Normal"/>
    <w:pPr>
      <w:keepNext w:val="1"/>
      <w:keepLines w:val="1"/>
      <w:spacing w:after="120" w:before="140" w:line="264" w:lineRule="auto"/>
    </w:pPr>
    <w:rPr>
      <w:rFonts w:ascii="Tahoma" w:cs="Tahoma" w:eastAsia="Tahoma" w:hAnsi="Tahoma"/>
      <w:b w:val="1"/>
      <w:smallCaps w:val="1"/>
      <w:color w:val="33b7d3"/>
      <w:sz w:val="20"/>
      <w:szCs w:val="20"/>
    </w:rPr>
  </w:style>
  <w:style w:type="paragraph" w:styleId="Heading6">
    <w:name w:val="heading 6"/>
    <w:basedOn w:val="Normal"/>
    <w:next w:val="Normal"/>
    <w:pPr>
      <w:keepNext w:val="1"/>
      <w:keepLines w:val="1"/>
      <w:spacing w:after="120" w:before="140" w:line="264" w:lineRule="auto"/>
    </w:pPr>
    <w:rPr>
      <w:rFonts w:ascii="Tahoma" w:cs="Tahoma" w:eastAsia="Tahoma" w:hAnsi="Tahoma"/>
      <w:smallCaps w:val="1"/>
      <w:color w:val="33b7d3"/>
      <w:sz w:val="20"/>
      <w:szCs w:val="20"/>
    </w:rPr>
  </w:style>
  <w:style w:type="paragraph" w:styleId="Title">
    <w:name w:val="Title"/>
    <w:basedOn w:val="Normal"/>
    <w:next w:val="Normal"/>
    <w:pPr>
      <w:spacing w:after="0" w:line="240" w:lineRule="auto"/>
      <w:contextualSpacing w:val="1"/>
    </w:pPr>
    <w:rPr>
      <w:rFonts w:ascii="Tahoma" w:cs="Tahoma" w:eastAsia="Tahoma" w:hAnsi="Tahoma"/>
      <w:b w:val="1"/>
      <w:smallCaps w:val="1"/>
      <w:sz w:val="88"/>
      <w:szCs w:val="88"/>
    </w:rPr>
  </w:style>
  <w:style w:type="paragraph" w:styleId="Subtitle">
    <w:name w:val="Subtitle"/>
    <w:basedOn w:val="Normal"/>
    <w:next w:val="Normal"/>
    <w:pPr>
      <w:spacing w:after="260" w:lineRule="auto"/>
      <w:contextualSpacing w:val="1"/>
    </w:pPr>
    <w:rPr>
      <w:rFonts w:ascii="Tahoma" w:cs="Tahoma" w:eastAsia="Tahoma" w:hAnsi="Tahoma"/>
      <w:smallCaps w:val="1"/>
      <w:sz w:val="88"/>
      <w:szCs w:val="88"/>
    </w:rPr>
  </w:style>
  <w:style w:type="table" w:styleId="Table1">
    <w:basedOn w:val="TableNormal"/>
    <w:pPr>
      <w:spacing w:line="240" w:lineRule="auto"/>
    </w:pPr>
    <w:tblPr>
      <w:tblStyleRowBandSize w:val="1"/>
      <w:tblStyleColBandSize w:val="1"/>
      <w:tblCellMar>
        <w:top w:w="288.0" w:type="dxa"/>
        <w:left w:w="0.0" w:type="dxa"/>
        <w:bottom w:w="0.0" w:type="dxa"/>
        <w:right w:w="0.0" w:type="dxa"/>
      </w:tblCellMar>
    </w:tblPr>
  </w:style>
  <w:style w:type="table" w:styleId="Table2">
    <w:basedOn w:val="TableNormal"/>
    <w:pPr>
      <w:spacing w:line="240" w:lineRule="auto"/>
    </w:pPr>
    <w:tblPr>
      <w:tblStyleRowBandSize w:val="1"/>
      <w:tblStyleColBandSize w:val="1"/>
      <w:tblCellMar>
        <w:top w:w="288.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image" Target="media/image4.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hyperlink" Target="mailto:0919269@hr.nl" TargetMode="External"/><Relationship Id="rId7" Type="http://schemas.openxmlformats.org/officeDocument/2006/relationships/hyperlink" Target="mailto:0919269@hr.nl"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