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75" w:rsidRPr="00F725F2" w:rsidRDefault="002402C5" w:rsidP="00F725F2">
      <w:pPr>
        <w:jc w:val="center"/>
        <w:rPr>
          <w:rFonts w:ascii="Arial" w:hAnsi="Arial" w:cs="Arial"/>
          <w:b/>
          <w:sz w:val="22"/>
          <w:szCs w:val="22"/>
        </w:rPr>
      </w:pPr>
      <w:r w:rsidRPr="00F725F2">
        <w:rPr>
          <w:rFonts w:ascii="Arial" w:hAnsi="Arial" w:cs="Arial"/>
          <w:b/>
          <w:sz w:val="22"/>
          <w:szCs w:val="22"/>
        </w:rPr>
        <w:t>Project: function plotting program</w:t>
      </w:r>
    </w:p>
    <w:p w:rsidR="002402C5" w:rsidRPr="00AE3D96" w:rsidRDefault="002402C5">
      <w:pPr>
        <w:rPr>
          <w:rFonts w:ascii="Arial" w:hAnsi="Arial" w:cs="Arial"/>
          <w:sz w:val="22"/>
          <w:szCs w:val="22"/>
        </w:rPr>
      </w:pPr>
    </w:p>
    <w:p w:rsidR="003055E1" w:rsidRPr="00AE3D96" w:rsidRDefault="002402C5">
      <w:pPr>
        <w:rPr>
          <w:rFonts w:ascii="Arial" w:hAnsi="Arial" w:cs="Arial" w:hint="eastAsia"/>
          <w:sz w:val="22"/>
          <w:szCs w:val="22"/>
        </w:rPr>
      </w:pPr>
      <w:r w:rsidRPr="00AE3D96">
        <w:rPr>
          <w:rFonts w:ascii="Arial" w:hAnsi="Arial" w:cs="Arial"/>
          <w:sz w:val="22"/>
          <w:szCs w:val="22"/>
        </w:rPr>
        <w:t>Introduction:</w:t>
      </w:r>
    </w:p>
    <w:p w:rsidR="002402C5" w:rsidRPr="00AE3D96" w:rsidRDefault="002402C5">
      <w:pPr>
        <w:rPr>
          <w:rFonts w:ascii="Arial" w:hAnsi="Arial" w:cs="Arial"/>
          <w:sz w:val="22"/>
          <w:szCs w:val="22"/>
        </w:rPr>
      </w:pPr>
      <w:r w:rsidRPr="00AE3D96">
        <w:rPr>
          <w:rFonts w:ascii="Arial" w:hAnsi="Arial" w:cs="Arial"/>
          <w:sz w:val="22"/>
          <w:szCs w:val="22"/>
        </w:rPr>
        <w:t>This is a program that is used to plot out a series of functions regarding to the distances and frequencies for which the data is in stored in csv files located in a folder.</w:t>
      </w:r>
    </w:p>
    <w:p w:rsidR="002402C5" w:rsidRPr="00AE3D96" w:rsidRDefault="002402C5">
      <w:pPr>
        <w:rPr>
          <w:rFonts w:ascii="Arial" w:hAnsi="Arial" w:cs="Arial"/>
          <w:sz w:val="22"/>
          <w:szCs w:val="22"/>
        </w:rPr>
      </w:pPr>
    </w:p>
    <w:p w:rsidR="002402C5" w:rsidRPr="00AE3D96" w:rsidRDefault="002402C5">
      <w:pPr>
        <w:rPr>
          <w:rFonts w:ascii="Arial" w:hAnsi="Arial" w:cs="Arial"/>
          <w:sz w:val="22"/>
          <w:szCs w:val="22"/>
        </w:rPr>
      </w:pPr>
      <w:r w:rsidRPr="00AE3D96">
        <w:rPr>
          <w:rFonts w:ascii="Arial" w:hAnsi="Arial" w:cs="Arial"/>
          <w:sz w:val="22"/>
          <w:szCs w:val="22"/>
        </w:rPr>
        <w:t>Featu</w:t>
      </w:r>
      <w:r w:rsidR="007B69C0" w:rsidRPr="00AE3D96">
        <w:rPr>
          <w:rFonts w:ascii="Arial" w:hAnsi="Arial" w:cs="Arial"/>
          <w:sz w:val="22"/>
          <w:szCs w:val="22"/>
        </w:rPr>
        <w:t>r</w:t>
      </w:r>
      <w:r w:rsidRPr="00AE3D96">
        <w:rPr>
          <w:rFonts w:ascii="Arial" w:hAnsi="Arial" w:cs="Arial"/>
          <w:sz w:val="22"/>
          <w:szCs w:val="22"/>
        </w:rPr>
        <w:t>es:</w:t>
      </w:r>
    </w:p>
    <w:p w:rsidR="007B69C0" w:rsidRPr="00AE3D96" w:rsidRDefault="002402C5" w:rsidP="007B69C0">
      <w:pPr>
        <w:ind w:firstLine="420"/>
        <w:rPr>
          <w:rFonts w:ascii="Arial" w:hAnsi="Arial" w:cs="Arial"/>
          <w:sz w:val="22"/>
          <w:szCs w:val="22"/>
        </w:rPr>
      </w:pPr>
      <w:r w:rsidRPr="00AE3D96">
        <w:rPr>
          <w:rFonts w:ascii="Arial" w:hAnsi="Arial" w:cs="Arial"/>
          <w:sz w:val="22"/>
          <w:szCs w:val="22"/>
        </w:rPr>
        <w:t xml:space="preserve">The program will load a folder to read the data which it will automatically discard any file that is not </w:t>
      </w:r>
      <w:r w:rsidR="007B69C0" w:rsidRPr="00AE3D96">
        <w:rPr>
          <w:rFonts w:ascii="Arial" w:hAnsi="Arial" w:cs="Arial"/>
          <w:sz w:val="22"/>
          <w:szCs w:val="22"/>
        </w:rPr>
        <w:t>named in “</w:t>
      </w:r>
      <w:proofErr w:type="gramStart"/>
      <w:r w:rsidR="007B69C0" w:rsidRPr="00AE3D96">
        <w:rPr>
          <w:rFonts w:ascii="Arial" w:hAnsi="Arial" w:cs="Arial"/>
          <w:sz w:val="22"/>
          <w:szCs w:val="22"/>
        </w:rPr>
        <w:t>Line[</w:t>
      </w:r>
      <w:proofErr w:type="gramEnd"/>
      <w:r w:rsidR="007B69C0" w:rsidRPr="00AE3D96">
        <w:rPr>
          <w:rFonts w:ascii="Arial" w:hAnsi="Arial" w:cs="Arial"/>
          <w:sz w:val="22"/>
          <w:szCs w:val="22"/>
        </w:rPr>
        <w:t>number]</w:t>
      </w:r>
      <w:r w:rsidR="003055E1">
        <w:rPr>
          <w:rFonts w:ascii="Arial" w:hAnsi="Arial" w:cs="Arial"/>
          <w:sz w:val="22"/>
          <w:szCs w:val="22"/>
        </w:rPr>
        <w:t>_</w:t>
      </w:r>
      <w:r w:rsidR="007B69C0" w:rsidRPr="00AE3D96">
        <w:rPr>
          <w:rFonts w:ascii="Arial" w:hAnsi="Arial" w:cs="Arial"/>
          <w:sz w:val="22"/>
          <w:szCs w:val="22"/>
        </w:rPr>
        <w:t>[name]</w:t>
      </w:r>
      <w:r w:rsidR="003055E1">
        <w:rPr>
          <w:rFonts w:ascii="Arial" w:hAnsi="Arial" w:cs="Arial"/>
          <w:sz w:val="22"/>
          <w:szCs w:val="22"/>
        </w:rPr>
        <w:t>_</w:t>
      </w:r>
      <w:r w:rsidR="007B69C0" w:rsidRPr="00AE3D96">
        <w:rPr>
          <w:rFonts w:ascii="Arial" w:hAnsi="Arial" w:cs="Arial"/>
          <w:sz w:val="22"/>
          <w:szCs w:val="22"/>
        </w:rPr>
        <w:t xml:space="preserve">[Image or Real]”. </w:t>
      </w:r>
    </w:p>
    <w:p w:rsidR="007B69C0" w:rsidRPr="00AE3D96" w:rsidRDefault="007B69C0" w:rsidP="007B69C0">
      <w:pPr>
        <w:ind w:firstLine="420"/>
        <w:rPr>
          <w:rFonts w:ascii="Arial" w:hAnsi="Arial" w:cs="Arial"/>
          <w:sz w:val="22"/>
          <w:szCs w:val="22"/>
        </w:rPr>
      </w:pPr>
      <w:r w:rsidRPr="00AE3D96">
        <w:rPr>
          <w:rFonts w:ascii="Arial" w:hAnsi="Arial" w:cs="Arial"/>
          <w:sz w:val="22"/>
          <w:szCs w:val="22"/>
        </w:rPr>
        <w:t xml:space="preserve">Meanwhile it will search for the preferred frequencies control file in the folder which specifies the frequencies need to show on the graph. The frequency control file need to </w:t>
      </w:r>
      <w:proofErr w:type="gramStart"/>
      <w:r w:rsidRPr="00AE3D96">
        <w:rPr>
          <w:rFonts w:ascii="Arial" w:hAnsi="Arial" w:cs="Arial"/>
          <w:sz w:val="22"/>
          <w:szCs w:val="22"/>
        </w:rPr>
        <w:t>located</w:t>
      </w:r>
      <w:proofErr w:type="gramEnd"/>
      <w:r w:rsidRPr="00AE3D96">
        <w:rPr>
          <w:rFonts w:ascii="Arial" w:hAnsi="Arial" w:cs="Arial"/>
          <w:sz w:val="22"/>
          <w:szCs w:val="22"/>
        </w:rPr>
        <w:t xml:space="preserve"> in the main folder of the line frequency files.</w:t>
      </w:r>
    </w:p>
    <w:p w:rsidR="007B69C0" w:rsidRPr="00AE3D96" w:rsidRDefault="007B69C0" w:rsidP="007B69C0">
      <w:pPr>
        <w:ind w:firstLine="420"/>
        <w:rPr>
          <w:rFonts w:ascii="Arial" w:hAnsi="Arial" w:cs="Arial"/>
          <w:sz w:val="22"/>
          <w:szCs w:val="22"/>
        </w:rPr>
      </w:pPr>
      <w:r w:rsidRPr="00AE3D96">
        <w:rPr>
          <w:rFonts w:ascii="Arial" w:hAnsi="Arial" w:cs="Arial"/>
          <w:sz w:val="22"/>
          <w:szCs w:val="22"/>
        </w:rPr>
        <w:t>After the program filter out all of the qualified files, it will start reading the file and looking for the specified header and frequency that is included in this file. The program will combine the image part and real part of the same named line and plot on one graph.</w:t>
      </w:r>
    </w:p>
    <w:p w:rsidR="00AE3D96" w:rsidRDefault="00AE3D96" w:rsidP="007B69C0">
      <w:pPr>
        <w:ind w:firstLine="420"/>
        <w:rPr>
          <w:rFonts w:ascii="Arial" w:hAnsi="Arial" w:cs="Arial"/>
          <w:sz w:val="22"/>
        </w:rPr>
      </w:pPr>
    </w:p>
    <w:p w:rsidR="00AE3D96" w:rsidRDefault="00AE3D96" w:rsidP="007B69C0">
      <w:pPr>
        <w:ind w:firstLine="420"/>
        <w:rPr>
          <w:rFonts w:ascii="Arial" w:hAnsi="Arial" w:cs="Arial"/>
          <w:sz w:val="22"/>
        </w:rPr>
      </w:pPr>
    </w:p>
    <w:p w:rsidR="007B69C0" w:rsidRDefault="00AE3D96" w:rsidP="007B69C0">
      <w:pPr>
        <w:ind w:firstLine="420"/>
        <w:rPr>
          <w:rFonts w:ascii="Arial" w:hAnsi="Arial" w:cs="Arial"/>
          <w:sz w:val="22"/>
        </w:rPr>
      </w:pPr>
      <w:r w:rsidRPr="00AE3D96">
        <w:rPr>
          <w:rFonts w:ascii="Arial" w:hAnsi="Arial" w:cs="Arial"/>
          <w:sz w:val="22"/>
          <w:szCs w:val="22"/>
        </w:rPr>
        <w:t>In loading process, the qualified file</w:t>
      </w:r>
      <w:r>
        <w:rPr>
          <w:rFonts w:ascii="Arial" w:hAnsi="Arial" w:cs="Arial"/>
          <w:sz w:val="22"/>
        </w:rPr>
        <w:t>s</w:t>
      </w:r>
      <w:r w:rsidRPr="00AE3D96">
        <w:rPr>
          <w:rFonts w:ascii="Arial" w:hAnsi="Arial" w:cs="Arial"/>
          <w:sz w:val="22"/>
          <w:szCs w:val="22"/>
        </w:rPr>
        <w:t xml:space="preserve"> must have the name of “Line[number][name][Image or Real]”</w:t>
      </w:r>
      <w:r>
        <w:rPr>
          <w:rFonts w:ascii="Arial" w:hAnsi="Arial" w:cs="Arial"/>
          <w:sz w:val="22"/>
        </w:rPr>
        <w:t xml:space="preserve"> and header of this form:</w:t>
      </w:r>
    </w:p>
    <w:p w:rsidR="00AE3D96" w:rsidRDefault="00AE3D96" w:rsidP="00AE3D96">
      <w:pPr>
        <w:ind w:firstLine="420"/>
        <w:rPr>
          <w:lang w:val="en-CA"/>
        </w:rPr>
      </w:pPr>
      <w:r>
        <w:rPr>
          <w:rFonts w:eastAsia="Times New Roman"/>
          <w:lang w:val="en-CA"/>
        </w:rPr>
        <w:t>"BB1_Transfer_Function_File_Version_1\n"</w:t>
      </w:r>
    </w:p>
    <w:p w:rsidR="00AE3D96" w:rsidRDefault="00AE3D96" w:rsidP="00AE3D96">
      <w:pPr>
        <w:ind w:firstLine="420"/>
        <w:rPr>
          <w:lang w:val="en-CA"/>
        </w:rPr>
      </w:pPr>
      <w:r>
        <w:rPr>
          <w:rFonts w:eastAsia="Times New Roman"/>
          <w:lang w:val="en-CA"/>
        </w:rPr>
        <w:t>"Line=1"</w:t>
      </w:r>
    </w:p>
    <w:p w:rsidR="00AE3D96" w:rsidRDefault="00AE3D96" w:rsidP="00AE3D96">
      <w:pPr>
        <w:ind w:left="420"/>
        <w:rPr>
          <w:rFonts w:eastAsia="Times New Roman"/>
          <w:lang w:val="en-CA"/>
        </w:rPr>
      </w:pPr>
      <w:r>
        <w:rPr>
          <w:rFonts w:eastAsia="Times New Roman"/>
          <w:lang w:val="en-CA"/>
        </w:rPr>
        <w:t>"Frequencies=13,21,27,33,44,57,76,100,132,172,227,297,390,512,672,883,1159,1521,1997,2621,3439,4515,5926,7778,10209,13400,16999,22000\n"</w:t>
      </w:r>
    </w:p>
    <w:p w:rsidR="00AE3D96" w:rsidRDefault="00AE3D96" w:rsidP="00AE3D96">
      <w:pPr>
        <w:rPr>
          <w:rFonts w:ascii="Arial" w:hAnsi="Arial" w:cs="Arial"/>
          <w:sz w:val="22"/>
        </w:rPr>
      </w:pPr>
    </w:p>
    <w:p w:rsidR="00AE3D96" w:rsidRDefault="00AE3D96" w:rsidP="00AE3D96">
      <w:pPr>
        <w:ind w:firstLine="420"/>
        <w:rPr>
          <w:rFonts w:ascii="Arial" w:hAnsi="Arial" w:cs="Arial"/>
          <w:sz w:val="22"/>
        </w:rPr>
      </w:pPr>
      <w:r>
        <w:rPr>
          <w:rFonts w:ascii="Arial" w:hAnsi="Arial" w:cs="Arial" w:hint="eastAsia"/>
          <w:sz w:val="22"/>
        </w:rPr>
        <w:t xml:space="preserve">After loading is complete, the name of loaded lines will display on the right side list view. </w:t>
      </w:r>
      <w:r>
        <w:rPr>
          <w:rFonts w:ascii="Arial" w:hAnsi="Arial" w:cs="Arial"/>
          <w:sz w:val="22"/>
        </w:rPr>
        <w:t>Click on each line will display all the preferred plots on the left graphic view. The graph are limited by minimum and maximum data points by default. In the view option, the user can change their preference of plotting for current graph</w:t>
      </w:r>
      <w:r w:rsidR="00890D1A">
        <w:rPr>
          <w:rFonts w:ascii="Arial" w:hAnsi="Arial" w:cs="Arial"/>
          <w:sz w:val="22"/>
        </w:rPr>
        <w:t xml:space="preserve">. </w:t>
      </w:r>
      <w:proofErr w:type="spellStart"/>
      <w:proofErr w:type="gramStart"/>
      <w:r w:rsidR="00890D1A">
        <w:rPr>
          <w:rFonts w:ascii="Arial" w:hAnsi="Arial" w:cs="Arial"/>
          <w:sz w:val="22"/>
        </w:rPr>
        <w:lastRenderedPageBreak/>
        <w:t>custom_scale</w:t>
      </w:r>
      <w:proofErr w:type="spellEnd"/>
      <w:proofErr w:type="gramEnd"/>
      <w:r w:rsidR="00890D1A">
        <w:rPr>
          <w:rFonts w:ascii="Arial" w:hAnsi="Arial" w:cs="Arial"/>
          <w:sz w:val="22"/>
        </w:rPr>
        <w:t xml:space="preserve"> will display the plots in favor of the user defined bounds and </w:t>
      </w:r>
      <w:proofErr w:type="spellStart"/>
      <w:r w:rsidR="00890D1A">
        <w:rPr>
          <w:rFonts w:ascii="Arial" w:hAnsi="Arial" w:cs="Arial"/>
          <w:sz w:val="22"/>
        </w:rPr>
        <w:t>auto_scale</w:t>
      </w:r>
      <w:proofErr w:type="spellEnd"/>
      <w:r w:rsidR="00890D1A">
        <w:rPr>
          <w:rFonts w:ascii="Arial" w:hAnsi="Arial" w:cs="Arial"/>
          <w:sz w:val="22"/>
        </w:rPr>
        <w:t xml:space="preserve"> is the </w:t>
      </w:r>
      <w:proofErr w:type="spellStart"/>
      <w:r w:rsidR="00890D1A">
        <w:rPr>
          <w:rFonts w:ascii="Arial" w:hAnsi="Arial" w:cs="Arial"/>
          <w:sz w:val="22"/>
        </w:rPr>
        <w:t>qwt</w:t>
      </w:r>
      <w:proofErr w:type="spellEnd"/>
      <w:r w:rsidR="00890D1A">
        <w:rPr>
          <w:rFonts w:ascii="Arial" w:hAnsi="Arial" w:cs="Arial"/>
          <w:sz w:val="22"/>
        </w:rPr>
        <w:t xml:space="preserve"> library default plotting bounds. </w:t>
      </w:r>
    </w:p>
    <w:p w:rsidR="00890D1A" w:rsidRDefault="00890D1A" w:rsidP="00AE3D96">
      <w:pPr>
        <w:ind w:firstLine="420"/>
        <w:rPr>
          <w:rFonts w:ascii="Arial" w:hAnsi="Arial" w:cs="Arial"/>
          <w:sz w:val="22"/>
        </w:rPr>
      </w:pPr>
    </w:p>
    <w:p w:rsidR="00890D1A" w:rsidRDefault="00890D1A" w:rsidP="00AE3D96">
      <w:pPr>
        <w:ind w:firstLine="420"/>
        <w:rPr>
          <w:rFonts w:ascii="Arial" w:hAnsi="Arial" w:cs="Arial"/>
          <w:sz w:val="22"/>
        </w:rPr>
      </w:pPr>
      <w:r>
        <w:rPr>
          <w:rFonts w:ascii="Arial" w:hAnsi="Arial" w:cs="Arial"/>
          <w:sz w:val="22"/>
        </w:rPr>
        <w:t>The two button for creating pdf is used to print off all of the plots in one pdf page. “Create PDF” button is used to print off the current displayed line into the pdf and “create PDF for all” is used to print off all of the lines into the pdf file in the folder wh</w:t>
      </w:r>
      <w:r w:rsidR="00D0397E">
        <w:rPr>
          <w:rFonts w:ascii="Arial" w:hAnsi="Arial" w:cs="Arial"/>
          <w:sz w:val="22"/>
        </w:rPr>
        <w:t>ere the line folder is located.</w:t>
      </w:r>
    </w:p>
    <w:p w:rsidR="00305ECA" w:rsidRDefault="00305ECA" w:rsidP="00AE3D96">
      <w:pPr>
        <w:ind w:firstLine="420"/>
        <w:rPr>
          <w:rFonts w:ascii="Arial" w:hAnsi="Arial" w:cs="Arial"/>
          <w:sz w:val="22"/>
        </w:rPr>
      </w:pPr>
    </w:p>
    <w:p w:rsidR="00305ECA" w:rsidRDefault="00305ECA" w:rsidP="00305ECA">
      <w:pPr>
        <w:rPr>
          <w:rFonts w:ascii="Arial" w:hAnsi="Arial" w:cs="Arial"/>
          <w:sz w:val="22"/>
        </w:rPr>
      </w:pPr>
      <w:r>
        <w:rPr>
          <w:rFonts w:ascii="Arial" w:hAnsi="Arial" w:cs="Arial" w:hint="eastAsia"/>
          <w:sz w:val="22"/>
        </w:rPr>
        <w:t>Thought</w:t>
      </w:r>
      <w:r>
        <w:rPr>
          <w:rFonts w:ascii="Arial" w:hAnsi="Arial" w:cs="Arial"/>
          <w:sz w:val="22"/>
        </w:rPr>
        <w:t>s on future improvement</w:t>
      </w:r>
    </w:p>
    <w:p w:rsidR="00305ECA" w:rsidRDefault="00305ECA" w:rsidP="00305ECA">
      <w:pPr>
        <w:rPr>
          <w:rFonts w:ascii="Arial" w:hAnsi="Arial" w:cs="Arial"/>
          <w:sz w:val="22"/>
        </w:rPr>
      </w:pPr>
      <w:r>
        <w:rPr>
          <w:rFonts w:ascii="Arial" w:hAnsi="Arial" w:cs="Arial"/>
          <w:sz w:val="22"/>
        </w:rPr>
        <w:tab/>
        <w:t>There are few points that the program could be enhanced.</w:t>
      </w:r>
    </w:p>
    <w:p w:rsidR="00305ECA" w:rsidRDefault="00305ECA" w:rsidP="00305ECA">
      <w:pPr>
        <w:pStyle w:val="af0"/>
        <w:numPr>
          <w:ilvl w:val="0"/>
          <w:numId w:val="1"/>
        </w:numPr>
        <w:ind w:firstLineChars="0"/>
        <w:rPr>
          <w:rFonts w:ascii="Arial" w:hAnsi="Arial" w:cs="Arial"/>
          <w:sz w:val="22"/>
        </w:rPr>
      </w:pPr>
      <w:r>
        <w:rPr>
          <w:rFonts w:ascii="Arial" w:hAnsi="Arial" w:cs="Arial"/>
          <w:sz w:val="22"/>
        </w:rPr>
        <w:t>T</w:t>
      </w:r>
      <w:r w:rsidRPr="00305ECA">
        <w:rPr>
          <w:rFonts w:ascii="Arial" w:hAnsi="Arial" w:cs="Arial"/>
          <w:sz w:val="22"/>
        </w:rPr>
        <w:t>he loading algorithm, I am considering about using native library supported tokenizer instead of third party library Boost, which may decrease the dependency of the program.</w:t>
      </w:r>
    </w:p>
    <w:p w:rsidR="00305ECA" w:rsidRDefault="00305ECA" w:rsidP="00305ECA">
      <w:pPr>
        <w:pStyle w:val="af0"/>
        <w:numPr>
          <w:ilvl w:val="0"/>
          <w:numId w:val="1"/>
        </w:numPr>
        <w:ind w:firstLineChars="0"/>
        <w:rPr>
          <w:rFonts w:ascii="Arial" w:hAnsi="Arial" w:cs="Arial"/>
          <w:sz w:val="22"/>
        </w:rPr>
      </w:pPr>
      <w:r>
        <w:rPr>
          <w:rFonts w:ascii="Arial" w:hAnsi="Arial" w:cs="Arial"/>
          <w:sz w:val="22"/>
        </w:rPr>
        <w:t xml:space="preserve">Plotting part of the program currently is using the third party library </w:t>
      </w:r>
      <w:proofErr w:type="spellStart"/>
      <w:r>
        <w:rPr>
          <w:rFonts w:ascii="Arial" w:hAnsi="Arial" w:cs="Arial"/>
          <w:sz w:val="22"/>
        </w:rPr>
        <w:t>Qwt</w:t>
      </w:r>
      <w:proofErr w:type="spellEnd"/>
      <w:r>
        <w:rPr>
          <w:rFonts w:ascii="Arial" w:hAnsi="Arial" w:cs="Arial"/>
          <w:sz w:val="22"/>
        </w:rPr>
        <w:t>, which is the best suit for plotting, but considered the large amount of plots for each line, I am thinking about changing to other minimized or simplified version of plotting library. This may increase the speed of just plotting out numerous lines.</w:t>
      </w:r>
    </w:p>
    <w:p w:rsidR="00305ECA" w:rsidRDefault="00305ECA" w:rsidP="00305ECA">
      <w:pPr>
        <w:pStyle w:val="af0"/>
        <w:numPr>
          <w:ilvl w:val="0"/>
          <w:numId w:val="1"/>
        </w:numPr>
        <w:ind w:firstLineChars="0"/>
        <w:rPr>
          <w:rFonts w:ascii="Arial" w:hAnsi="Arial" w:cs="Arial"/>
          <w:sz w:val="22"/>
        </w:rPr>
      </w:pPr>
      <w:r>
        <w:rPr>
          <w:rFonts w:ascii="Arial" w:hAnsi="Arial" w:cs="Arial"/>
          <w:sz w:val="22"/>
        </w:rPr>
        <w:t xml:space="preserve">It may be better for user to gain control over each frequency of the lines where user may </w:t>
      </w:r>
      <w:bookmarkStart w:id="0" w:name="_GoBack"/>
      <w:bookmarkEnd w:id="0"/>
      <w:r>
        <w:rPr>
          <w:rFonts w:ascii="Arial" w:hAnsi="Arial" w:cs="Arial"/>
          <w:sz w:val="22"/>
        </w:rPr>
        <w:t>able to magnify and restore each plots to see the details.</w:t>
      </w:r>
    </w:p>
    <w:p w:rsidR="00305ECA" w:rsidRPr="00305ECA" w:rsidRDefault="00305ECA" w:rsidP="00305ECA">
      <w:pPr>
        <w:pStyle w:val="af0"/>
        <w:numPr>
          <w:ilvl w:val="0"/>
          <w:numId w:val="1"/>
        </w:numPr>
        <w:ind w:firstLineChars="0"/>
        <w:rPr>
          <w:rFonts w:ascii="Arial" w:hAnsi="Arial" w:cs="Arial" w:hint="eastAsia"/>
          <w:sz w:val="22"/>
        </w:rPr>
      </w:pPr>
      <w:r>
        <w:rPr>
          <w:rFonts w:ascii="Arial" w:hAnsi="Arial" w:cs="Arial"/>
          <w:sz w:val="22"/>
        </w:rPr>
        <w:t>Generating PDF for all lines right now does not support for customized plotting scale. It will only create PDF with respect to domain max and min for each frequency.</w:t>
      </w:r>
    </w:p>
    <w:sectPr w:rsidR="00305ECA" w:rsidRPr="00305E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D218E"/>
    <w:multiLevelType w:val="hybridMultilevel"/>
    <w:tmpl w:val="4C224864"/>
    <w:lvl w:ilvl="0" w:tplc="7AFEC91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3B"/>
    <w:rsid w:val="000468F4"/>
    <w:rsid w:val="0005462B"/>
    <w:rsid w:val="00090D6F"/>
    <w:rsid w:val="00090E86"/>
    <w:rsid w:val="00130F46"/>
    <w:rsid w:val="001A0892"/>
    <w:rsid w:val="001C2C2D"/>
    <w:rsid w:val="001D525A"/>
    <w:rsid w:val="002268A1"/>
    <w:rsid w:val="002402C5"/>
    <w:rsid w:val="002B4F4D"/>
    <w:rsid w:val="002F6ADE"/>
    <w:rsid w:val="003055E1"/>
    <w:rsid w:val="00305ECA"/>
    <w:rsid w:val="003245D3"/>
    <w:rsid w:val="00451A84"/>
    <w:rsid w:val="004675D0"/>
    <w:rsid w:val="004A7E3B"/>
    <w:rsid w:val="00511CEB"/>
    <w:rsid w:val="005225E9"/>
    <w:rsid w:val="005558F4"/>
    <w:rsid w:val="00561E40"/>
    <w:rsid w:val="00576E26"/>
    <w:rsid w:val="00590784"/>
    <w:rsid w:val="005D3550"/>
    <w:rsid w:val="005F7EF0"/>
    <w:rsid w:val="00671436"/>
    <w:rsid w:val="00734EE0"/>
    <w:rsid w:val="007B69C0"/>
    <w:rsid w:val="00864DD1"/>
    <w:rsid w:val="00890D1A"/>
    <w:rsid w:val="0089593B"/>
    <w:rsid w:val="008E1965"/>
    <w:rsid w:val="009053ED"/>
    <w:rsid w:val="00913F39"/>
    <w:rsid w:val="00954975"/>
    <w:rsid w:val="009B41E0"/>
    <w:rsid w:val="009E71B2"/>
    <w:rsid w:val="00A07F9F"/>
    <w:rsid w:val="00A9157F"/>
    <w:rsid w:val="00AA74F9"/>
    <w:rsid w:val="00AE3D96"/>
    <w:rsid w:val="00AE55DD"/>
    <w:rsid w:val="00B10566"/>
    <w:rsid w:val="00B274F6"/>
    <w:rsid w:val="00BD3B99"/>
    <w:rsid w:val="00BE53C2"/>
    <w:rsid w:val="00C21888"/>
    <w:rsid w:val="00C84BF1"/>
    <w:rsid w:val="00C927EB"/>
    <w:rsid w:val="00CF3289"/>
    <w:rsid w:val="00D0397E"/>
    <w:rsid w:val="00D13A13"/>
    <w:rsid w:val="00D81EFA"/>
    <w:rsid w:val="00DC172E"/>
    <w:rsid w:val="00F6523C"/>
    <w:rsid w:val="00F725F2"/>
    <w:rsid w:val="00FA2579"/>
    <w:rsid w:val="00FD449B"/>
    <w:rsid w:val="00FF06EA"/>
    <w:rsid w:val="00FF3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E127B-B21E-4EAD-BA1C-04A37895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ECA"/>
  </w:style>
  <w:style w:type="paragraph" w:styleId="1">
    <w:name w:val="heading 1"/>
    <w:basedOn w:val="a"/>
    <w:next w:val="a"/>
    <w:link w:val="1Char"/>
    <w:uiPriority w:val="9"/>
    <w:qFormat/>
    <w:rsid w:val="00305EC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semiHidden/>
    <w:unhideWhenUsed/>
    <w:qFormat/>
    <w:rsid w:val="00305EC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305EC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305EC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305EC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305EC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305EC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305EC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305EC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5ECA"/>
    <w:rPr>
      <w:rFonts w:asciiTheme="majorHAnsi" w:eastAsiaTheme="majorEastAsia" w:hAnsiTheme="majorHAnsi" w:cstheme="majorBidi"/>
      <w:color w:val="262626" w:themeColor="text1" w:themeTint="D9"/>
      <w:sz w:val="40"/>
      <w:szCs w:val="40"/>
    </w:rPr>
  </w:style>
  <w:style w:type="character" w:customStyle="1" w:styleId="2Char">
    <w:name w:val="标题 2 Char"/>
    <w:basedOn w:val="a0"/>
    <w:link w:val="2"/>
    <w:uiPriority w:val="9"/>
    <w:semiHidden/>
    <w:rsid w:val="00305ECA"/>
    <w:rPr>
      <w:rFonts w:asciiTheme="majorHAnsi" w:eastAsiaTheme="majorEastAsia" w:hAnsiTheme="majorHAnsi" w:cstheme="majorBidi"/>
      <w:color w:val="ED7D31" w:themeColor="accent2"/>
      <w:sz w:val="36"/>
      <w:szCs w:val="36"/>
    </w:rPr>
  </w:style>
  <w:style w:type="character" w:customStyle="1" w:styleId="3Char">
    <w:name w:val="标题 3 Char"/>
    <w:basedOn w:val="a0"/>
    <w:link w:val="3"/>
    <w:uiPriority w:val="9"/>
    <w:semiHidden/>
    <w:rsid w:val="00305ECA"/>
    <w:rPr>
      <w:rFonts w:asciiTheme="majorHAnsi" w:eastAsiaTheme="majorEastAsia" w:hAnsiTheme="majorHAnsi" w:cstheme="majorBidi"/>
      <w:color w:val="C45911" w:themeColor="accent2" w:themeShade="BF"/>
      <w:sz w:val="32"/>
      <w:szCs w:val="32"/>
    </w:rPr>
  </w:style>
  <w:style w:type="character" w:customStyle="1" w:styleId="4Char">
    <w:name w:val="标题 4 Char"/>
    <w:basedOn w:val="a0"/>
    <w:link w:val="4"/>
    <w:uiPriority w:val="9"/>
    <w:semiHidden/>
    <w:rsid w:val="00305ECA"/>
    <w:rPr>
      <w:rFonts w:asciiTheme="majorHAnsi" w:eastAsiaTheme="majorEastAsia" w:hAnsiTheme="majorHAnsi" w:cstheme="majorBidi"/>
      <w:i/>
      <w:iCs/>
      <w:color w:val="833C0B" w:themeColor="accent2" w:themeShade="80"/>
      <w:sz w:val="28"/>
      <w:szCs w:val="28"/>
    </w:rPr>
  </w:style>
  <w:style w:type="character" w:customStyle="1" w:styleId="5Char">
    <w:name w:val="标题 5 Char"/>
    <w:basedOn w:val="a0"/>
    <w:link w:val="5"/>
    <w:uiPriority w:val="9"/>
    <w:semiHidden/>
    <w:rsid w:val="00305ECA"/>
    <w:rPr>
      <w:rFonts w:asciiTheme="majorHAnsi" w:eastAsiaTheme="majorEastAsia" w:hAnsiTheme="majorHAnsi" w:cstheme="majorBidi"/>
      <w:color w:val="C45911" w:themeColor="accent2" w:themeShade="BF"/>
      <w:sz w:val="24"/>
      <w:szCs w:val="24"/>
    </w:rPr>
  </w:style>
  <w:style w:type="character" w:customStyle="1" w:styleId="6Char">
    <w:name w:val="标题 6 Char"/>
    <w:basedOn w:val="a0"/>
    <w:link w:val="6"/>
    <w:uiPriority w:val="9"/>
    <w:semiHidden/>
    <w:rsid w:val="00305ECA"/>
    <w:rPr>
      <w:rFonts w:asciiTheme="majorHAnsi" w:eastAsiaTheme="majorEastAsia" w:hAnsiTheme="majorHAnsi" w:cstheme="majorBidi"/>
      <w:i/>
      <w:iCs/>
      <w:color w:val="833C0B" w:themeColor="accent2" w:themeShade="80"/>
      <w:sz w:val="24"/>
      <w:szCs w:val="24"/>
    </w:rPr>
  </w:style>
  <w:style w:type="character" w:customStyle="1" w:styleId="7Char">
    <w:name w:val="标题 7 Char"/>
    <w:basedOn w:val="a0"/>
    <w:link w:val="7"/>
    <w:uiPriority w:val="9"/>
    <w:semiHidden/>
    <w:rsid w:val="00305ECA"/>
    <w:rPr>
      <w:rFonts w:asciiTheme="majorHAnsi" w:eastAsiaTheme="majorEastAsia" w:hAnsiTheme="majorHAnsi" w:cstheme="majorBidi"/>
      <w:b/>
      <w:bCs/>
      <w:color w:val="833C0B" w:themeColor="accent2" w:themeShade="80"/>
      <w:sz w:val="22"/>
      <w:szCs w:val="22"/>
    </w:rPr>
  </w:style>
  <w:style w:type="character" w:customStyle="1" w:styleId="8Char">
    <w:name w:val="标题 8 Char"/>
    <w:basedOn w:val="a0"/>
    <w:link w:val="8"/>
    <w:uiPriority w:val="9"/>
    <w:semiHidden/>
    <w:rsid w:val="00305ECA"/>
    <w:rPr>
      <w:rFonts w:asciiTheme="majorHAnsi" w:eastAsiaTheme="majorEastAsia" w:hAnsiTheme="majorHAnsi" w:cstheme="majorBidi"/>
      <w:color w:val="833C0B" w:themeColor="accent2" w:themeShade="80"/>
      <w:sz w:val="22"/>
      <w:szCs w:val="22"/>
    </w:rPr>
  </w:style>
  <w:style w:type="character" w:customStyle="1" w:styleId="9Char">
    <w:name w:val="标题 9 Char"/>
    <w:basedOn w:val="a0"/>
    <w:link w:val="9"/>
    <w:uiPriority w:val="9"/>
    <w:semiHidden/>
    <w:rsid w:val="00305ECA"/>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305ECA"/>
    <w:pPr>
      <w:spacing w:line="240" w:lineRule="auto"/>
    </w:pPr>
    <w:rPr>
      <w:b/>
      <w:bCs/>
      <w:color w:val="404040" w:themeColor="text1" w:themeTint="BF"/>
      <w:sz w:val="16"/>
      <w:szCs w:val="16"/>
    </w:rPr>
  </w:style>
  <w:style w:type="paragraph" w:styleId="a4">
    <w:name w:val="Title"/>
    <w:basedOn w:val="a"/>
    <w:next w:val="a"/>
    <w:link w:val="Char"/>
    <w:uiPriority w:val="10"/>
    <w:qFormat/>
    <w:rsid w:val="00305EC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标题 Char"/>
    <w:basedOn w:val="a0"/>
    <w:link w:val="a4"/>
    <w:uiPriority w:val="10"/>
    <w:rsid w:val="00305ECA"/>
    <w:rPr>
      <w:rFonts w:asciiTheme="majorHAnsi" w:eastAsiaTheme="majorEastAsia" w:hAnsiTheme="majorHAnsi" w:cstheme="majorBidi"/>
      <w:color w:val="262626" w:themeColor="text1" w:themeTint="D9"/>
      <w:sz w:val="96"/>
      <w:szCs w:val="96"/>
    </w:rPr>
  </w:style>
  <w:style w:type="paragraph" w:styleId="a5">
    <w:name w:val="Subtitle"/>
    <w:basedOn w:val="a"/>
    <w:next w:val="a"/>
    <w:link w:val="Char0"/>
    <w:uiPriority w:val="11"/>
    <w:qFormat/>
    <w:rsid w:val="00305ECA"/>
    <w:pPr>
      <w:numPr>
        <w:ilvl w:val="1"/>
      </w:numPr>
      <w:spacing w:after="240"/>
    </w:pPr>
    <w:rPr>
      <w:caps/>
      <w:color w:val="404040" w:themeColor="text1" w:themeTint="BF"/>
      <w:spacing w:val="20"/>
      <w:sz w:val="28"/>
      <w:szCs w:val="28"/>
    </w:rPr>
  </w:style>
  <w:style w:type="character" w:customStyle="1" w:styleId="Char0">
    <w:name w:val="副标题 Char"/>
    <w:basedOn w:val="a0"/>
    <w:link w:val="a5"/>
    <w:uiPriority w:val="11"/>
    <w:rsid w:val="00305ECA"/>
    <w:rPr>
      <w:caps/>
      <w:color w:val="404040" w:themeColor="text1" w:themeTint="BF"/>
      <w:spacing w:val="20"/>
      <w:sz w:val="28"/>
      <w:szCs w:val="28"/>
    </w:rPr>
  </w:style>
  <w:style w:type="character" w:styleId="a6">
    <w:name w:val="Strong"/>
    <w:basedOn w:val="a0"/>
    <w:uiPriority w:val="22"/>
    <w:qFormat/>
    <w:rsid w:val="00305ECA"/>
    <w:rPr>
      <w:b/>
      <w:bCs/>
    </w:rPr>
  </w:style>
  <w:style w:type="character" w:styleId="a7">
    <w:name w:val="Emphasis"/>
    <w:basedOn w:val="a0"/>
    <w:uiPriority w:val="20"/>
    <w:qFormat/>
    <w:rsid w:val="00305ECA"/>
    <w:rPr>
      <w:i/>
      <w:iCs/>
      <w:color w:val="000000" w:themeColor="text1"/>
    </w:rPr>
  </w:style>
  <w:style w:type="paragraph" w:styleId="a8">
    <w:name w:val="No Spacing"/>
    <w:uiPriority w:val="1"/>
    <w:qFormat/>
    <w:rsid w:val="00305ECA"/>
    <w:pPr>
      <w:spacing w:after="0" w:line="240" w:lineRule="auto"/>
    </w:pPr>
  </w:style>
  <w:style w:type="paragraph" w:styleId="a9">
    <w:name w:val="Quote"/>
    <w:basedOn w:val="a"/>
    <w:next w:val="a"/>
    <w:link w:val="Char1"/>
    <w:uiPriority w:val="29"/>
    <w:qFormat/>
    <w:rsid w:val="00305EC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1">
    <w:name w:val="引用 Char"/>
    <w:basedOn w:val="a0"/>
    <w:link w:val="a9"/>
    <w:uiPriority w:val="29"/>
    <w:rsid w:val="00305ECA"/>
    <w:rPr>
      <w:rFonts w:asciiTheme="majorHAnsi" w:eastAsiaTheme="majorEastAsia" w:hAnsiTheme="majorHAnsi" w:cstheme="majorBidi"/>
      <w:color w:val="000000" w:themeColor="text1"/>
      <w:sz w:val="24"/>
      <w:szCs w:val="24"/>
    </w:rPr>
  </w:style>
  <w:style w:type="paragraph" w:styleId="aa">
    <w:name w:val="Intense Quote"/>
    <w:basedOn w:val="a"/>
    <w:next w:val="a"/>
    <w:link w:val="Char2"/>
    <w:uiPriority w:val="30"/>
    <w:qFormat/>
    <w:rsid w:val="00305EC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2">
    <w:name w:val="明显引用 Char"/>
    <w:basedOn w:val="a0"/>
    <w:link w:val="aa"/>
    <w:uiPriority w:val="30"/>
    <w:rsid w:val="00305ECA"/>
    <w:rPr>
      <w:rFonts w:asciiTheme="majorHAnsi" w:eastAsiaTheme="majorEastAsia" w:hAnsiTheme="majorHAnsi" w:cstheme="majorBidi"/>
      <w:sz w:val="24"/>
      <w:szCs w:val="24"/>
    </w:rPr>
  </w:style>
  <w:style w:type="character" w:styleId="ab">
    <w:name w:val="Subtle Emphasis"/>
    <w:basedOn w:val="a0"/>
    <w:uiPriority w:val="19"/>
    <w:qFormat/>
    <w:rsid w:val="00305ECA"/>
    <w:rPr>
      <w:i/>
      <w:iCs/>
      <w:color w:val="595959" w:themeColor="text1" w:themeTint="A6"/>
    </w:rPr>
  </w:style>
  <w:style w:type="character" w:styleId="ac">
    <w:name w:val="Intense Emphasis"/>
    <w:basedOn w:val="a0"/>
    <w:uiPriority w:val="21"/>
    <w:qFormat/>
    <w:rsid w:val="00305ECA"/>
    <w:rPr>
      <w:b/>
      <w:bCs/>
      <w:i/>
      <w:iCs/>
      <w:caps w:val="0"/>
      <w:smallCaps w:val="0"/>
      <w:strike w:val="0"/>
      <w:dstrike w:val="0"/>
      <w:color w:val="ED7D31" w:themeColor="accent2"/>
    </w:rPr>
  </w:style>
  <w:style w:type="character" w:styleId="ad">
    <w:name w:val="Subtle Reference"/>
    <w:basedOn w:val="a0"/>
    <w:uiPriority w:val="31"/>
    <w:qFormat/>
    <w:rsid w:val="00305ECA"/>
    <w:rPr>
      <w:caps w:val="0"/>
      <w:smallCaps/>
      <w:color w:val="404040" w:themeColor="text1" w:themeTint="BF"/>
      <w:spacing w:val="0"/>
      <w:u w:val="single" w:color="7F7F7F" w:themeColor="text1" w:themeTint="80"/>
    </w:rPr>
  </w:style>
  <w:style w:type="character" w:styleId="ae">
    <w:name w:val="Intense Reference"/>
    <w:basedOn w:val="a0"/>
    <w:uiPriority w:val="32"/>
    <w:qFormat/>
    <w:rsid w:val="00305ECA"/>
    <w:rPr>
      <w:b/>
      <w:bCs/>
      <w:caps w:val="0"/>
      <w:smallCaps/>
      <w:color w:val="auto"/>
      <w:spacing w:val="0"/>
      <w:u w:val="single"/>
    </w:rPr>
  </w:style>
  <w:style w:type="character" w:styleId="af">
    <w:name w:val="Book Title"/>
    <w:basedOn w:val="a0"/>
    <w:uiPriority w:val="33"/>
    <w:qFormat/>
    <w:rsid w:val="00305ECA"/>
    <w:rPr>
      <w:b/>
      <w:bCs/>
      <w:caps w:val="0"/>
      <w:smallCaps/>
      <w:spacing w:val="0"/>
    </w:rPr>
  </w:style>
  <w:style w:type="paragraph" w:styleId="TOC">
    <w:name w:val="TOC Heading"/>
    <w:basedOn w:val="1"/>
    <w:next w:val="a"/>
    <w:uiPriority w:val="39"/>
    <w:semiHidden/>
    <w:unhideWhenUsed/>
    <w:qFormat/>
    <w:rsid w:val="00305ECA"/>
    <w:pPr>
      <w:outlineLvl w:val="9"/>
    </w:pPr>
  </w:style>
  <w:style w:type="paragraph" w:styleId="af0">
    <w:name w:val="List Paragraph"/>
    <w:basedOn w:val="a"/>
    <w:uiPriority w:val="34"/>
    <w:qFormat/>
    <w:rsid w:val="00305E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98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张颜</dc:creator>
  <cp:keywords/>
  <dc:description/>
  <cp:lastModifiedBy>张颜</cp:lastModifiedBy>
  <cp:revision>4</cp:revision>
  <dcterms:created xsi:type="dcterms:W3CDTF">2017-10-27T15:33:00Z</dcterms:created>
  <dcterms:modified xsi:type="dcterms:W3CDTF">2017-10-31T13:17:00Z</dcterms:modified>
</cp:coreProperties>
</file>