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41414"/>
          <w:sz w:val="48"/>
        </w:rPr>
        <w:t>발표자 가이드</w:t>
      </w:r>
    </w:p>
    <w:p>
      <w:pPr>
        <w:spacing w:after="320"/>
        <w:jc w:val="center"/>
      </w:pPr>
      <w:r>
        <w:rPr>
          <w:b w:val="0"/>
          <w:i w:val="0"/>
          <w:color w:val="646464"/>
          <w:sz w:val="28"/>
        </w:rPr>
        <w:t>관계의 메커니즘</w:t>
      </w:r>
    </w:p>
    <w:p>
      <w:pPr>
        <w:spacing w:after="40"/>
        <w:ind w:left="432"/>
      </w:pPr>
      <w:r>
        <w:rPr>
          <w:b w:val="0"/>
          <w:i/>
          <w:color w:val="646464"/>
          <w:sz w:val="21"/>
        </w:rPr>
        <w:t>각 슬라이드의 의도와 발표 포인트를 정리했습니다.</w:t>
      </w:r>
    </w:p>
    <w:p>
      <w:pPr>
        <w:spacing w:after="240"/>
        <w:ind w:left="432"/>
      </w:pPr>
      <w:r>
        <w:rPr>
          <w:b w:val="0"/>
          <w:i/>
          <w:color w:val="646464"/>
          <w:sz w:val="21"/>
        </w:rPr>
        <w:t>슬라이드는 클릭/방향키로 수동 진행합니다. 자동 넘김 없음.</w:t>
      </w:r>
    </w:p>
    <w:p>
      <w:pPr>
        <w:spacing w:before="280" w:after="80"/>
      </w:pPr>
      <w:r>
        <w:rPr>
          <w:b/>
          <w:i w:val="0"/>
          <w:color w:val="3C3C3C"/>
          <w:sz w:val="28"/>
        </w:rPr>
        <w:t>전체 흐름 요약</w:t>
      </w:r>
    </w:p>
    <w:p>
      <w:pPr>
        <w:spacing w:after="200"/>
        <w:ind w:left="432"/>
      </w:pPr>
      <w:r>
        <w:rPr>
          <w:b/>
          <w:i w:val="0"/>
          <w:color w:val="3C3C3C"/>
          <w:sz w:val="22"/>
        </w:rPr>
        <w:t>고통  →  원리  →  프레임  →  메커니즘  →  칼리브레이션  →  실전  →  업셀링  →  CTA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360" w:after="120"/>
      </w:pPr>
      <w:r>
        <w:rPr>
          <w:b/>
          <w:i w:val="0"/>
          <w:color w:val="1E1E1E"/>
          <w:sz w:val="36"/>
        </w:rPr>
        <w:t>PART 01 — 도입 / 고통</w:t>
      </w:r>
    </w:p>
    <w:p>
      <w:pPr>
        <w:spacing w:before="200" w:after="60"/>
      </w:pPr>
      <w:r>
        <w:rPr>
          <w:b/>
          <w:i w:val="0"/>
          <w:color w:val="505050"/>
          <w:sz w:val="24"/>
        </w:rPr>
        <w:t>slide1 (타이틀)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분위기 장악. 말 없이 슬라이드가 말하게 둔다.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바로 설명 시작하지 말 것. 3~5초 침묵 후 천천히 시작.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slide2 (목표 설정)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청중이 오늘 얻어갈 것을 미리 각인.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"오늘 이 자리를 떠날 때 여러분은 달라져 있을 겁니다." 선언형으로.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slide3~4 (왜 노력할수록 멀어지는가?)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청중의 공통 고통 지점 건드리기. "나 얘기다"는 느낌을 줘야 함.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천천히, 청중 얼굴 보면서. 고개 끄덕이는 사람을 포인트 삼아 진행.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slide5 (6년의 헌신, 그리고 철저한 배신)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발표자 본인의 실제 경험으로 신뢰 구축. 가장 감정적인 슬라이드.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담담하게, 자기연민 없이 말할 것 (자기연민이 있으면 권위가 무너짐)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"6년, 전셋집, 샤넬백" — 숫자와 디테일을 천천히 끊어서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"바람" 한 마디 후 짧은 침묵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slide6 (왜 다 해주면 떠날까?)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고통의 본질을 질문으로 전환. 청중 스스로 생각하게 만듦.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질문만 던지고 답하지 말 것. 바로 slide7로 넘어간다.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slide7 (모든 것에는 원리가 있다)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전환점. 고통에서 희망으로. "답이 있다"는 선언.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"원리" 한 단어에 힘 줄 것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"관계의 메커니즘 : 유혹의 원리" — 골드 텍스트가 뜰 때 멈추고 청중이 읽게 두기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360" w:after="120"/>
      </w:pPr>
      <w:r>
        <w:rPr>
          <w:b/>
          <w:i w:val="0"/>
          <w:color w:val="1E1E1E"/>
          <w:sz w:val="36"/>
        </w:rPr>
        <w:t>PART 02 — 목차 / 사업=연애 프레임</w:t>
      </w:r>
    </w:p>
    <w:p>
      <w:pPr>
        <w:spacing w:before="200" w:after="60"/>
      </w:pPr>
      <w:r>
        <w:rPr>
          <w:b/>
          <w:i w:val="0"/>
          <w:color w:val="505050"/>
          <w:sz w:val="24"/>
        </w:rPr>
        <w:t>slide-toc (목차)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오늘 배울 내용 전체 조감. 청중에게 기대감 부여.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각 항목을 한 줄씩 읽으면서 "이게 오늘 다 다뤄집니다"로 마무리.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slide8 (마케팅? / 광고? — 6 서브스텝)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"연애 = 사업"의 프레임을 마케팅 언어로 도입. 호기심 유발.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step1 "마케팅?" — "마케팅이 뭐라고 생각하세요?" 잠깐 청중에게 물어봐도 좋음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step2 세미나 사진 — "이게 마케팅이라면?" 질문으로 연결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step3 마케팅의 본질 — "모으고, 설득한다." 힘 있게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step4 "광고?" — 분위기 전환, 템포 올리기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step5 장원영 사진 — "광고의 목적은?" 청중에게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step6 광고의 본질 — "'보게 만드는 것'. 여러분 지금 이해됐죠?"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slide10b (다음에 뭘 확인하시겠습니까?)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청중 참여 유도. 답을 스스로 생각하게 만드는 소크라테스 기법.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"여러분이라면?" 한 번 더 강조하고 3~5초 기다린다. 청중이 답하면 받아줘도 좋음.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slide10c (후기 / 상세페이지 / Before&amp;After — 3 서브스텝)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"광고를 보면 후기, 상세페이지, B&amp;A를 확인한다" — 연애에도 똑같이 적용됨을 보여주기.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step1~3 각각 보여주면서 "여러분도 이것 확인하죠?" 확인받기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"사업에서 하는 거, 연애에서도 그대로 작동합니다" 로 마무리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slide10d (식약처 기능 인정)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"신뢰" = 공인된 외부 권위라는 것을 시각적으로 증명.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"식약처 인증이 있는 다이어트 약이랑 없는 거, 어느 걸 사시겠어요?" 질문 후 연결.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slide13 (다이어트 약의 핵심 가치는?)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청중 사고 개입. "핵심 가치"라는 개념을 쉬운 예시로 도입.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질문 후 2~3초 기다린다. 청중 반응을 유도.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slide13-2 (살을 쉽게 빼고 싶다는 욕구!)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핵심 가치 = 욕구 충족이라는 답 제시.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"기능이 아니라 욕구입니다. 연애도 똑같아요." 로 브릿지.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slide14 (호기심 → 신뢰 → 가치 → 구매)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사업의 구매 공식을 연애에 이식하기 위한 핵심 공식.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화살표를 따라 천천히. "이게 있어야 사람은 구매를 합니다" — 마지막 문장에서 멈추기.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360" w:after="120"/>
      </w:pPr>
      <w:r>
        <w:rPr>
          <w:b/>
          <w:i w:val="0"/>
          <w:color w:val="1E1E1E"/>
          <w:sz w:val="36"/>
        </w:rPr>
        <w:t>PART 03 — 인간관계 메커니즘</w:t>
      </w:r>
    </w:p>
    <w:p>
      <w:pPr>
        <w:spacing w:before="200" w:after="60"/>
      </w:pPr>
      <w:r>
        <w:rPr>
          <w:b/>
          <w:i w:val="0"/>
          <w:color w:val="505050"/>
          <w:sz w:val="24"/>
        </w:rPr>
        <w:t>slide15 (수렴 / 대응 / 보상 — 10 서브스텝)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인간관계의 3요소를 순차적으로 레이어링. 청중이 따라오게 하는 구조.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각 단계(수렴/대응/보상)를 클릭 전에 "다음은 뭘까요?" 식으로 예고하면 좋음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보상 항목들(웃음/자격부여/여성성/칭찬/긍정)은 "이 중 여러분이 가장 잘 못 쓰는 게 뭔가요?" 질문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마지막 "호기심과 신뢰, 끌림" — 천천히, 의미 있게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slide15b (핵심가치 / 나 / 너 — 3 서브스텝)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관계를 구성하는 3요소(핵심가치/나/너)의 구조 설명.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step2 "나(ME)" — 자아/초자아/욕구 설명 시 "여러분 지금 이 셋 중 어디서 행동하세요?" 질문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step3 "너(HER)" — 여자의 등급 클러스터 그래프: "같은 여자도 상대 남자에 따라 등급이 달라집니다"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slide15c (브랜드 그래프)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샤오미/LG/갤럭시/애플 비유로 "호기심+신뢰=가치" 공식을 시각화.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"여러분은 지금 이 그래프에서 어디쯤 있으신가요?" — 청중 자기투영 유도.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slide15d (호기심/신뢰/가치 = 구매)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공식의 감정적 의미를 풀어쓴 슬라이드. 여자의 내면 독백으로 전달.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이탤릭 부분("이 남자 뭐지?" / "괜찮네" / "놓치기 싫다") 을 여성 목소리 톤으로 읽어주면 효과적.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slide15e (매력 / 유연 기준)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매력의 정의 + 핵심 키워드(유연/기준) 각인.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"인위적이지 않고 자연스럽게 끌리는 것 — 이게 매력의 정의입니다. 그리고 이걸 만드는 두 가지가 있어요."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slide16 (연애는 가치전쟁이다)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파트 03의 결론 선언. 임팩트 있는 단문.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슬라이드 뜨고 3초 침묵. 그냥 두면 된다.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360" w:after="120"/>
      </w:pPr>
      <w:r>
        <w:rPr>
          <w:b/>
          <w:i w:val="0"/>
          <w:color w:val="1E1E1E"/>
          <w:sz w:val="36"/>
        </w:rPr>
        <w:t>PART 04 — 관계의 메커니즘 4단계</w:t>
      </w:r>
    </w:p>
    <w:p>
      <w:pPr>
        <w:spacing w:before="200" w:after="60"/>
      </w:pPr>
      <w:r>
        <w:rPr>
          <w:b/>
          <w:i w:val="0"/>
          <w:color w:val="505050"/>
          <w:sz w:val="24"/>
        </w:rPr>
        <w:t>slide22 (관계의 메커니즘 4단계 — 16 서브스텝)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강의 전체의 핵심 콘텐츠. 4단계 플로우를 실전 케이스로 풀어냄.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각 단계 노드가 뜰 때 "이 단계에서 대부분 실수합니다" 식으로 위기감 부여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1단계 "사람 VS 벌레": "여자가 가장 먼저 보는 것. 사람인가 아닌가."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2단계 "정보성 질문": "호기심이 생겼다는 신호입니다. 여기서 대부분 TMI를 줍니다."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3단계 "알파 VS 베타": 가장 중요한 단계. 충분히 시간 쓸 것. X밥 테스트 → 알파/베타 분기 케이스를 천천히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4단계 "성적 가치 판단": "이 단계까지 왔다면 이미 절반은 성공입니다."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360" w:after="120"/>
      </w:pPr>
      <w:r>
        <w:rPr>
          <w:b/>
          <w:i w:val="0"/>
          <w:color w:val="1E1E1E"/>
          <w:sz w:val="36"/>
        </w:rPr>
        <w:t>PART 05 — 칼리브레이션</w:t>
      </w:r>
    </w:p>
    <w:p>
      <w:pPr>
        <w:spacing w:before="200" w:after="60"/>
      </w:pPr>
      <w:r>
        <w:rPr>
          <w:b/>
          <w:i w:val="0"/>
          <w:color w:val="505050"/>
          <w:sz w:val="24"/>
        </w:rPr>
        <w:t>slide-calibration (칼리브레이션 파트 오프닝)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새 파트 시작 선언. "무엇을 볼 것이냐?" — 관찰의 중요성으로 전환.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"지금까지는 내가 어떻게 할 것인가였다면, 이제는 여자의 무엇을 볼 것인가입니다."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slide-cal-1 (관찰의 3요소: 외모 / 텐션 / 자존감)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여자를 만날 때 봐야 할 3가지 순서 각인.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"외모는 다들 봅니다. 텐션은 절반쯤 봅니다. 자존감을 보는 사람은 거의 없어요."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자존감 타일이 뜰 때 잠시 멈추기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slide-cal-2 (여자도 똑같이 본다 — 4 서브스텝)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"기준" = 선택의 방향성. 여자도 남자의 기준을 본다는 반전.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"이 사람은 부정을 마주하면 어떻게 행동하는가?" — 천천히, 눈 마주치며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피하는가 vs 마주하는가 — 대비 설명 시 실제 예시 들면 좋음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"고난과 편안함 중 어떤 것을 선택하는가?" — 청중에게 자기 점검 유도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slide-cal-3 (정원 비유 + 슈퍼내츄럴 — 6 서브스텝)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강의 전체의 감정적 절정. 메타포 완성. 슈퍼내츄럴 브랜드 자연스럽게 등장.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step1 쫓는 사람 SVG: 담담하게 설명. 자기비하 없이.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step2 정원 가꾸는 사람 SVG: "이게 저희가 말하는 방향입니다"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step3 "벌과 나비를 쫓는 게 아니라" — 천천히, 감정 실어서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step4 "만약 오지 않더라도, 결국 그 아름다운 정원은 남을 수 있도록" — 가장 조용하게, 가장 진지하게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step5~6 슈퍼내츄럴 등장 — 설명 없이 슬라이드가 말하게 두기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360" w:after="120"/>
      </w:pPr>
      <w:r>
        <w:rPr>
          <w:b/>
          <w:i w:val="0"/>
          <w:color w:val="1E1E1E"/>
          <w:sz w:val="36"/>
        </w:rPr>
        <w:t>PART 06 — 실전 증명</w:t>
      </w:r>
    </w:p>
    <w:p>
      <w:pPr>
        <w:spacing w:before="200" w:after="60"/>
      </w:pPr>
      <w:r>
        <w:rPr>
          <w:b/>
          <w:i w:val="0"/>
          <w:color w:val="505050"/>
          <w:sz w:val="24"/>
        </w:rPr>
        <w:t>slide20 (실전 시뮬레이션 — 카톡 질문)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"친구 번호 따려고 했잖아요~" — 실전 상황 던지기. 청중 참여 유도.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"딱 3초 드리겠습니다. 실제로 생각해보세요." — 진짜 3초 기다릴 것.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slide-katalk (실전 카톡 분석)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발표자가 실제 어떻게 대화하는지 라이브로 보여줌. 가장 강력한 신뢰 구축 장치.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오른쪽 카톡창 iframe이 로드될 때까지 왼쪽 설명으로 시간 확보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"이론이 아니라 실제로 제가 이렇게 합니다" 강조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카톡창 보여주면서 실시간 해설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slide-katalk-bridge (카톡 세션 후 브릿지)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"아, 이렇게 하면 되는구나" → "근데 나 혼자 내일 칠 수 있어?" 의 자기 의심 유도.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"칠 수 있습니까?" — 강하게, 직접적으로. 대답 기다리지 말고 바로 다음으로.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slide21 (잘못된 대응 vs 올바른 대응)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방금 본 카톡의 원리를 명문화. 대비로 각인.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왼쪽 "변명 + 사과 + 약속 = 가치 하락 3종 세트" — 청중 중 이렇게 한 사람 많음. 눈빛으로 확인.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오른쪽 "응 근데 너 생각은 나더라." — 이게 왜 되는지 반드시 설명할 것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slide25 (편안함이 아니라 불확실성이다)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역설적 선언. "남자로 느껴지는 것 = 불확실성"이라는 프레임 전환.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슬라이드 뜨고 읽지 말 것. 청중이 읽게 두고 침묵 3초.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slide-video1~4 (YouTube 영상 4개)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Authority + Social Proof 동시 충족. "이론이 아니라 실제"를 영상으로 증명.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각 영상 클릭 전 한 줄 컨텍스트 설명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전체 재생보다 핵심 구간만 보여주는 것 권장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4개 영상 후 "이게 원리가 작동하는 모습입니다" 로 마무리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360" w:after="120"/>
      </w:pPr>
      <w:r>
        <w:rPr>
          <w:b/>
          <w:i w:val="0"/>
          <w:color w:val="1E1E1E"/>
          <w:sz w:val="36"/>
        </w:rPr>
        <w:t>PART 07 — 업셀링 → CTA</w:t>
      </w:r>
    </w:p>
    <w:p>
      <w:pPr>
        <w:spacing w:before="200" w:after="60"/>
      </w:pPr>
      <w:r>
        <w:rPr>
          <w:b/>
          <w:i w:val="0"/>
          <w:color w:val="505050"/>
          <w:sz w:val="24"/>
        </w:rPr>
        <w:t>slide28 (KNOWING ≠ DOING)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업셀링 파트의 핵심 브릿지. "알아도 못 한다"는 현실 인정.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KNOWING / ≠ / DOING — 하나씩 뜰 때 타이밍 맞춰 읽기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"씨앗의 종류를 아는 것과, 실제로 심어서 꽃을 피우는 것" — 정원 비유로 다시 연결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"66일" — 천천히, 숫자 강조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slide28-2 (66일의 법칙 — UCL 연구)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과학적 근거로 "혼자는 어렵다"를 강압적이지 않게 전달.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"University College London 2009년 연구입니다. 제가 만든 숫자가 아닙니다."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"오늘 2시간 강의로 66일의 체화가 가능할까요?" — 수사적 질문. 답 기다리지 않아도 됨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"잘못된 씨앗으로 66일 → 잡초밭 / 올바른 씨앗으로 66일 → 정원" — 대비로 각인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slide30 (슈퍼내츄럴 멤버십 — 혜택 전체)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가치 스택킹. 멤버십이 무엇인지 전체 조감.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핵심 3개(심화강의72개/카톡피드백/1:1상담)를 강조, 부가 5개는 빠르게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"씨앗부터 정원 완성까지 모든 도구가 한 곳에" 로 마무리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slide30-community (210명이 함께)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Social Proof. 혼자가 아니라는 안도감 부여.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"여러분이 정원을 가꿀 때, 210명이 옆에서 같이 하고 있습니다."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slide30-proof (강의 라인업)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강의 카탈로그 시각화. Specificity로 신뢰 상승.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카테고리 이름 하나씩 짚어주기. "이 중 오늘 다룬 내용은 일부입니다."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slide30-feedback (카톡 피드백 4장)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실제 피드백 증거. Social Proof 누적.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각 피드백 이미지 뜰 때 "이런 상황에서 이렇게 됩니다" 짧게 해설.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slide30-meetup (분기별 간담회 4장)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오프라인 커뮤니티의 실재감 증명.</w:t>
      </w:r>
    </w:p>
    <w:p>
      <w:pPr>
        <w:spacing w:after="120"/>
        <w:ind w:left="216"/>
      </w:pPr>
      <w:r>
        <w:rPr>
          <w:b/>
          <w:i w:val="0"/>
          <w:color w:val="145078"/>
          <w:sz w:val="20"/>
        </w:rPr>
        <w:t xml:space="preserve">발표 포인트  </w:t>
      </w:r>
      <w:r>
        <w:rPr>
          <w:b w:val="0"/>
          <w:i w:val="0"/>
          <w:sz w:val="21"/>
        </w:rPr>
        <w:t>"분기마다 이렇게 만납니다. 온라인이 아니라 실제로요."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slide31 (3개월 뒤 첫 번째 꽃이 피는 순간 — 4 서브스텝)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감정 CTA. 청중이 자신의 미래를 상상하게 만드는 슬라이드.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"한 가지만 상상해보세요." — 천천히, 부드럽게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step1~3 각 상황 읽을 때 여백 두기. 서두르지 않기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step4 "그 자신은, 생각보다 가까이 있습니다." — 가장 작은 목소리로, 가장 진지하게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slide31b (브릿지 — 단 하나)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감정 절정에서 가격으로 넘어가는 완충 슬라이드. 판매 모드 전환을 부드럽게.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"그 정원을 시작하는 데 필요한 것은 단 하나입니다."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"올바른 씨앗과, 함께 가꿔줄 설계도." — 여기서 한 박자 쉬고 다음으로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00" w:after="60"/>
      </w:pPr>
      <w:r>
        <w:rPr>
          <w:b/>
          <w:i w:val="0"/>
          <w:color w:val="505050"/>
          <w:sz w:val="24"/>
        </w:rPr>
        <w:t>slide32 (QR + 가격 앵커링 + 희소성)</w:t>
      </w:r>
    </w:p>
    <w:p>
      <w:pPr>
        <w:spacing w:after="40"/>
      </w:pPr>
      <w:r>
        <w:rPr>
          <w:b/>
          <w:i w:val="0"/>
          <w:color w:val="785014"/>
          <w:sz w:val="20"/>
        </w:rPr>
        <w:t xml:space="preserve">의도  </w:t>
      </w:r>
      <w:r>
        <w:rPr>
          <w:b w:val="0"/>
          <w:i w:val="0"/>
          <w:color w:val="3C3C3C"/>
          <w:sz w:val="21"/>
        </w:rPr>
        <w:t>CTA. 모든 감정과 논리가 이 슬라이드 하나로 수렴.</w:t>
      </w:r>
    </w:p>
    <w:p>
      <w:pPr>
        <w:spacing w:after="20"/>
        <w:ind w:left="216"/>
      </w:pPr>
      <w:r>
        <w:rPr>
          <w:b/>
          <w:i w:val="0"/>
          <w:color w:val="145078"/>
          <w:sz w:val="20"/>
        </w:rPr>
        <w:t>발표 포인트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혜택 3개(상담/강의/피드백) 한 번 더 확인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가치 스택 읽을 때 "총 가치 80만원+" — 확실하게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"오늘 이 자리에 오신 분들만" — 희소성 강조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QR 코드 가리키며 "지금 바로 신청 가능합니다" 로 마무리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마지막에 침묵을 두어야 함. 설명을 추가하려는 충동을 참을 것.</w:t>
      </w:r>
    </w:p>
    <w:p>
      <w:pPr>
        <w:spacing w:before="40" w:after="40"/>
        <w:pBdr>
          <w:bottom w:val="single" w:sz="4" w:space="1" w:color="DDDDDD"/>
        </w:pBdr>
      </w:pPr>
    </w:p>
    <w:p/>
    <w:p>
      <w:pPr>
        <w:spacing w:before="280" w:after="80"/>
      </w:pPr>
      <w:r>
        <w:rPr>
          <w:b/>
          <w:i w:val="0"/>
          <w:color w:val="3C3C3C"/>
          <w:sz w:val="28"/>
        </w:rPr>
        <w:t>전반적인 발표 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536"/>
          </w:tcPr>
          <w:p>
            <w:r>
              <w:rPr>
                <w:b/>
                <w:sz w:val="21"/>
              </w:rPr>
              <w:t>상황</w:t>
            </w:r>
          </w:p>
        </w:tc>
        <w:tc>
          <w:tcPr>
            <w:tcW w:type="dxa" w:w="4536"/>
          </w:tcPr>
          <w:p>
            <w:r>
              <w:rPr>
                <w:b/>
                <w:sz w:val="21"/>
              </w:rPr>
              <w:t>권장 행동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슬라이드 전환 전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마지막 문장 후 1~2초 침묵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청중 반응 없을 때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질문 반복하지 말고 바로 진행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영상 로딩 시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왼쪽/위쪽 텍스트 설명으로 시간 확보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감정 고조 구간 (slide31)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목소리 낮추기, 속도 줄이기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CTA (slide32)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말 많이 하지 말 것. QR 가리키고 기다리기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